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81D8" w14:textId="77777777" w:rsidR="00D325E2" w:rsidRDefault="00000000">
      <w:pPr>
        <w:pStyle w:val="a9"/>
        <w:spacing w:before="480" w:after="120" w:line="360" w:lineRule="auto"/>
        <w:ind w:left="425" w:firstLineChars="0" w:firstLine="0"/>
        <w:jc w:val="center"/>
        <w:outlineLvl w:val="0"/>
        <w:rPr>
          <w:rFonts w:ascii="宋体" w:hAnsi="宋体"/>
          <w:b/>
          <w:bCs/>
          <w:sz w:val="28"/>
          <w:szCs w:val="28"/>
        </w:rPr>
      </w:pPr>
      <w:bookmarkStart w:id="0" w:name="_Toc54189443"/>
      <w:bookmarkStart w:id="1" w:name="_Toc52209448"/>
      <w:r>
        <w:rPr>
          <w:rFonts w:ascii="宋体" w:hAnsi="宋体" w:hint="eastAsia"/>
          <w:b/>
          <w:bCs/>
          <w:sz w:val="28"/>
          <w:szCs w:val="28"/>
        </w:rPr>
        <w:t>一、</w:t>
      </w:r>
      <w:bookmarkEnd w:id="0"/>
      <w:r>
        <w:rPr>
          <w:rFonts w:ascii="宋体" w:hAnsi="宋体" w:hint="eastAsia"/>
          <w:b/>
          <w:bCs/>
          <w:sz w:val="28"/>
          <w:szCs w:val="28"/>
        </w:rPr>
        <w:t>课题综述</w:t>
      </w:r>
    </w:p>
    <w:p w14:paraId="3BB50AE5" w14:textId="77777777" w:rsidR="00D325E2" w:rsidRDefault="00000000">
      <w:pPr>
        <w:pStyle w:val="a9"/>
        <w:numPr>
          <w:ilvl w:val="1"/>
          <w:numId w:val="1"/>
        </w:numPr>
        <w:spacing w:before="120" w:after="120" w:line="360" w:lineRule="auto"/>
        <w:ind w:firstLineChars="0"/>
        <w:outlineLvl w:val="1"/>
        <w:rPr>
          <w:rFonts w:ascii="宋体" w:hAnsi="宋体"/>
          <w:b/>
          <w:bCs/>
          <w:sz w:val="24"/>
        </w:rPr>
      </w:pPr>
      <w:bookmarkStart w:id="2" w:name="_Hlk120051760"/>
      <w:bookmarkEnd w:id="1"/>
      <w:r>
        <w:rPr>
          <w:rFonts w:ascii="宋体" w:hAnsi="宋体" w:hint="eastAsia"/>
          <w:b/>
          <w:bCs/>
          <w:sz w:val="24"/>
        </w:rPr>
        <w:t>课题说明</w:t>
      </w:r>
    </w:p>
    <w:p w14:paraId="2B6FBB59" w14:textId="77777777" w:rsidR="00D325E2" w:rsidRDefault="00000000">
      <w:pPr>
        <w:ind w:firstLine="480"/>
        <w:rPr>
          <w:rFonts w:ascii="宋体" w:hAnsi="宋体"/>
        </w:rPr>
      </w:pPr>
      <w:r>
        <w:rPr>
          <w:rFonts w:ascii="宋体" w:hAnsi="宋体" w:hint="eastAsia"/>
        </w:rPr>
        <w:t>任务划分：</w:t>
      </w:r>
    </w:p>
    <w:p w14:paraId="78731C19" w14:textId="4B3C7342" w:rsidR="00D325E2" w:rsidRDefault="00000000">
      <w:pPr>
        <w:ind w:firstLine="480"/>
        <w:rPr>
          <w:rFonts w:ascii="宋体" w:hAnsi="宋体"/>
        </w:rPr>
      </w:pPr>
      <w:r>
        <w:rPr>
          <w:rFonts w:ascii="宋体" w:hAnsi="宋体" w:hint="eastAsia"/>
        </w:rPr>
        <w:t>-Data Prepare：</w:t>
      </w:r>
      <w:r w:rsidR="008F5954">
        <w:rPr>
          <w:rFonts w:ascii="宋体" w:hAnsi="宋体" w:hint="eastAsia"/>
        </w:rPr>
        <w:t>何诗锟</w:t>
      </w:r>
    </w:p>
    <w:p w14:paraId="7309D1F5" w14:textId="6BBA3886" w:rsidR="00D325E2" w:rsidRDefault="00000000">
      <w:pPr>
        <w:ind w:firstLine="480"/>
        <w:rPr>
          <w:rFonts w:ascii="宋体" w:hAnsi="宋体"/>
        </w:rPr>
      </w:pPr>
      <w:r>
        <w:rPr>
          <w:rFonts w:ascii="宋体" w:hAnsi="宋体" w:hint="eastAsia"/>
        </w:rPr>
        <w:t>-Data Preprocess：</w:t>
      </w:r>
      <w:r w:rsidR="007C36C5">
        <w:rPr>
          <w:rFonts w:ascii="宋体" w:hAnsi="宋体"/>
        </w:rPr>
        <w:t xml:space="preserve"> </w:t>
      </w:r>
    </w:p>
    <w:p w14:paraId="5AC88CFA" w14:textId="110D2E71" w:rsidR="00D325E2" w:rsidRDefault="00000000">
      <w:pPr>
        <w:ind w:firstLine="480"/>
        <w:rPr>
          <w:rFonts w:ascii="宋体" w:hAnsi="宋体"/>
        </w:rPr>
      </w:pPr>
      <w:r>
        <w:rPr>
          <w:rFonts w:ascii="宋体" w:hAnsi="宋体" w:hint="eastAsia"/>
        </w:rPr>
        <w:t>-Model Construct：</w:t>
      </w:r>
      <w:r w:rsidR="007C36C5">
        <w:rPr>
          <w:rFonts w:ascii="宋体" w:hAnsi="宋体"/>
        </w:rPr>
        <w:t xml:space="preserve"> </w:t>
      </w:r>
      <w:r w:rsidR="000826BA">
        <w:rPr>
          <w:rFonts w:ascii="宋体" w:hAnsi="宋体" w:hint="eastAsia"/>
        </w:rPr>
        <w:t>刘子牛</w:t>
      </w:r>
    </w:p>
    <w:p w14:paraId="5AD53F17" w14:textId="1581357C" w:rsidR="00D325E2" w:rsidRDefault="00000000">
      <w:pPr>
        <w:ind w:firstLine="480"/>
        <w:rPr>
          <w:rFonts w:ascii="宋体" w:hAnsi="宋体"/>
        </w:rPr>
      </w:pPr>
      <w:r>
        <w:rPr>
          <w:rFonts w:ascii="宋体" w:hAnsi="宋体" w:hint="eastAsia"/>
        </w:rPr>
        <w:t>-Train &amp; Test：</w:t>
      </w:r>
      <w:r w:rsidR="007C36C5">
        <w:rPr>
          <w:rFonts w:ascii="宋体" w:hAnsi="宋体"/>
        </w:rPr>
        <w:t xml:space="preserve"> </w:t>
      </w:r>
    </w:p>
    <w:p w14:paraId="41E24141" w14:textId="6A801D54" w:rsidR="00D325E2" w:rsidRDefault="00000000">
      <w:pPr>
        <w:ind w:firstLine="480"/>
        <w:rPr>
          <w:rFonts w:ascii="宋体" w:hAnsi="宋体"/>
        </w:rPr>
      </w:pPr>
      <w:r>
        <w:rPr>
          <w:rFonts w:ascii="宋体" w:hAnsi="宋体" w:hint="eastAsia"/>
        </w:rPr>
        <w:t>-Plot Result：</w:t>
      </w:r>
      <w:r w:rsidR="007C36C5">
        <w:rPr>
          <w:rFonts w:ascii="宋体" w:hAnsi="宋体"/>
        </w:rPr>
        <w:t xml:space="preserve"> </w:t>
      </w:r>
    </w:p>
    <w:p w14:paraId="1FEE23AC" w14:textId="75950EA6" w:rsidR="00D325E2" w:rsidRDefault="00000000">
      <w:pPr>
        <w:ind w:firstLine="480"/>
        <w:rPr>
          <w:rFonts w:ascii="宋体" w:hAnsi="宋体"/>
        </w:rPr>
      </w:pPr>
      <w:r>
        <w:rPr>
          <w:rFonts w:ascii="宋体" w:hAnsi="宋体" w:hint="eastAsia"/>
        </w:rPr>
        <w:t>-Optimize &amp; Review</w:t>
      </w:r>
      <w:r w:rsidR="007C36C5">
        <w:rPr>
          <w:rFonts w:ascii="宋体" w:hAnsi="宋体" w:hint="eastAsia"/>
        </w:rPr>
        <w:t>：何诗锟</w:t>
      </w:r>
      <w:r w:rsidR="007C36C5">
        <w:rPr>
          <w:rFonts w:ascii="宋体" w:hAnsi="宋体"/>
        </w:rPr>
        <w:t xml:space="preserve"> </w:t>
      </w:r>
    </w:p>
    <w:bookmarkEnd w:id="2"/>
    <w:p w14:paraId="0DDB34C9" w14:textId="77777777" w:rsidR="00D325E2" w:rsidRDefault="00000000">
      <w:pPr>
        <w:pStyle w:val="a9"/>
        <w:numPr>
          <w:ilvl w:val="1"/>
          <w:numId w:val="1"/>
        </w:numPr>
        <w:spacing w:before="120" w:after="120" w:line="360" w:lineRule="auto"/>
        <w:ind w:firstLineChars="0"/>
        <w:outlineLvl w:val="1"/>
        <w:rPr>
          <w:rFonts w:ascii="宋体" w:hAnsi="宋体"/>
          <w:b/>
          <w:bCs/>
          <w:sz w:val="24"/>
        </w:rPr>
      </w:pPr>
      <w:r>
        <w:rPr>
          <w:rFonts w:ascii="宋体" w:hAnsi="宋体" w:hint="eastAsia"/>
          <w:b/>
          <w:bCs/>
          <w:sz w:val="24"/>
        </w:rPr>
        <w:t>课题目标</w:t>
      </w:r>
    </w:p>
    <w:p w14:paraId="2D84B872" w14:textId="7D8CE7AC" w:rsidR="00D325E2" w:rsidRDefault="00000000" w:rsidP="00896E40">
      <w:pPr>
        <w:ind w:firstLineChars="200" w:firstLine="420"/>
      </w:pPr>
      <w:r>
        <w:rPr>
          <w:rFonts w:hint="eastAsia"/>
        </w:rPr>
        <w:t>本课题</w:t>
      </w:r>
      <w:r w:rsidR="00C32882">
        <w:rPr>
          <w:rFonts w:hint="eastAsia"/>
        </w:rPr>
        <w:t>需要我们完成一项聚类实验</w:t>
      </w:r>
      <w:r w:rsidR="0076460B">
        <w:rPr>
          <w:rFonts w:hint="eastAsia"/>
        </w:rPr>
        <w:t>，并且针对同一个聚类任务，至少给出两种课上提到的聚类方法</w:t>
      </w:r>
      <w:r w:rsidR="007468C0">
        <w:rPr>
          <w:rFonts w:hint="eastAsia"/>
        </w:rPr>
        <w:t>，然后对以上的聚类方法进行比较</w:t>
      </w:r>
      <w:r w:rsidR="001338A5">
        <w:rPr>
          <w:rFonts w:hint="eastAsia"/>
        </w:rPr>
        <w:t>分析</w:t>
      </w:r>
      <w:r w:rsidR="00F72A30">
        <w:rPr>
          <w:rFonts w:hint="eastAsia"/>
        </w:rPr>
        <w:t>，</w:t>
      </w:r>
      <w:r w:rsidR="007577CC">
        <w:rPr>
          <w:rFonts w:hint="eastAsia"/>
        </w:rPr>
        <w:t>这里我们选择了使用</w:t>
      </w:r>
      <w:r w:rsidR="00240A06">
        <w:rPr>
          <w:rFonts w:hint="eastAsia"/>
        </w:rPr>
        <w:t>K</w:t>
      </w:r>
      <w:r w:rsidR="00240A06">
        <w:t>-means</w:t>
      </w:r>
      <w:r w:rsidR="00240A06">
        <w:rPr>
          <w:rFonts w:hint="eastAsia"/>
        </w:rPr>
        <w:t>聚类，</w:t>
      </w:r>
      <w:r w:rsidR="007577CC">
        <w:rPr>
          <w:rFonts w:hint="eastAsia"/>
        </w:rPr>
        <w:t>DBSCAN</w:t>
      </w:r>
      <w:r w:rsidR="007577CC">
        <w:rPr>
          <w:rFonts w:hint="eastAsia"/>
        </w:rPr>
        <w:t>的密度聚类和层次聚类。</w:t>
      </w:r>
      <w:r w:rsidR="001338A5">
        <w:rPr>
          <w:rFonts w:hint="eastAsia"/>
        </w:rPr>
        <w:t>同时需要选择具有一定新颖性的数据集，任务较为有趣。</w:t>
      </w:r>
    </w:p>
    <w:p w14:paraId="57A4B472" w14:textId="77777777" w:rsidR="00D325E2" w:rsidRDefault="00000000">
      <w:pPr>
        <w:pStyle w:val="a9"/>
        <w:numPr>
          <w:ilvl w:val="1"/>
          <w:numId w:val="1"/>
        </w:numPr>
        <w:spacing w:before="120" w:after="120" w:line="360" w:lineRule="auto"/>
        <w:ind w:firstLineChars="0"/>
        <w:outlineLvl w:val="1"/>
        <w:rPr>
          <w:rFonts w:ascii="宋体" w:hAnsi="宋体"/>
          <w:b/>
          <w:bCs/>
          <w:sz w:val="24"/>
        </w:rPr>
      </w:pPr>
      <w:r>
        <w:rPr>
          <w:rFonts w:ascii="宋体" w:hAnsi="宋体" w:hint="eastAsia"/>
          <w:b/>
          <w:bCs/>
          <w:sz w:val="24"/>
        </w:rPr>
        <w:t>课题数据集</w:t>
      </w:r>
    </w:p>
    <w:p w14:paraId="64AB5ABE" w14:textId="6D430708" w:rsidR="00D325E2" w:rsidRDefault="00000000" w:rsidP="00896E40">
      <w:pPr>
        <w:ind w:firstLineChars="200" w:firstLine="420"/>
      </w:pPr>
      <w:r>
        <w:rPr>
          <w:rFonts w:hint="eastAsia"/>
        </w:rPr>
        <w:t>本课题使用的数据集为来自</w:t>
      </w:r>
      <w:r w:rsidR="00301601">
        <w:rPr>
          <w:rFonts w:hint="eastAsia"/>
        </w:rPr>
        <w:t>UCI</w:t>
      </w:r>
      <w:r w:rsidR="00301601">
        <w:rPr>
          <w:rFonts w:hint="eastAsia"/>
        </w:rPr>
        <w:t>的</w:t>
      </w:r>
      <w:r w:rsidR="00301601">
        <w:rPr>
          <w:rFonts w:hint="eastAsia"/>
        </w:rPr>
        <w:t>Online</w:t>
      </w:r>
      <w:r w:rsidR="00301601">
        <w:t xml:space="preserve"> </w:t>
      </w:r>
      <w:r w:rsidR="00301601">
        <w:rPr>
          <w:rFonts w:hint="eastAsia"/>
        </w:rPr>
        <w:t>Retail</w:t>
      </w:r>
      <w:r>
        <w:rPr>
          <w:rFonts w:hint="eastAsia"/>
        </w:rPr>
        <w:t>，</w:t>
      </w:r>
      <w:r w:rsidR="00B80394" w:rsidRPr="00B80394">
        <w:rPr>
          <w:rFonts w:hint="eastAsia"/>
        </w:rPr>
        <w:t>这是一个跨国数据集，包含了在</w:t>
      </w:r>
      <w:r w:rsidR="00B80394" w:rsidRPr="00B80394">
        <w:rPr>
          <w:rFonts w:hint="eastAsia"/>
        </w:rPr>
        <w:t>2010</w:t>
      </w:r>
      <w:r w:rsidR="00B80394" w:rsidRPr="00B80394">
        <w:rPr>
          <w:rFonts w:hint="eastAsia"/>
        </w:rPr>
        <w:t>年</w:t>
      </w:r>
      <w:r w:rsidR="00B80394" w:rsidRPr="00B80394">
        <w:rPr>
          <w:rFonts w:hint="eastAsia"/>
        </w:rPr>
        <w:t>12</w:t>
      </w:r>
      <w:r w:rsidR="00B80394" w:rsidRPr="00B80394">
        <w:rPr>
          <w:rFonts w:hint="eastAsia"/>
        </w:rPr>
        <w:t>月</w:t>
      </w:r>
      <w:r w:rsidR="00B80394" w:rsidRPr="00B80394">
        <w:rPr>
          <w:rFonts w:hint="eastAsia"/>
        </w:rPr>
        <w:t>1</w:t>
      </w:r>
      <w:r w:rsidR="00B80394" w:rsidRPr="00B80394">
        <w:rPr>
          <w:rFonts w:hint="eastAsia"/>
        </w:rPr>
        <w:t>日至</w:t>
      </w:r>
      <w:r w:rsidR="00B80394" w:rsidRPr="00B80394">
        <w:rPr>
          <w:rFonts w:hint="eastAsia"/>
        </w:rPr>
        <w:t>2011</w:t>
      </w:r>
      <w:r w:rsidR="00B80394" w:rsidRPr="00B80394">
        <w:rPr>
          <w:rFonts w:hint="eastAsia"/>
        </w:rPr>
        <w:t>年</w:t>
      </w:r>
      <w:r w:rsidR="00B80394" w:rsidRPr="00B80394">
        <w:rPr>
          <w:rFonts w:hint="eastAsia"/>
        </w:rPr>
        <w:t>9</w:t>
      </w:r>
      <w:r w:rsidR="00B80394" w:rsidRPr="00B80394">
        <w:rPr>
          <w:rFonts w:hint="eastAsia"/>
        </w:rPr>
        <w:t>月</w:t>
      </w:r>
      <w:r w:rsidR="00B80394" w:rsidRPr="00B80394">
        <w:rPr>
          <w:rFonts w:hint="eastAsia"/>
        </w:rPr>
        <w:t>12</w:t>
      </w:r>
      <w:r w:rsidR="00B80394" w:rsidRPr="00B80394">
        <w:rPr>
          <w:rFonts w:hint="eastAsia"/>
        </w:rPr>
        <w:t>日期间发生的所有交易，涉及一家总部位于英国并注册的非实体店在线零售公司。该公司主要销售独特的全场合礼品，许多客户是批发商。</w:t>
      </w:r>
      <w:r w:rsidR="00FE6294">
        <w:rPr>
          <w:rFonts w:hint="eastAsia"/>
        </w:rPr>
        <w:t>数据集各特征值解释如下。</w:t>
      </w:r>
    </w:p>
    <w:p w14:paraId="5D531988"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InvoiceNo</w:t>
      </w:r>
      <w:proofErr w:type="spellEnd"/>
      <w:r w:rsidRPr="009B62B0">
        <w:rPr>
          <w:rFonts w:ascii="宋体" w:hAnsi="宋体" w:hint="eastAsia"/>
          <w:sz w:val="20"/>
        </w:rPr>
        <w:t>（发票号）：每笔交易的唯一标识符，如果以字母 'c' 开头，表示该记录是取消订单。</w:t>
      </w:r>
    </w:p>
    <w:p w14:paraId="58074F0C"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StockCode</w:t>
      </w:r>
      <w:proofErr w:type="spellEnd"/>
      <w:r w:rsidRPr="009B62B0">
        <w:rPr>
          <w:rFonts w:ascii="宋体" w:hAnsi="宋体" w:hint="eastAsia"/>
          <w:sz w:val="20"/>
        </w:rPr>
        <w:t>（库存代码）：每个产品的唯一标识符，由5位整数组成。</w:t>
      </w:r>
    </w:p>
    <w:p w14:paraId="2B7054A1" w14:textId="77777777"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Description（描述）：产品名称，描述每个产品的文字信息。</w:t>
      </w:r>
    </w:p>
    <w:p w14:paraId="0F6B7317" w14:textId="77777777"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Quantity（数量）：每种产品在每笔交易中的数量。</w:t>
      </w:r>
    </w:p>
    <w:p w14:paraId="282B0197"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InvoiceDate</w:t>
      </w:r>
      <w:proofErr w:type="spellEnd"/>
      <w:r w:rsidRPr="009B62B0">
        <w:rPr>
          <w:rFonts w:ascii="宋体" w:hAnsi="宋体" w:hint="eastAsia"/>
          <w:sz w:val="20"/>
        </w:rPr>
        <w:t>（发票日期）：记录每笔交易生成的日期和时间。</w:t>
      </w:r>
    </w:p>
    <w:p w14:paraId="14E8B53B"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UnitPrice</w:t>
      </w:r>
      <w:proofErr w:type="spellEnd"/>
      <w:r w:rsidRPr="009B62B0">
        <w:rPr>
          <w:rFonts w:ascii="宋体" w:hAnsi="宋体" w:hint="eastAsia"/>
          <w:sz w:val="20"/>
        </w:rPr>
        <w:t>（单价）：每个产品的单价，以英镑为货币单位。</w:t>
      </w:r>
    </w:p>
    <w:p w14:paraId="3E7D54D4"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CustomerID</w:t>
      </w:r>
      <w:proofErr w:type="spellEnd"/>
      <w:r w:rsidRPr="009B62B0">
        <w:rPr>
          <w:rFonts w:ascii="宋体" w:hAnsi="宋体" w:hint="eastAsia"/>
          <w:sz w:val="20"/>
        </w:rPr>
        <w:t>（客户ID）：每个客户的唯一标识符，由5位整数组成。</w:t>
      </w:r>
    </w:p>
    <w:p w14:paraId="6CD51DD0" w14:textId="692C0BED"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Country（国家）：每个客户所居住的国家的名称。</w:t>
      </w:r>
    </w:p>
    <w:p w14:paraId="6FFBF6D9" w14:textId="755B6331" w:rsidR="00D325E2" w:rsidRPr="00FF0C0E" w:rsidRDefault="00966A73" w:rsidP="00FF0C0E">
      <w:pPr>
        <w:ind w:firstLineChars="200" w:firstLine="420"/>
        <w:rPr>
          <w:rFonts w:ascii="宋体" w:hAnsi="宋体" w:cs="Segoe UI"/>
          <w:color w:val="0F0F0F"/>
          <w:szCs w:val="21"/>
        </w:rPr>
      </w:pPr>
      <w:r w:rsidRPr="00FF0C0E">
        <w:rPr>
          <w:rFonts w:ascii="宋体" w:hAnsi="宋体" w:hint="eastAsia"/>
          <w:szCs w:val="21"/>
        </w:rPr>
        <w:t>我们的目标是根据RFM（最近一次购买时间、购买频率、购买金额）对客户进行分组，以便公司能够更有效地定位目标客户。</w:t>
      </w:r>
      <w:r w:rsidR="000A05B6" w:rsidRPr="00FF0C0E">
        <w:rPr>
          <w:rFonts w:ascii="宋体" w:hAnsi="宋体" w:hint="eastAsia"/>
          <w:szCs w:val="21"/>
        </w:rPr>
        <w:t>并且这个任务也在Kaggle竞赛网站上能够找到。</w:t>
      </w:r>
      <w:r w:rsidR="005F2366" w:rsidRPr="00FF0C0E">
        <w:rPr>
          <w:rFonts w:ascii="宋体" w:hAnsi="宋体" w:hint="eastAsia"/>
          <w:szCs w:val="21"/>
        </w:rPr>
        <w:t>（</w:t>
      </w:r>
      <w:hyperlink r:id="rId7" w:history="1">
        <w:r w:rsidR="000A05B6" w:rsidRPr="00FF0C0E">
          <w:rPr>
            <w:rStyle w:val="a8"/>
            <w:szCs w:val="21"/>
          </w:rPr>
          <w:t>Online Retail K-Means &amp; Hierarchical Clustering | Kaggle</w:t>
        </w:r>
      </w:hyperlink>
      <w:r w:rsidR="005F2366" w:rsidRPr="00FF0C0E">
        <w:rPr>
          <w:rFonts w:hint="eastAsia"/>
          <w:szCs w:val="21"/>
        </w:rPr>
        <w:t>）</w:t>
      </w:r>
      <w:r w:rsidR="008D2105" w:rsidRPr="00FF0C0E">
        <w:rPr>
          <w:rFonts w:ascii="宋体" w:hAnsi="宋体" w:cs="Segoe UI" w:hint="eastAsia"/>
          <w:color w:val="0F0F0F"/>
          <w:szCs w:val="21"/>
        </w:rPr>
        <w:t>。</w:t>
      </w:r>
    </w:p>
    <w:p w14:paraId="78ED0CBA" w14:textId="390E3E65" w:rsidR="00B349E3" w:rsidRPr="008D2105" w:rsidRDefault="00B349E3" w:rsidP="00B349E3">
      <w:pPr>
        <w:widowControl/>
        <w:jc w:val="left"/>
        <w:rPr>
          <w:rFonts w:ascii="宋体" w:hAnsi="宋体" w:cs="Segoe UI"/>
          <w:color w:val="0F0F0F"/>
        </w:rPr>
      </w:pPr>
      <w:r>
        <w:rPr>
          <w:rFonts w:ascii="宋体" w:hAnsi="宋体" w:cs="Segoe UI"/>
          <w:color w:val="0F0F0F"/>
        </w:rPr>
        <w:br w:type="page"/>
      </w:r>
    </w:p>
    <w:p w14:paraId="1534135D" w14:textId="6F4C2C13" w:rsidR="00D325E2" w:rsidRDefault="00000000">
      <w:pPr>
        <w:pStyle w:val="a9"/>
        <w:spacing w:before="480" w:after="120" w:line="360" w:lineRule="auto"/>
        <w:ind w:left="425" w:firstLineChars="0" w:firstLine="0"/>
        <w:jc w:val="center"/>
        <w:outlineLvl w:val="0"/>
        <w:rPr>
          <w:rFonts w:ascii="宋体" w:hAnsi="宋体"/>
          <w:b/>
          <w:bCs/>
          <w:sz w:val="28"/>
          <w:szCs w:val="28"/>
        </w:rPr>
      </w:pPr>
      <w:r>
        <w:rPr>
          <w:rFonts w:ascii="宋体" w:hAnsi="宋体" w:hint="eastAsia"/>
          <w:b/>
          <w:bCs/>
          <w:sz w:val="28"/>
          <w:szCs w:val="28"/>
        </w:rPr>
        <w:lastRenderedPageBreak/>
        <w:t>二、实验设计</w:t>
      </w:r>
    </w:p>
    <w:p w14:paraId="09D796DA" w14:textId="77777777" w:rsidR="00D325E2" w:rsidRDefault="00D325E2">
      <w:pPr>
        <w:pStyle w:val="a9"/>
        <w:numPr>
          <w:ilvl w:val="0"/>
          <w:numId w:val="2"/>
        </w:numPr>
        <w:spacing w:before="120" w:after="120" w:line="360" w:lineRule="auto"/>
        <w:ind w:firstLineChars="0"/>
        <w:outlineLvl w:val="1"/>
        <w:rPr>
          <w:rFonts w:ascii="宋体" w:hAnsi="宋体"/>
          <w:b/>
          <w:bCs/>
          <w:vanish/>
          <w:sz w:val="24"/>
        </w:rPr>
      </w:pPr>
    </w:p>
    <w:p w14:paraId="2EC2E849" w14:textId="77777777" w:rsidR="00D325E2" w:rsidRDefault="00D325E2">
      <w:pPr>
        <w:pStyle w:val="a9"/>
        <w:numPr>
          <w:ilvl w:val="0"/>
          <w:numId w:val="2"/>
        </w:numPr>
        <w:spacing w:before="120" w:after="120" w:line="360" w:lineRule="auto"/>
        <w:ind w:firstLineChars="0"/>
        <w:outlineLvl w:val="1"/>
        <w:rPr>
          <w:rFonts w:ascii="宋体" w:hAnsi="宋体"/>
          <w:b/>
          <w:bCs/>
          <w:vanish/>
          <w:sz w:val="24"/>
        </w:rPr>
      </w:pPr>
    </w:p>
    <w:p w14:paraId="0656101D"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数据准备</w:t>
      </w:r>
    </w:p>
    <w:p w14:paraId="2EB4E8FA" w14:textId="5AE447E6" w:rsidR="00D325E2" w:rsidRDefault="00000000" w:rsidP="005B60F0">
      <w:pPr>
        <w:ind w:firstLineChars="200" w:firstLine="420"/>
      </w:pPr>
      <w:r>
        <w:rPr>
          <w:rFonts w:hint="eastAsia"/>
        </w:rPr>
        <w:t>经过筛选，最后选择</w:t>
      </w:r>
      <w:r w:rsidR="005B60F0">
        <w:rPr>
          <w:rFonts w:hint="eastAsia"/>
        </w:rPr>
        <w:t>了</w:t>
      </w:r>
      <w:proofErr w:type="spellStart"/>
      <w:r w:rsidR="005B60F0">
        <w:rPr>
          <w:rFonts w:hint="eastAsia"/>
        </w:rPr>
        <w:t>OnlineRetail</w:t>
      </w:r>
      <w:proofErr w:type="spellEnd"/>
      <w:r w:rsidR="005B60F0">
        <w:rPr>
          <w:rFonts w:hint="eastAsia"/>
        </w:rPr>
        <w:t>作为聚类的数据集，</w:t>
      </w:r>
      <w:proofErr w:type="gramStart"/>
      <w:r w:rsidR="005B60F0">
        <w:rPr>
          <w:rFonts w:hint="eastAsia"/>
        </w:rPr>
        <w:t>网购零售业</w:t>
      </w:r>
      <w:proofErr w:type="gramEnd"/>
      <w:r w:rsidR="005B60F0">
        <w:rPr>
          <w:rFonts w:hint="eastAsia"/>
        </w:rPr>
        <w:t>的数据现在已经</w:t>
      </w:r>
      <w:proofErr w:type="gramStart"/>
      <w:r w:rsidR="005B60F0">
        <w:rPr>
          <w:rFonts w:hint="eastAsia"/>
        </w:rPr>
        <w:t>呗广泛</w:t>
      </w:r>
      <w:proofErr w:type="gramEnd"/>
      <w:r w:rsidR="005B60F0">
        <w:rPr>
          <w:rFonts w:hint="eastAsia"/>
        </w:rPr>
        <w:t>的使用在各个</w:t>
      </w:r>
      <w:r w:rsidR="005B60F0">
        <w:rPr>
          <w:rFonts w:hint="eastAsia"/>
        </w:rPr>
        <w:t>APP</w:t>
      </w:r>
      <w:r w:rsidR="005B60F0">
        <w:rPr>
          <w:rFonts w:hint="eastAsia"/>
        </w:rPr>
        <w:t>的算法中，使用聚类算法能够发现不同用户群体的爱好和特点，从而能够更加精准的推荐相关的内容</w:t>
      </w:r>
      <w:r w:rsidR="000943F0">
        <w:rPr>
          <w:rFonts w:hint="eastAsia"/>
        </w:rPr>
        <w:t>，该数据集与现实生活息息相关，具有一定新颖性，选择它比较符合</w:t>
      </w:r>
      <w:r w:rsidR="002D239B">
        <w:rPr>
          <w:rFonts w:hint="eastAsia"/>
        </w:rPr>
        <w:t>我们的需要</w:t>
      </w:r>
      <w:r w:rsidR="005B60F0">
        <w:rPr>
          <w:rFonts w:hint="eastAsia"/>
        </w:rPr>
        <w:t>。</w:t>
      </w:r>
    </w:p>
    <w:p w14:paraId="6D5A7A63"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数据预处理</w:t>
      </w:r>
    </w:p>
    <w:p w14:paraId="43161150" w14:textId="627AE29A" w:rsidR="00D325E2" w:rsidRDefault="00000000" w:rsidP="00754816">
      <w:pPr>
        <w:ind w:firstLineChars="200" w:firstLine="420"/>
      </w:pPr>
      <w:r>
        <w:rPr>
          <w:rFonts w:hint="eastAsia"/>
        </w:rPr>
        <w:t>数据集已经经过</w:t>
      </w:r>
      <w:r w:rsidR="00D11B72">
        <w:rPr>
          <w:rFonts w:hint="eastAsia"/>
        </w:rPr>
        <w:t>Kaggle</w:t>
      </w:r>
      <w:r w:rsidR="00997C86">
        <w:rPr>
          <w:rFonts w:hint="eastAsia"/>
        </w:rPr>
        <w:t>上传人的处理</w:t>
      </w:r>
      <w:r>
        <w:rPr>
          <w:rFonts w:hint="eastAsia"/>
        </w:rPr>
        <w:t>，不存在缺失值，因此可以省略剔除异常值和补充</w:t>
      </w:r>
      <w:proofErr w:type="gramStart"/>
      <w:r>
        <w:rPr>
          <w:rFonts w:hint="eastAsia"/>
        </w:rPr>
        <w:t>缺失值</w:t>
      </w:r>
      <w:proofErr w:type="gramEnd"/>
      <w:r>
        <w:rPr>
          <w:rFonts w:hint="eastAsia"/>
        </w:rPr>
        <w:t>的过程。</w:t>
      </w:r>
    </w:p>
    <w:p w14:paraId="278F9371" w14:textId="77777777" w:rsidR="00823BAE" w:rsidRDefault="003845FE" w:rsidP="00B3693B">
      <w:pPr>
        <w:ind w:firstLineChars="200" w:firstLine="420"/>
      </w:pPr>
      <w:r>
        <w:rPr>
          <w:rFonts w:hint="eastAsia"/>
        </w:rPr>
        <w:t>由于原本数据集中给出的数据用来聚类特征不会非常明显，有些数据单</w:t>
      </w:r>
      <w:proofErr w:type="gramStart"/>
      <w:r>
        <w:rPr>
          <w:rFonts w:hint="eastAsia"/>
        </w:rPr>
        <w:t>个</w:t>
      </w:r>
      <w:proofErr w:type="gramEnd"/>
      <w:r>
        <w:rPr>
          <w:rFonts w:hint="eastAsia"/>
        </w:rPr>
        <w:t>使用起来效果不会很好，</w:t>
      </w:r>
      <w:r w:rsidR="003A5777">
        <w:rPr>
          <w:rFonts w:hint="eastAsia"/>
        </w:rPr>
        <w:t>所以我们不能</w:t>
      </w:r>
      <w:r w:rsidR="004A59C2">
        <w:rPr>
          <w:rFonts w:hint="eastAsia"/>
        </w:rPr>
        <w:t>直接那原本的数据集中特征值来</w:t>
      </w:r>
      <w:r w:rsidR="003A5777">
        <w:rPr>
          <w:rFonts w:hint="eastAsia"/>
        </w:rPr>
        <w:t>采用</w:t>
      </w:r>
      <w:r w:rsidR="004A59C2">
        <w:rPr>
          <w:rFonts w:hint="eastAsia"/>
        </w:rPr>
        <w:t>聚类算法，需要通过原数据集的各个特征值进行一下分析和计算得到新的特征</w:t>
      </w:r>
      <w:r w:rsidR="003A5777">
        <w:rPr>
          <w:rFonts w:hint="eastAsia"/>
        </w:rPr>
        <w:t>，</w:t>
      </w:r>
      <w:r>
        <w:rPr>
          <w:rFonts w:hint="eastAsia"/>
        </w:rPr>
        <w:t>这里我们</w:t>
      </w:r>
      <w:r w:rsidR="00A8504D">
        <w:rPr>
          <w:rFonts w:hint="eastAsia"/>
        </w:rPr>
        <w:t>选择</w:t>
      </w:r>
      <w:r>
        <w:rPr>
          <w:rFonts w:hint="eastAsia"/>
        </w:rPr>
        <w:t>采用</w:t>
      </w:r>
      <w:r w:rsidR="00A8504D" w:rsidRPr="00D17176">
        <w:rPr>
          <w:rFonts w:hint="eastAsia"/>
          <w:b/>
          <w:bCs/>
          <w:color w:val="2F5496" w:themeColor="accent1" w:themeShade="BF"/>
        </w:rPr>
        <w:t>RFM</w:t>
      </w:r>
      <w:r w:rsidR="00A8504D" w:rsidRPr="00D17176">
        <w:rPr>
          <w:rFonts w:hint="eastAsia"/>
          <w:b/>
          <w:bCs/>
          <w:color w:val="2F5496" w:themeColor="accent1" w:themeShade="BF"/>
        </w:rPr>
        <w:t>模型</w:t>
      </w:r>
      <w:r w:rsidR="00A8504D">
        <w:rPr>
          <w:rFonts w:hint="eastAsia"/>
        </w:rPr>
        <w:t>，它是</w:t>
      </w:r>
      <w:r w:rsidR="00A8504D" w:rsidRPr="00A8504D">
        <w:rPr>
          <w:rFonts w:hint="eastAsia"/>
        </w:rPr>
        <w:t>根据用户的价值划分用户群体，</w:t>
      </w:r>
      <w:r w:rsidR="00A8504D">
        <w:rPr>
          <w:rFonts w:hint="eastAsia"/>
        </w:rPr>
        <w:t>从而</w:t>
      </w:r>
      <w:r w:rsidR="00A56D45">
        <w:rPr>
          <w:rFonts w:hint="eastAsia"/>
        </w:rPr>
        <w:t>可以</w:t>
      </w:r>
      <w:r w:rsidR="00A8504D" w:rsidRPr="00A8504D">
        <w:rPr>
          <w:rFonts w:hint="eastAsia"/>
        </w:rPr>
        <w:t>针对不同的用户群体做运营策略以达到挖掘用户价值</w:t>
      </w:r>
      <w:r w:rsidR="005064FE">
        <w:rPr>
          <w:rFonts w:hint="eastAsia"/>
        </w:rPr>
        <w:t>的模型方法。</w:t>
      </w:r>
    </w:p>
    <w:p w14:paraId="39A88F0B" w14:textId="4A182939" w:rsidR="00B3693B" w:rsidRDefault="00B3693B" w:rsidP="00823BAE">
      <w:pPr>
        <w:ind w:firstLineChars="200" w:firstLine="420"/>
      </w:pPr>
      <w:r>
        <w:rPr>
          <w:rFonts w:hint="eastAsia"/>
        </w:rPr>
        <w:t>RFM</w:t>
      </w:r>
      <w:r>
        <w:rPr>
          <w:rFonts w:hint="eastAsia"/>
        </w:rPr>
        <w:t>模型是通过一个客户的近期购买行为、购买的总体频率以及花了多少钱</w:t>
      </w:r>
      <w:r>
        <w:rPr>
          <w:rFonts w:hint="eastAsia"/>
        </w:rPr>
        <w:t>3</w:t>
      </w:r>
      <w:r>
        <w:rPr>
          <w:rFonts w:hint="eastAsia"/>
        </w:rPr>
        <w:t>个维度来描述该客户价值状况的客户分类模型，这</w:t>
      </w:r>
      <w:r>
        <w:rPr>
          <w:rFonts w:hint="eastAsia"/>
        </w:rPr>
        <w:t>3</w:t>
      </w:r>
      <w:r>
        <w:rPr>
          <w:rFonts w:hint="eastAsia"/>
        </w:rPr>
        <w:t>个维度分别表示为：</w:t>
      </w:r>
    </w:p>
    <w:p w14:paraId="128461C1" w14:textId="0D3F9B0E" w:rsidR="00B3693B" w:rsidRDefault="00B3693B" w:rsidP="00284242">
      <w:pPr>
        <w:pStyle w:val="a9"/>
        <w:numPr>
          <w:ilvl w:val="0"/>
          <w:numId w:val="5"/>
        </w:numPr>
        <w:ind w:firstLineChars="0"/>
      </w:pPr>
      <w:r>
        <w:rPr>
          <w:rFonts w:hint="eastAsia"/>
        </w:rPr>
        <w:t>最近一次消费距离现在的时间</w:t>
      </w:r>
      <w:r>
        <w:rPr>
          <w:rFonts w:hint="eastAsia"/>
        </w:rPr>
        <w:t xml:space="preserve"> (Recency)</w:t>
      </w:r>
      <w:r>
        <w:rPr>
          <w:rFonts w:hint="eastAsia"/>
        </w:rPr>
        <w:t>：这个值越小</w:t>
      </w:r>
      <w:r w:rsidR="00823BAE">
        <w:rPr>
          <w:rFonts w:hint="eastAsia"/>
        </w:rPr>
        <w:t>越好</w:t>
      </w:r>
      <w:r>
        <w:rPr>
          <w:rFonts w:hint="eastAsia"/>
        </w:rPr>
        <w:t>；</w:t>
      </w:r>
    </w:p>
    <w:p w14:paraId="7BA6EAE6" w14:textId="2822E8F7" w:rsidR="00B3693B" w:rsidRDefault="00B3693B" w:rsidP="00284242">
      <w:pPr>
        <w:pStyle w:val="a9"/>
        <w:numPr>
          <w:ilvl w:val="0"/>
          <w:numId w:val="5"/>
        </w:numPr>
        <w:ind w:firstLineChars="0"/>
      </w:pPr>
      <w:r>
        <w:rPr>
          <w:rFonts w:hint="eastAsia"/>
        </w:rPr>
        <w:t>某段时间内消费频率次数</w:t>
      </w:r>
      <w:r>
        <w:rPr>
          <w:rFonts w:hint="eastAsia"/>
        </w:rPr>
        <w:t xml:space="preserve"> (Frequency)</w:t>
      </w:r>
      <w:r>
        <w:rPr>
          <w:rFonts w:hint="eastAsia"/>
        </w:rPr>
        <w:t>：这个值越大越好</w:t>
      </w:r>
      <w:r w:rsidR="00284242">
        <w:rPr>
          <w:rFonts w:hint="eastAsia"/>
        </w:rPr>
        <w:t>；</w:t>
      </w:r>
    </w:p>
    <w:p w14:paraId="6A4C6558" w14:textId="5E5003C6" w:rsidR="003845FE" w:rsidRDefault="00B3693B" w:rsidP="00284242">
      <w:pPr>
        <w:pStyle w:val="a9"/>
        <w:numPr>
          <w:ilvl w:val="0"/>
          <w:numId w:val="5"/>
        </w:numPr>
        <w:ind w:firstLineChars="0"/>
      </w:pPr>
      <w:r>
        <w:rPr>
          <w:rFonts w:hint="eastAsia"/>
        </w:rPr>
        <w:t>某段时间内消费金额</w:t>
      </w:r>
      <w:r>
        <w:rPr>
          <w:rFonts w:hint="eastAsia"/>
        </w:rPr>
        <w:t xml:space="preserve"> (Monetary)</w:t>
      </w:r>
      <w:r>
        <w:rPr>
          <w:rFonts w:hint="eastAsia"/>
        </w:rPr>
        <w:t>：这个值越大越好</w:t>
      </w:r>
      <w:r w:rsidR="00284242">
        <w:rPr>
          <w:rFonts w:hint="eastAsia"/>
        </w:rPr>
        <w:t>；</w:t>
      </w:r>
    </w:p>
    <w:p w14:paraId="2C05279B" w14:textId="200B6380" w:rsidR="00B82FF1" w:rsidRPr="00894BAA" w:rsidRDefault="007E32D6" w:rsidP="00E765FB">
      <w:pPr>
        <w:ind w:firstLineChars="200" w:firstLine="420"/>
      </w:pPr>
      <w:r>
        <w:rPr>
          <w:rFonts w:hint="eastAsia"/>
        </w:rPr>
        <w:t>所以我们的数据预处理阶段</w:t>
      </w:r>
      <w:r w:rsidR="00172473">
        <w:rPr>
          <w:rFonts w:hint="eastAsia"/>
        </w:rPr>
        <w:t>,</w:t>
      </w:r>
      <w:r w:rsidR="00172473">
        <w:rPr>
          <w:rFonts w:hint="eastAsia"/>
        </w:rPr>
        <w:t>就需要把</w:t>
      </w:r>
      <w:proofErr w:type="gramStart"/>
      <w:r w:rsidR="00172473">
        <w:rPr>
          <w:rFonts w:hint="eastAsia"/>
        </w:rPr>
        <w:t>这些值给</w:t>
      </w:r>
      <w:r w:rsidR="00E20F20">
        <w:rPr>
          <w:rFonts w:hint="eastAsia"/>
        </w:rPr>
        <w:t>从</w:t>
      </w:r>
      <w:proofErr w:type="gramEnd"/>
      <w:r w:rsidR="00E20F20">
        <w:rPr>
          <w:rFonts w:hint="eastAsia"/>
        </w:rPr>
        <w:t>原来的数据集中计算出来。</w:t>
      </w:r>
      <w:r w:rsidR="00E765FB">
        <w:rPr>
          <w:rFonts w:hint="eastAsia"/>
        </w:rPr>
        <w:t>然后我们还要</w:t>
      </w:r>
      <w:r w:rsidR="00D30857">
        <w:rPr>
          <w:rFonts w:hint="eastAsia"/>
        </w:rPr>
        <w:t>进行异常值的处理</w:t>
      </w:r>
      <w:r w:rsidR="00CA45C3">
        <w:rPr>
          <w:rFonts w:hint="eastAsia"/>
        </w:rPr>
        <w:t>，将一些噪声点去除掉</w:t>
      </w:r>
      <w:r w:rsidR="00D17176">
        <w:rPr>
          <w:rFonts w:hint="eastAsia"/>
        </w:rPr>
        <w:t>，这里我们选择采用</w:t>
      </w:r>
      <w:r w:rsidR="00D17176" w:rsidRPr="0014753C">
        <w:rPr>
          <w:rFonts w:hint="eastAsia"/>
          <w:b/>
          <w:bCs/>
          <w:color w:val="2F5496" w:themeColor="accent1" w:themeShade="BF"/>
        </w:rPr>
        <w:t>IQR</w:t>
      </w:r>
      <w:proofErr w:type="gramStart"/>
      <w:r w:rsidR="00D17176" w:rsidRPr="0014753C">
        <w:rPr>
          <w:rFonts w:hint="eastAsia"/>
          <w:b/>
          <w:bCs/>
          <w:color w:val="2F5496" w:themeColor="accent1" w:themeShade="BF"/>
        </w:rPr>
        <w:t>四分位距</w:t>
      </w:r>
      <w:r w:rsidR="00D17176">
        <w:rPr>
          <w:rFonts w:hint="eastAsia"/>
        </w:rPr>
        <w:t>方法</w:t>
      </w:r>
      <w:proofErr w:type="gramEnd"/>
      <w:r w:rsidR="00E4633E">
        <w:rPr>
          <w:rFonts w:hint="eastAsia"/>
        </w:rPr>
        <w:t>。</w:t>
      </w:r>
      <w:r w:rsidR="00056B91">
        <w:rPr>
          <w:rFonts w:hint="eastAsia"/>
        </w:rPr>
        <w:t>它</w:t>
      </w:r>
      <w:r w:rsidR="004A0F61" w:rsidRPr="00056B91">
        <w:t>是一种基于数据集中的四分位数计算的统计技术，通过计算数据分布的四分位数范围，识别并移除数据中的异常值。</w:t>
      </w:r>
    </w:p>
    <w:p w14:paraId="6FC34B8A" w14:textId="478F00D9" w:rsidR="007E6617" w:rsidRPr="00167B54" w:rsidRDefault="00D361E4" w:rsidP="00B82FF1">
      <w:pPr>
        <w:ind w:left="420"/>
        <w:rPr>
          <w:b/>
          <w:bCs/>
        </w:rPr>
      </w:pPr>
      <w:r w:rsidRPr="00167B54">
        <w:rPr>
          <w:rFonts w:hint="eastAsia"/>
          <w:b/>
          <w:bCs/>
        </w:rPr>
        <w:t>步骤如下：</w:t>
      </w:r>
    </w:p>
    <w:p w14:paraId="13CAFE85" w14:textId="4A477553" w:rsidR="00F522EB" w:rsidRDefault="00F522EB" w:rsidP="00F522EB">
      <w:pPr>
        <w:pStyle w:val="a9"/>
        <w:numPr>
          <w:ilvl w:val="0"/>
          <w:numId w:val="6"/>
        </w:numPr>
        <w:ind w:firstLineChars="0"/>
      </w:pPr>
      <w:r>
        <w:rPr>
          <w:rFonts w:hint="eastAsia"/>
        </w:rPr>
        <w:t>计算购买金额</w:t>
      </w:r>
      <w:r>
        <w:rPr>
          <w:rFonts w:hint="eastAsia"/>
        </w:rPr>
        <w:t xml:space="preserve"> (</w:t>
      </w:r>
      <w:proofErr w:type="spellStart"/>
      <w:r>
        <w:rPr>
          <w:rFonts w:hint="eastAsia"/>
        </w:rPr>
        <w:t>df</w:t>
      </w:r>
      <w:proofErr w:type="spellEnd"/>
      <w:r>
        <w:rPr>
          <w:rFonts w:hint="eastAsia"/>
        </w:rPr>
        <w:t>['Amount'])</w:t>
      </w:r>
      <w:r>
        <w:rPr>
          <w:rFonts w:hint="eastAsia"/>
        </w:rPr>
        <w:t>：</w:t>
      </w:r>
    </w:p>
    <w:p w14:paraId="6D92F4AD" w14:textId="77777777" w:rsidR="00F522EB" w:rsidRDefault="00F522EB" w:rsidP="00F522EB">
      <w:pPr>
        <w:ind w:left="420" w:firstLineChars="200" w:firstLine="420"/>
      </w:pPr>
      <w:r>
        <w:rPr>
          <w:rFonts w:hint="eastAsia"/>
        </w:rPr>
        <w:t>将</w:t>
      </w:r>
      <w:r>
        <w:rPr>
          <w:rFonts w:hint="eastAsia"/>
        </w:rPr>
        <w:t xml:space="preserve"> 'Quantity'</w:t>
      </w:r>
      <w:r>
        <w:rPr>
          <w:rFonts w:hint="eastAsia"/>
        </w:rPr>
        <w:t>（购买数量）和</w:t>
      </w:r>
      <w:r>
        <w:rPr>
          <w:rFonts w:hint="eastAsia"/>
        </w:rPr>
        <w:t xml:space="preserve"> '</w:t>
      </w:r>
      <w:proofErr w:type="spellStart"/>
      <w:r>
        <w:rPr>
          <w:rFonts w:hint="eastAsia"/>
        </w:rPr>
        <w:t>UnitPrice</w:t>
      </w:r>
      <w:proofErr w:type="spellEnd"/>
      <w:r>
        <w:rPr>
          <w:rFonts w:hint="eastAsia"/>
        </w:rPr>
        <w:t>'</w:t>
      </w:r>
      <w:r>
        <w:rPr>
          <w:rFonts w:hint="eastAsia"/>
        </w:rPr>
        <w:t>（商品单价）相乘，得到每个交易的购买金额，并将其存储在名为</w:t>
      </w:r>
      <w:r>
        <w:rPr>
          <w:rFonts w:hint="eastAsia"/>
        </w:rPr>
        <w:t xml:space="preserve"> 'Amount' </w:t>
      </w:r>
      <w:r>
        <w:rPr>
          <w:rFonts w:hint="eastAsia"/>
        </w:rPr>
        <w:t>的新列中。</w:t>
      </w:r>
    </w:p>
    <w:p w14:paraId="52118F9B" w14:textId="326CD003" w:rsidR="00F522EB" w:rsidRDefault="00F522EB" w:rsidP="00F522EB">
      <w:pPr>
        <w:pStyle w:val="a9"/>
        <w:numPr>
          <w:ilvl w:val="0"/>
          <w:numId w:val="6"/>
        </w:numPr>
        <w:ind w:firstLineChars="0"/>
      </w:pPr>
      <w:r>
        <w:rPr>
          <w:rFonts w:hint="eastAsia"/>
        </w:rPr>
        <w:t>计算购买金额总和</w:t>
      </w:r>
      <w:r>
        <w:rPr>
          <w:rFonts w:hint="eastAsia"/>
        </w:rPr>
        <w:t xml:space="preserve"> (</w:t>
      </w:r>
      <w:proofErr w:type="spellStart"/>
      <w:r>
        <w:rPr>
          <w:rFonts w:hint="eastAsia"/>
        </w:rPr>
        <w:t>df_Monetary</w:t>
      </w:r>
      <w:proofErr w:type="spellEnd"/>
      <w:r>
        <w:rPr>
          <w:rFonts w:hint="eastAsia"/>
        </w:rPr>
        <w:t>)</w:t>
      </w:r>
      <w:r>
        <w:rPr>
          <w:rFonts w:hint="eastAsia"/>
        </w:rPr>
        <w:t>：</w:t>
      </w:r>
    </w:p>
    <w:p w14:paraId="06BEFD30" w14:textId="77777777" w:rsidR="00F522EB" w:rsidRDefault="00F522EB" w:rsidP="00F522EB">
      <w:pPr>
        <w:ind w:left="420" w:firstLineChars="200" w:firstLine="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对数据进行分组，然后对每个客户的购买金额</w:t>
      </w:r>
      <w:r>
        <w:rPr>
          <w:rFonts w:hint="eastAsia"/>
        </w:rPr>
        <w:t xml:space="preserve"> ('Amount') </w:t>
      </w:r>
      <w:r>
        <w:rPr>
          <w:rFonts w:hint="eastAsia"/>
        </w:rPr>
        <w:t>进行求和。</w:t>
      </w:r>
    </w:p>
    <w:p w14:paraId="2B2A6460" w14:textId="1374DB49" w:rsidR="00F522EB" w:rsidRDefault="00F522EB" w:rsidP="00F522EB">
      <w:pPr>
        <w:pStyle w:val="a9"/>
        <w:numPr>
          <w:ilvl w:val="0"/>
          <w:numId w:val="6"/>
        </w:numPr>
        <w:ind w:firstLineChars="0"/>
      </w:pPr>
      <w:r>
        <w:rPr>
          <w:rFonts w:hint="eastAsia"/>
        </w:rPr>
        <w:t>计算购买频率</w:t>
      </w:r>
      <w:r>
        <w:rPr>
          <w:rFonts w:hint="eastAsia"/>
        </w:rPr>
        <w:t xml:space="preserve"> (</w:t>
      </w:r>
      <w:proofErr w:type="spellStart"/>
      <w:r>
        <w:rPr>
          <w:rFonts w:hint="eastAsia"/>
        </w:rPr>
        <w:t>df_Frequency</w:t>
      </w:r>
      <w:proofErr w:type="spellEnd"/>
      <w:r>
        <w:rPr>
          <w:rFonts w:hint="eastAsia"/>
        </w:rPr>
        <w:t>)</w:t>
      </w:r>
      <w:r>
        <w:rPr>
          <w:rFonts w:hint="eastAsia"/>
        </w:rPr>
        <w:t>：</w:t>
      </w:r>
    </w:p>
    <w:p w14:paraId="2DFA69E9" w14:textId="4E91261C" w:rsidR="00F522EB" w:rsidRDefault="00F522EB" w:rsidP="00F522EB">
      <w:pPr>
        <w:ind w:left="420" w:firstLineChars="200" w:firstLine="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对数据进行分组，然后对每个客户的交易次数</w:t>
      </w:r>
      <w:r>
        <w:rPr>
          <w:rFonts w:hint="eastAsia"/>
        </w:rPr>
        <w:t xml:space="preserve"> ('</w:t>
      </w:r>
      <w:proofErr w:type="spellStart"/>
      <w:r>
        <w:rPr>
          <w:rFonts w:hint="eastAsia"/>
        </w:rPr>
        <w:t>InvoiceNo</w:t>
      </w:r>
      <w:proofErr w:type="spellEnd"/>
      <w:r>
        <w:rPr>
          <w:rFonts w:hint="eastAsia"/>
        </w:rPr>
        <w:t xml:space="preserve">') </w:t>
      </w:r>
      <w:r>
        <w:rPr>
          <w:rFonts w:hint="eastAsia"/>
        </w:rPr>
        <w:t>进行计数。将</w:t>
      </w:r>
      <w:r>
        <w:rPr>
          <w:rFonts w:hint="eastAsia"/>
        </w:rPr>
        <w:t xml:space="preserve"> '</w:t>
      </w:r>
      <w:proofErr w:type="spellStart"/>
      <w:r>
        <w:rPr>
          <w:rFonts w:hint="eastAsia"/>
        </w:rPr>
        <w:t>InvoiceDate</w:t>
      </w:r>
      <w:proofErr w:type="spellEnd"/>
      <w:r>
        <w:rPr>
          <w:rFonts w:hint="eastAsia"/>
        </w:rPr>
        <w:t xml:space="preserve">' </w:t>
      </w:r>
      <w:r>
        <w:rPr>
          <w:rFonts w:hint="eastAsia"/>
        </w:rPr>
        <w:t>列的数据转换为</w:t>
      </w:r>
      <w:r>
        <w:rPr>
          <w:rFonts w:hint="eastAsia"/>
        </w:rPr>
        <w:t xml:space="preserve"> pandas </w:t>
      </w:r>
      <w:r>
        <w:rPr>
          <w:rFonts w:hint="eastAsia"/>
        </w:rPr>
        <w:t>的日期时间格式。</w:t>
      </w:r>
    </w:p>
    <w:p w14:paraId="7ABDCDC2" w14:textId="77777777" w:rsidR="00F522EB" w:rsidRDefault="00F522EB" w:rsidP="00F522EB">
      <w:pPr>
        <w:ind w:left="420"/>
      </w:pPr>
      <w:r>
        <w:rPr>
          <w:rFonts w:hint="eastAsia"/>
        </w:rPr>
        <w:t>计算每个交易距离数据集中最后一次交易的天数，并将结果存储在</w:t>
      </w:r>
      <w:r>
        <w:rPr>
          <w:rFonts w:hint="eastAsia"/>
        </w:rPr>
        <w:t xml:space="preserve"> '</w:t>
      </w:r>
      <w:proofErr w:type="spellStart"/>
      <w:r>
        <w:rPr>
          <w:rFonts w:hint="eastAsia"/>
        </w:rPr>
        <w:t>No_buy</w:t>
      </w:r>
      <w:proofErr w:type="spellEnd"/>
      <w:r>
        <w:rPr>
          <w:rFonts w:hint="eastAsia"/>
        </w:rPr>
        <w:t xml:space="preserve">' </w:t>
      </w:r>
      <w:r>
        <w:rPr>
          <w:rFonts w:hint="eastAsia"/>
        </w:rPr>
        <w:t>列中。</w:t>
      </w:r>
    </w:p>
    <w:p w14:paraId="5E8B7B91" w14:textId="77777777" w:rsidR="00F522EB" w:rsidRDefault="00F522EB" w:rsidP="00F522EB">
      <w:pPr>
        <w:ind w:left="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对数据进行分组，然后找到每个客户的最小</w:t>
      </w:r>
      <w:r>
        <w:rPr>
          <w:rFonts w:hint="eastAsia"/>
        </w:rPr>
        <w:t xml:space="preserve"> '</w:t>
      </w:r>
      <w:proofErr w:type="spellStart"/>
      <w:r>
        <w:rPr>
          <w:rFonts w:hint="eastAsia"/>
        </w:rPr>
        <w:t>No_buy</w:t>
      </w:r>
      <w:proofErr w:type="spellEnd"/>
      <w:r>
        <w:rPr>
          <w:rFonts w:hint="eastAsia"/>
        </w:rPr>
        <w:t>'</w:t>
      </w:r>
      <w:r>
        <w:rPr>
          <w:rFonts w:hint="eastAsia"/>
        </w:rPr>
        <w:t>（即最后一次购买距今天数）。</w:t>
      </w:r>
    </w:p>
    <w:p w14:paraId="37598A68" w14:textId="22A8386F" w:rsidR="00F522EB" w:rsidRPr="00F522EB" w:rsidRDefault="00F522EB" w:rsidP="00F522EB">
      <w:pPr>
        <w:pStyle w:val="a9"/>
        <w:numPr>
          <w:ilvl w:val="0"/>
          <w:numId w:val="6"/>
        </w:numPr>
        <w:ind w:firstLineChars="0"/>
      </w:pPr>
      <w:r>
        <w:rPr>
          <w:rFonts w:hint="eastAsia"/>
        </w:rPr>
        <w:t>合并特征</w:t>
      </w:r>
      <w:r>
        <w:rPr>
          <w:rFonts w:hint="eastAsia"/>
        </w:rPr>
        <w:t xml:space="preserve"> (</w:t>
      </w:r>
      <w:proofErr w:type="spellStart"/>
      <w:r>
        <w:rPr>
          <w:rFonts w:hint="eastAsia"/>
        </w:rPr>
        <w:t>pd_MF</w:t>
      </w:r>
      <w:proofErr w:type="spellEnd"/>
      <w:r>
        <w:rPr>
          <w:rFonts w:hint="eastAsia"/>
        </w:rPr>
        <w:t xml:space="preserve">, </w:t>
      </w:r>
      <w:proofErr w:type="spellStart"/>
      <w:r>
        <w:rPr>
          <w:rFonts w:hint="eastAsia"/>
        </w:rPr>
        <w:t>pd_MFR</w:t>
      </w:r>
      <w:proofErr w:type="spellEnd"/>
      <w:r>
        <w:rPr>
          <w:rFonts w:hint="eastAsia"/>
        </w:rPr>
        <w:t>)</w:t>
      </w:r>
      <w:r>
        <w:rPr>
          <w:rFonts w:hint="eastAsia"/>
        </w:rPr>
        <w:t>：</w:t>
      </w:r>
    </w:p>
    <w:p w14:paraId="23E9AB08" w14:textId="6B48515C" w:rsidR="00F522EB" w:rsidRDefault="00F522EB" w:rsidP="00D249F0">
      <w:pPr>
        <w:ind w:left="420" w:firstLineChars="200" w:firstLine="420"/>
      </w:pPr>
      <w:r>
        <w:rPr>
          <w:rFonts w:hint="eastAsia"/>
        </w:rPr>
        <w:t>使用</w:t>
      </w:r>
      <w:r>
        <w:rPr>
          <w:rFonts w:hint="eastAsia"/>
        </w:rPr>
        <w:t xml:space="preserve"> </w:t>
      </w:r>
      <w:proofErr w:type="spellStart"/>
      <w:r>
        <w:rPr>
          <w:rFonts w:hint="eastAsia"/>
        </w:rPr>
        <w:t>pd.merge</w:t>
      </w:r>
      <w:proofErr w:type="spellEnd"/>
      <w:r>
        <w:rPr>
          <w:rFonts w:hint="eastAsia"/>
        </w:rPr>
        <w:t xml:space="preserve"> </w:t>
      </w:r>
      <w:r>
        <w:rPr>
          <w:rFonts w:hint="eastAsia"/>
        </w:rPr>
        <w:t>将购买金额总和</w:t>
      </w:r>
      <w:r>
        <w:rPr>
          <w:rFonts w:hint="eastAsia"/>
        </w:rPr>
        <w:t xml:space="preserve"> (</w:t>
      </w:r>
      <w:proofErr w:type="spellStart"/>
      <w:r>
        <w:rPr>
          <w:rFonts w:hint="eastAsia"/>
        </w:rPr>
        <w:t>df_Monetary</w:t>
      </w:r>
      <w:proofErr w:type="spellEnd"/>
      <w:r>
        <w:rPr>
          <w:rFonts w:hint="eastAsia"/>
        </w:rPr>
        <w:t>)</w:t>
      </w:r>
      <w:r>
        <w:rPr>
          <w:rFonts w:hint="eastAsia"/>
        </w:rPr>
        <w:t>、购买频率</w:t>
      </w:r>
      <w:r>
        <w:rPr>
          <w:rFonts w:hint="eastAsia"/>
        </w:rPr>
        <w:t xml:space="preserve"> (</w:t>
      </w:r>
      <w:proofErr w:type="spellStart"/>
      <w:r>
        <w:rPr>
          <w:rFonts w:hint="eastAsia"/>
        </w:rPr>
        <w:t>df_Frequency</w:t>
      </w:r>
      <w:proofErr w:type="spellEnd"/>
      <w:r>
        <w:rPr>
          <w:rFonts w:hint="eastAsia"/>
        </w:rPr>
        <w:t>)</w:t>
      </w:r>
      <w:r>
        <w:rPr>
          <w:rFonts w:hint="eastAsia"/>
        </w:rPr>
        <w:t>、最后一次购买时间</w:t>
      </w:r>
      <w:r>
        <w:rPr>
          <w:rFonts w:hint="eastAsia"/>
        </w:rPr>
        <w:t xml:space="preserve"> (</w:t>
      </w:r>
      <w:proofErr w:type="spellStart"/>
      <w:r>
        <w:rPr>
          <w:rFonts w:hint="eastAsia"/>
        </w:rPr>
        <w:t>df_Recency</w:t>
      </w:r>
      <w:proofErr w:type="spellEnd"/>
      <w:r>
        <w:rPr>
          <w:rFonts w:hint="eastAsia"/>
        </w:rPr>
        <w:t xml:space="preserve">) </w:t>
      </w:r>
      <w:r>
        <w:rPr>
          <w:rFonts w:hint="eastAsia"/>
        </w:rPr>
        <w:t>合并为一个</w:t>
      </w:r>
      <w:r>
        <w:rPr>
          <w:rFonts w:hint="eastAsia"/>
        </w:rPr>
        <w:t xml:space="preserve"> </w:t>
      </w:r>
      <w:proofErr w:type="spellStart"/>
      <w:r>
        <w:rPr>
          <w:rFonts w:hint="eastAsia"/>
        </w:rPr>
        <w:t>DataFrame</w:t>
      </w:r>
      <w:proofErr w:type="spellEnd"/>
      <w:r>
        <w:rPr>
          <w:rFonts w:hint="eastAsia"/>
        </w:rPr>
        <w:t>。合并过程基于</w:t>
      </w:r>
      <w:r>
        <w:rPr>
          <w:rFonts w:hint="eastAsia"/>
        </w:rPr>
        <w:t xml:space="preserve"> '</w:t>
      </w:r>
      <w:proofErr w:type="spellStart"/>
      <w:r>
        <w:rPr>
          <w:rFonts w:hint="eastAsia"/>
        </w:rPr>
        <w:t>CustomerID</w:t>
      </w:r>
      <w:proofErr w:type="spellEnd"/>
      <w:r>
        <w:rPr>
          <w:rFonts w:hint="eastAsia"/>
        </w:rPr>
        <w:t xml:space="preserve">' </w:t>
      </w:r>
      <w:r>
        <w:rPr>
          <w:rFonts w:hint="eastAsia"/>
        </w:rPr>
        <w:t>列进行，采用内连接方式（</w:t>
      </w:r>
      <w:r>
        <w:rPr>
          <w:rFonts w:hint="eastAsia"/>
        </w:rPr>
        <w:t>how='inner'</w:t>
      </w:r>
      <w:r>
        <w:rPr>
          <w:rFonts w:hint="eastAsia"/>
        </w:rPr>
        <w:t>）。最后，为合并后的</w:t>
      </w:r>
      <w:r>
        <w:rPr>
          <w:rFonts w:hint="eastAsia"/>
        </w:rPr>
        <w:t xml:space="preserve"> </w:t>
      </w:r>
      <w:proofErr w:type="spellStart"/>
      <w:r>
        <w:rPr>
          <w:rFonts w:hint="eastAsia"/>
        </w:rPr>
        <w:t>DataFrame</w:t>
      </w:r>
      <w:proofErr w:type="spellEnd"/>
      <w:r>
        <w:rPr>
          <w:rFonts w:hint="eastAsia"/>
        </w:rPr>
        <w:t xml:space="preserve"> </w:t>
      </w:r>
      <w:r>
        <w:rPr>
          <w:rFonts w:hint="eastAsia"/>
        </w:rPr>
        <w:t>设置列名为</w:t>
      </w:r>
      <w:r>
        <w:rPr>
          <w:rFonts w:hint="eastAsia"/>
        </w:rPr>
        <w:t xml:space="preserve"> ['</w:t>
      </w:r>
      <w:proofErr w:type="spellStart"/>
      <w:r>
        <w:rPr>
          <w:rFonts w:hint="eastAsia"/>
        </w:rPr>
        <w:t>CustomerID</w:t>
      </w:r>
      <w:proofErr w:type="spellEnd"/>
      <w:r>
        <w:rPr>
          <w:rFonts w:hint="eastAsia"/>
        </w:rPr>
        <w:t>', 'Amount', 'Frequency', 'Recency']</w:t>
      </w:r>
      <w:r>
        <w:rPr>
          <w:rFonts w:hint="eastAsia"/>
        </w:rPr>
        <w:t>。</w:t>
      </w:r>
    </w:p>
    <w:p w14:paraId="4EDAAA78" w14:textId="19CF74E0" w:rsidR="00F522EB" w:rsidRDefault="00F522EB" w:rsidP="002B4D2C">
      <w:pPr>
        <w:pStyle w:val="a9"/>
        <w:numPr>
          <w:ilvl w:val="0"/>
          <w:numId w:val="6"/>
        </w:numPr>
        <w:ind w:firstLineChars="0"/>
      </w:pPr>
      <w:r>
        <w:rPr>
          <w:rFonts w:hint="eastAsia"/>
        </w:rPr>
        <w:lastRenderedPageBreak/>
        <w:t>移除异常值：</w:t>
      </w:r>
    </w:p>
    <w:p w14:paraId="037DF07C" w14:textId="53C2430A" w:rsidR="00F522EB" w:rsidRDefault="00F522EB" w:rsidP="002B4D2C">
      <w:pPr>
        <w:ind w:left="420" w:firstLineChars="200" w:firstLine="420"/>
      </w:pPr>
      <w:r>
        <w:rPr>
          <w:rFonts w:hint="eastAsia"/>
        </w:rPr>
        <w:t>对</w:t>
      </w:r>
      <w:r>
        <w:rPr>
          <w:rFonts w:hint="eastAsia"/>
        </w:rPr>
        <w:t xml:space="preserve"> 'Amount'</w:t>
      </w:r>
      <w:r>
        <w:rPr>
          <w:rFonts w:hint="eastAsia"/>
        </w:rPr>
        <w:t>、</w:t>
      </w:r>
      <w:r>
        <w:rPr>
          <w:rFonts w:hint="eastAsia"/>
        </w:rPr>
        <w:t>'Recency'</w:t>
      </w:r>
      <w:r>
        <w:rPr>
          <w:rFonts w:hint="eastAsia"/>
        </w:rPr>
        <w:t>、</w:t>
      </w:r>
      <w:r>
        <w:rPr>
          <w:rFonts w:hint="eastAsia"/>
        </w:rPr>
        <w:t xml:space="preserve">'Frequency' </w:t>
      </w:r>
      <w:r>
        <w:rPr>
          <w:rFonts w:hint="eastAsia"/>
        </w:rPr>
        <w:t>进行异常值处理，使用</w:t>
      </w:r>
      <w:r>
        <w:rPr>
          <w:rFonts w:hint="eastAsia"/>
        </w:rPr>
        <w:t xml:space="preserve"> IQR </w:t>
      </w:r>
      <w:r>
        <w:rPr>
          <w:rFonts w:hint="eastAsia"/>
        </w:rPr>
        <w:t>方法。计算每个特征的</w:t>
      </w:r>
      <w:r>
        <w:rPr>
          <w:rFonts w:hint="eastAsia"/>
        </w:rPr>
        <w:t xml:space="preserve"> Q1</w:t>
      </w:r>
      <w:r>
        <w:rPr>
          <w:rFonts w:hint="eastAsia"/>
        </w:rPr>
        <w:t>（第一四分位数）、</w:t>
      </w:r>
      <w:r>
        <w:rPr>
          <w:rFonts w:hint="eastAsia"/>
        </w:rPr>
        <w:t>Q3</w:t>
      </w:r>
      <w:r>
        <w:rPr>
          <w:rFonts w:hint="eastAsia"/>
        </w:rPr>
        <w:t>（第三四分位数）、</w:t>
      </w:r>
      <w:r>
        <w:rPr>
          <w:rFonts w:hint="eastAsia"/>
        </w:rPr>
        <w:t>IQR</w:t>
      </w:r>
      <w:r>
        <w:rPr>
          <w:rFonts w:hint="eastAsia"/>
        </w:rPr>
        <w:t>（四分位数范围）。移除超出范围</w:t>
      </w:r>
      <w:r>
        <w:rPr>
          <w:rFonts w:hint="eastAsia"/>
        </w:rPr>
        <w:t xml:space="preserve"> [Q1 - 1.5 * IQR, Q3 + 1.5 * IQR] </w:t>
      </w:r>
      <w:r>
        <w:rPr>
          <w:rFonts w:hint="eastAsia"/>
        </w:rPr>
        <w:t>的数据点。</w:t>
      </w:r>
    </w:p>
    <w:p w14:paraId="5CD89950" w14:textId="6097A1BC" w:rsidR="000E48B1" w:rsidRDefault="000E48B1" w:rsidP="000E48B1">
      <w:pPr>
        <w:pStyle w:val="a9"/>
        <w:numPr>
          <w:ilvl w:val="0"/>
          <w:numId w:val="6"/>
        </w:numPr>
        <w:ind w:firstLineChars="0"/>
      </w:pPr>
      <w:r>
        <w:rPr>
          <w:rFonts w:hint="eastAsia"/>
        </w:rPr>
        <w:t>标准化</w:t>
      </w:r>
    </w:p>
    <w:p w14:paraId="5FC4EE76" w14:textId="702F6135" w:rsidR="00736BDD" w:rsidRDefault="009B744A" w:rsidP="009B744A">
      <w:pPr>
        <w:ind w:left="420" w:firstLineChars="200" w:firstLine="420"/>
      </w:pPr>
      <w:r w:rsidRPr="009B744A">
        <w:rPr>
          <w:rFonts w:hint="eastAsia"/>
        </w:rPr>
        <w:t>使用</w:t>
      </w:r>
      <w:proofErr w:type="spellStart"/>
      <w:r w:rsidRPr="009B744A">
        <w:rPr>
          <w:rFonts w:hint="eastAsia"/>
        </w:rPr>
        <w:t>StandardScaler</w:t>
      </w:r>
      <w:proofErr w:type="spellEnd"/>
      <w:r w:rsidRPr="009B744A">
        <w:rPr>
          <w:rFonts w:hint="eastAsia"/>
        </w:rPr>
        <w:t>对特征进行标准化处理，将数据转换为均值为</w:t>
      </w:r>
      <w:r w:rsidRPr="009B744A">
        <w:rPr>
          <w:rFonts w:hint="eastAsia"/>
        </w:rPr>
        <w:t>0</w:t>
      </w:r>
      <w:r w:rsidRPr="009B744A">
        <w:rPr>
          <w:rFonts w:hint="eastAsia"/>
        </w:rPr>
        <w:t>、标准差为</w:t>
      </w:r>
      <w:r w:rsidRPr="009B744A">
        <w:rPr>
          <w:rFonts w:hint="eastAsia"/>
        </w:rPr>
        <w:t>1</w:t>
      </w:r>
      <w:r w:rsidRPr="009B744A">
        <w:rPr>
          <w:rFonts w:hint="eastAsia"/>
        </w:rPr>
        <w:t>的标准正态分布。</w:t>
      </w:r>
    </w:p>
    <w:p w14:paraId="71D8CF29" w14:textId="0106E71E" w:rsidR="00642A86" w:rsidRDefault="00642A86" w:rsidP="00642A86">
      <w:r>
        <w:tab/>
      </w:r>
      <w:r>
        <w:rPr>
          <w:rFonts w:hint="eastAsia"/>
        </w:rPr>
        <w:t>处理结果如下：</w:t>
      </w:r>
    </w:p>
    <w:p w14:paraId="3B867707" w14:textId="27595270" w:rsidR="00642A86" w:rsidRDefault="00642A86" w:rsidP="00642A86">
      <w:pPr>
        <w:rPr>
          <w:noProof/>
        </w:rPr>
      </w:pPr>
      <w:r>
        <w:tab/>
      </w:r>
      <w:r>
        <w:rPr>
          <w:noProof/>
        </w:rPr>
        <w:drawing>
          <wp:inline distT="0" distB="0" distL="0" distR="0" wp14:anchorId="24B7A35F" wp14:editId="216768F6">
            <wp:extent cx="2892583" cy="1010280"/>
            <wp:effectExtent l="0" t="0" r="3175" b="0"/>
            <wp:docPr id="314173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73991" name=""/>
                    <pic:cNvPicPr/>
                  </pic:nvPicPr>
                  <pic:blipFill>
                    <a:blip r:embed="rId8"/>
                    <a:stretch>
                      <a:fillRect/>
                    </a:stretch>
                  </pic:blipFill>
                  <pic:spPr>
                    <a:xfrm>
                      <a:off x="0" y="0"/>
                      <a:ext cx="2910323" cy="1016476"/>
                    </a:xfrm>
                    <a:prstGeom prst="rect">
                      <a:avLst/>
                    </a:prstGeom>
                  </pic:spPr>
                </pic:pic>
              </a:graphicData>
            </a:graphic>
          </wp:inline>
        </w:drawing>
      </w:r>
      <w:r w:rsidR="00CC3D6D" w:rsidRPr="00CC3D6D">
        <w:rPr>
          <w:noProof/>
        </w:rPr>
        <w:t xml:space="preserve"> </w:t>
      </w:r>
      <w:r w:rsidR="00CC3D6D">
        <w:rPr>
          <w:noProof/>
        </w:rPr>
        <w:drawing>
          <wp:inline distT="0" distB="0" distL="0" distR="0" wp14:anchorId="6674A3FB" wp14:editId="6A19D5AB">
            <wp:extent cx="1756373" cy="1005293"/>
            <wp:effectExtent l="0" t="0" r="0" b="4445"/>
            <wp:docPr id="8650618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61855" name="图片 1" descr="文本&#10;&#10;描述已自动生成"/>
                    <pic:cNvPicPr/>
                  </pic:nvPicPr>
                  <pic:blipFill>
                    <a:blip r:embed="rId9"/>
                    <a:stretch>
                      <a:fillRect/>
                    </a:stretch>
                  </pic:blipFill>
                  <pic:spPr>
                    <a:xfrm>
                      <a:off x="0" y="0"/>
                      <a:ext cx="1798056" cy="1029151"/>
                    </a:xfrm>
                    <a:prstGeom prst="rect">
                      <a:avLst/>
                    </a:prstGeom>
                  </pic:spPr>
                </pic:pic>
              </a:graphicData>
            </a:graphic>
          </wp:inline>
        </w:drawing>
      </w:r>
    </w:p>
    <w:p w14:paraId="1DB985B2" w14:textId="49C5E991" w:rsidR="00890254" w:rsidRDefault="00890254" w:rsidP="00642A86">
      <w:r>
        <w:rPr>
          <w:noProof/>
        </w:rPr>
        <w:tab/>
      </w:r>
      <w:r>
        <w:rPr>
          <w:rFonts w:hint="eastAsia"/>
          <w:noProof/>
        </w:rPr>
        <w:t>后续使用到三个不同的聚类方法时，我们采用的数据预处理时相同的。</w:t>
      </w:r>
    </w:p>
    <w:p w14:paraId="4204B117"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模型搭建</w:t>
      </w:r>
    </w:p>
    <w:p w14:paraId="490A9227" w14:textId="3399F71F" w:rsidR="00D325E2" w:rsidRDefault="00000000" w:rsidP="00DD6113">
      <w:pPr>
        <w:pStyle w:val="a9"/>
        <w:numPr>
          <w:ilvl w:val="0"/>
          <w:numId w:val="6"/>
        </w:numPr>
        <w:ind w:firstLineChars="0"/>
        <w:rPr>
          <w:b/>
          <w:bCs/>
        </w:rPr>
      </w:pPr>
      <w:r w:rsidRPr="00DD6113">
        <w:rPr>
          <w:rFonts w:hint="eastAsia"/>
          <w:b/>
          <w:bCs/>
        </w:rPr>
        <w:t>模型</w:t>
      </w:r>
      <w:r w:rsidRPr="00DD6113">
        <w:rPr>
          <w:rFonts w:hint="eastAsia"/>
          <w:b/>
          <w:bCs/>
        </w:rPr>
        <w:t>1</w:t>
      </w:r>
      <w:r w:rsidRPr="00DD6113">
        <w:rPr>
          <w:rFonts w:hint="eastAsia"/>
          <w:b/>
          <w:bCs/>
        </w:rPr>
        <w:t>：</w:t>
      </w:r>
      <w:r w:rsidR="008E65D6" w:rsidRPr="00DD6113">
        <w:rPr>
          <w:rFonts w:hint="eastAsia"/>
          <w:b/>
          <w:bCs/>
        </w:rPr>
        <w:t>DBSCAN</w:t>
      </w:r>
      <w:r w:rsidRPr="00DD6113">
        <w:rPr>
          <w:rFonts w:hint="eastAsia"/>
          <w:b/>
          <w:bCs/>
        </w:rPr>
        <w:t>模型</w:t>
      </w:r>
    </w:p>
    <w:p w14:paraId="37C9803F" w14:textId="124CE946" w:rsidR="001E21D6" w:rsidRDefault="001E21D6" w:rsidP="008150ED">
      <w:pPr>
        <w:ind w:firstLineChars="200" w:firstLine="420"/>
      </w:pPr>
      <w:r w:rsidRPr="008150ED">
        <w:rPr>
          <w:rFonts w:hint="eastAsia"/>
        </w:rPr>
        <w:t>DBSCAN</w:t>
      </w:r>
      <w:r w:rsidRPr="008150ED">
        <w:rPr>
          <w:rFonts w:hint="eastAsia"/>
        </w:rPr>
        <w:t>模型采用了</w:t>
      </w:r>
      <w:proofErr w:type="spellStart"/>
      <w:r w:rsidR="00832B6C">
        <w:rPr>
          <w:rFonts w:hint="eastAsia"/>
        </w:rPr>
        <w:t>sklearn</w:t>
      </w:r>
      <w:proofErr w:type="spellEnd"/>
      <w:r w:rsidR="00832B6C">
        <w:rPr>
          <w:rFonts w:hint="eastAsia"/>
        </w:rPr>
        <w:t>机器学习库来实现。</w:t>
      </w:r>
    </w:p>
    <w:p w14:paraId="2F82AB2E" w14:textId="740CEA7B" w:rsidR="00213953" w:rsidRDefault="00213953" w:rsidP="00804D9E">
      <w:pPr>
        <w:ind w:firstLineChars="200" w:firstLine="420"/>
      </w:pPr>
      <w:r>
        <w:rPr>
          <w:rFonts w:hint="eastAsia"/>
        </w:rPr>
        <w:t>（</w:t>
      </w:r>
      <w:r>
        <w:rPr>
          <w:rFonts w:hint="eastAsia"/>
        </w:rPr>
        <w:t>1</w:t>
      </w:r>
      <w:r>
        <w:rPr>
          <w:rFonts w:hint="eastAsia"/>
        </w:rPr>
        <w:t>）使用</w:t>
      </w:r>
      <w:r>
        <w:rPr>
          <w:rFonts w:hint="eastAsia"/>
        </w:rPr>
        <w:t>DBSCAN</w:t>
      </w:r>
      <w:r>
        <w:rPr>
          <w:rFonts w:hint="eastAsia"/>
        </w:rPr>
        <w:t>算法对标准化后的数据</w:t>
      </w:r>
      <w:r>
        <w:rPr>
          <w:rFonts w:hint="eastAsia"/>
        </w:rPr>
        <w:t xml:space="preserve"> </w:t>
      </w:r>
      <w:proofErr w:type="spellStart"/>
      <w:r>
        <w:rPr>
          <w:rFonts w:hint="eastAsia"/>
        </w:rPr>
        <w:t>df_scaled</w:t>
      </w:r>
      <w:proofErr w:type="spellEnd"/>
      <w:r>
        <w:rPr>
          <w:rFonts w:hint="eastAsia"/>
        </w:rPr>
        <w:t xml:space="preserve"> </w:t>
      </w:r>
      <w:r>
        <w:rPr>
          <w:rFonts w:hint="eastAsia"/>
        </w:rPr>
        <w:t>进行聚类。</w:t>
      </w:r>
    </w:p>
    <w:p w14:paraId="46DCDE2B" w14:textId="77777777" w:rsidR="007D6CCE" w:rsidRPr="007D6CCE" w:rsidRDefault="007D6CCE" w:rsidP="007D6CC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db</w:t>
      </w:r>
      <w:proofErr w:type="spellEnd"/>
      <w:r w:rsidRPr="007D6CCE">
        <w:rPr>
          <w:rFonts w:ascii="Consolas" w:hAnsi="Consolas" w:cs="宋体"/>
          <w:color w:val="5C5C5C"/>
          <w:kern w:val="0"/>
          <w:sz w:val="19"/>
          <w:szCs w:val="19"/>
        </w:rPr>
        <w:t> = DBSCAN(eps=</w:t>
      </w:r>
      <w:r w:rsidRPr="007D6CCE">
        <w:rPr>
          <w:rFonts w:ascii="Consolas" w:hAnsi="Consolas" w:cs="宋体"/>
          <w:color w:val="986801"/>
          <w:kern w:val="0"/>
          <w:sz w:val="19"/>
          <w:szCs w:val="19"/>
        </w:rPr>
        <w:t>0.3</w:t>
      </w:r>
      <w:r w:rsidRPr="007D6CCE">
        <w:rPr>
          <w:rFonts w:ascii="Consolas" w:hAnsi="Consolas" w:cs="宋体"/>
          <w:color w:val="5C5C5C"/>
          <w:kern w:val="0"/>
          <w:sz w:val="19"/>
          <w:szCs w:val="19"/>
        </w:rPr>
        <w:t>, </w:t>
      </w:r>
      <w:proofErr w:type="spellStart"/>
      <w:r w:rsidRPr="007D6CCE">
        <w:rPr>
          <w:rFonts w:ascii="Consolas" w:hAnsi="Consolas" w:cs="宋体"/>
          <w:color w:val="5C5C5C"/>
          <w:kern w:val="0"/>
          <w:sz w:val="19"/>
          <w:szCs w:val="19"/>
        </w:rPr>
        <w:t>min_samples</w:t>
      </w:r>
      <w:proofErr w:type="spellEnd"/>
      <w:r w:rsidRPr="007D6CCE">
        <w:rPr>
          <w:rFonts w:ascii="Consolas" w:hAnsi="Consolas" w:cs="宋体"/>
          <w:color w:val="5C5C5C"/>
          <w:kern w:val="0"/>
          <w:sz w:val="19"/>
          <w:szCs w:val="19"/>
        </w:rPr>
        <w:t>=</w:t>
      </w:r>
      <w:r w:rsidRPr="007D6CCE">
        <w:rPr>
          <w:rFonts w:ascii="Consolas" w:hAnsi="Consolas" w:cs="宋体"/>
          <w:color w:val="986801"/>
          <w:kern w:val="0"/>
          <w:sz w:val="19"/>
          <w:szCs w:val="19"/>
        </w:rPr>
        <w:t>15</w:t>
      </w:r>
      <w:r w:rsidRPr="007D6CCE">
        <w:rPr>
          <w:rFonts w:ascii="Consolas" w:hAnsi="Consolas" w:cs="宋体"/>
          <w:color w:val="5C5C5C"/>
          <w:kern w:val="0"/>
          <w:sz w:val="19"/>
          <w:szCs w:val="19"/>
        </w:rPr>
        <w:t>).fit(</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p>
    <w:p w14:paraId="1D79C4DB" w14:textId="77777777" w:rsidR="007D6CCE" w:rsidRPr="007D6CCE" w:rsidRDefault="007D6CCE" w:rsidP="007D6CC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r w:rsidRPr="007D6CCE">
        <w:rPr>
          <w:rFonts w:ascii="Consolas" w:hAnsi="Consolas" w:cs="宋体"/>
          <w:color w:val="5C5C5C"/>
          <w:kern w:val="0"/>
          <w:sz w:val="19"/>
          <w:szCs w:val="19"/>
        </w:rPr>
        <w:t>score = </w:t>
      </w:r>
      <w:proofErr w:type="spellStart"/>
      <w:r w:rsidRPr="007D6CCE">
        <w:rPr>
          <w:rFonts w:ascii="Consolas" w:hAnsi="Consolas" w:cs="宋体"/>
          <w:color w:val="5C5C5C"/>
          <w:kern w:val="0"/>
          <w:sz w:val="19"/>
          <w:szCs w:val="19"/>
        </w:rPr>
        <w:t>metrics.silhouette_score</w:t>
      </w:r>
      <w:proofErr w:type="spellEnd"/>
      <w:r w:rsidRPr="007D6CCE">
        <w:rPr>
          <w:rFonts w:ascii="Consolas" w:hAnsi="Consolas" w:cs="宋体"/>
          <w:color w:val="5C5C5C"/>
          <w:kern w:val="0"/>
          <w:sz w:val="19"/>
          <w:szCs w:val="19"/>
        </w:rPr>
        <w:t>(X, </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6FB78EE8" w14:textId="77777777" w:rsidR="00665F72" w:rsidRDefault="00665F72" w:rsidP="00804D9E">
      <w:pPr>
        <w:ind w:leftChars="100" w:left="210" w:firstLineChars="200" w:firstLine="420"/>
      </w:pPr>
      <w:r>
        <w:rPr>
          <w:rFonts w:hint="eastAsia"/>
        </w:rPr>
        <w:t>eps</w:t>
      </w:r>
      <w:r>
        <w:rPr>
          <w:rFonts w:hint="eastAsia"/>
        </w:rPr>
        <w:t>参数表示邻域半径，设置为</w:t>
      </w:r>
      <w:r>
        <w:rPr>
          <w:rFonts w:hint="eastAsia"/>
        </w:rPr>
        <w:t>0.3</w:t>
      </w:r>
      <w:r>
        <w:rPr>
          <w:rFonts w:hint="eastAsia"/>
        </w:rPr>
        <w:t>。</w:t>
      </w:r>
    </w:p>
    <w:p w14:paraId="1E6F31A3" w14:textId="6FF24DF8" w:rsidR="000B0411" w:rsidRDefault="00665F72" w:rsidP="00804D9E">
      <w:pPr>
        <w:ind w:leftChars="100" w:left="210" w:firstLineChars="200" w:firstLine="420"/>
      </w:pPr>
      <w:proofErr w:type="spellStart"/>
      <w:r>
        <w:rPr>
          <w:rFonts w:hint="eastAsia"/>
        </w:rPr>
        <w:t>min_samples</w:t>
      </w:r>
      <w:proofErr w:type="spellEnd"/>
      <w:r>
        <w:rPr>
          <w:rFonts w:hint="eastAsia"/>
        </w:rPr>
        <w:t>参数表示邻域内最小样本数，设置为</w:t>
      </w:r>
      <w:r>
        <w:rPr>
          <w:rFonts w:hint="eastAsia"/>
        </w:rPr>
        <w:t>15</w:t>
      </w:r>
      <w:r>
        <w:rPr>
          <w:rFonts w:hint="eastAsia"/>
        </w:rPr>
        <w:t>。</w:t>
      </w:r>
    </w:p>
    <w:p w14:paraId="7539054A" w14:textId="43B4AFE7" w:rsidR="00DC3601" w:rsidRDefault="00DC3601" w:rsidP="008C25D0">
      <w:pPr>
        <w:ind w:firstLineChars="200" w:firstLine="420"/>
      </w:pPr>
      <w:r>
        <w:rPr>
          <w:rFonts w:hint="eastAsia"/>
        </w:rPr>
        <w:t>（</w:t>
      </w:r>
      <w:r>
        <w:rPr>
          <w:rFonts w:hint="eastAsia"/>
        </w:rPr>
        <w:t>2</w:t>
      </w:r>
      <w:r>
        <w:rPr>
          <w:rFonts w:hint="eastAsia"/>
        </w:rPr>
        <w:t>）标记核心样本：</w:t>
      </w:r>
    </w:p>
    <w:p w14:paraId="16FF0C01" w14:textId="77777777" w:rsidR="000850A2" w:rsidRPr="007D6CCE" w:rsidRDefault="000850A2" w:rsidP="000850A2">
      <w:pPr>
        <w:widowControl/>
        <w:numPr>
          <w:ilvl w:val="0"/>
          <w:numId w:val="9"/>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core_samples_mask</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np.zeros_like</w:t>
      </w:r>
      <w:proofErr w:type="spellEnd"/>
      <w:r w:rsidRPr="007D6CCE">
        <w:rPr>
          <w:rFonts w:ascii="Consolas" w:hAnsi="Consolas" w:cs="宋体"/>
          <w:color w:val="5C5C5C"/>
          <w:kern w:val="0"/>
          <w:sz w:val="19"/>
          <w:szCs w:val="19"/>
        </w:rPr>
        <w:t>(</w:t>
      </w:r>
      <w:proofErr w:type="spellStart"/>
      <w:r w:rsidRPr="007D6CCE">
        <w:rPr>
          <w:rFonts w:ascii="Consolas" w:hAnsi="Consolas" w:cs="宋体"/>
          <w:color w:val="5C5C5C"/>
          <w:kern w:val="0"/>
          <w:sz w:val="19"/>
          <w:szCs w:val="19"/>
        </w:rPr>
        <w:t>db.labels</w:t>
      </w:r>
      <w:proofErr w:type="spellEnd"/>
      <w:r w:rsidRPr="007D6CCE">
        <w:rPr>
          <w:rFonts w:ascii="Consolas" w:hAnsi="Consolas" w:cs="宋体"/>
          <w:color w:val="5C5C5C"/>
          <w:kern w:val="0"/>
          <w:sz w:val="19"/>
          <w:szCs w:val="19"/>
        </w:rPr>
        <w:t>_, </w:t>
      </w:r>
      <w:proofErr w:type="spellStart"/>
      <w:r w:rsidRPr="007D6CCE">
        <w:rPr>
          <w:rFonts w:ascii="Consolas" w:hAnsi="Consolas" w:cs="宋体"/>
          <w:color w:val="5C5C5C"/>
          <w:kern w:val="0"/>
          <w:sz w:val="19"/>
          <w:szCs w:val="19"/>
        </w:rPr>
        <w:t>dtype</w:t>
      </w:r>
      <w:proofErr w:type="spellEnd"/>
      <w:r w:rsidRPr="007D6CCE">
        <w:rPr>
          <w:rFonts w:ascii="Consolas" w:hAnsi="Consolas" w:cs="宋体"/>
          <w:color w:val="5C5C5C"/>
          <w:kern w:val="0"/>
          <w:sz w:val="19"/>
          <w:szCs w:val="19"/>
        </w:rPr>
        <w:t>=bool)</w:t>
      </w:r>
    </w:p>
    <w:p w14:paraId="098D90F7" w14:textId="548740C5" w:rsidR="000850A2" w:rsidRPr="009C11A4" w:rsidRDefault="000850A2" w:rsidP="009C11A4">
      <w:pPr>
        <w:widowControl/>
        <w:numPr>
          <w:ilvl w:val="0"/>
          <w:numId w:val="9"/>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core_samples_mask</w:t>
      </w:r>
      <w:proofErr w:type="spellEnd"/>
      <w:r w:rsidRPr="007D6CCE">
        <w:rPr>
          <w:rFonts w:ascii="Consolas" w:hAnsi="Consolas" w:cs="宋体"/>
          <w:color w:val="5C5C5C"/>
          <w:kern w:val="0"/>
          <w:sz w:val="19"/>
          <w:szCs w:val="19"/>
        </w:rPr>
        <w:t>[</w:t>
      </w:r>
      <w:proofErr w:type="spellStart"/>
      <w:r w:rsidRPr="007D6CCE">
        <w:rPr>
          <w:rFonts w:ascii="Consolas" w:hAnsi="Consolas" w:cs="宋体"/>
          <w:color w:val="5C5C5C"/>
          <w:kern w:val="0"/>
          <w:sz w:val="19"/>
          <w:szCs w:val="19"/>
        </w:rPr>
        <w:t>db.core_sample_indices</w:t>
      </w:r>
      <w:proofErr w:type="spellEnd"/>
      <w:r w:rsidRPr="007D6CCE">
        <w:rPr>
          <w:rFonts w:ascii="Consolas" w:hAnsi="Consolas" w:cs="宋体"/>
          <w:color w:val="5C5C5C"/>
          <w:kern w:val="0"/>
          <w:sz w:val="19"/>
          <w:szCs w:val="19"/>
        </w:rPr>
        <w:t>_] = </w:t>
      </w:r>
      <w:r w:rsidRPr="007D6CCE">
        <w:rPr>
          <w:rFonts w:ascii="Consolas" w:hAnsi="Consolas" w:cs="宋体"/>
          <w:color w:val="0184BB"/>
          <w:kern w:val="0"/>
          <w:sz w:val="19"/>
          <w:szCs w:val="19"/>
        </w:rPr>
        <w:t>True</w:t>
      </w:r>
    </w:p>
    <w:p w14:paraId="1E7CF090" w14:textId="77777777" w:rsidR="002F66BE" w:rsidRDefault="002F66BE" w:rsidP="002F66BE">
      <w:pPr>
        <w:ind w:firstLineChars="200" w:firstLine="420"/>
      </w:pPr>
      <w:r>
        <w:rPr>
          <w:rFonts w:hint="eastAsia"/>
        </w:rPr>
        <w:t>创建一个布尔数组</w:t>
      </w:r>
      <w:r>
        <w:rPr>
          <w:rFonts w:hint="eastAsia"/>
        </w:rPr>
        <w:t xml:space="preserve"> </w:t>
      </w:r>
      <w:proofErr w:type="spellStart"/>
      <w:r>
        <w:rPr>
          <w:rFonts w:hint="eastAsia"/>
        </w:rPr>
        <w:t>core_samples_mask</w:t>
      </w:r>
      <w:proofErr w:type="spellEnd"/>
      <w:r>
        <w:rPr>
          <w:rFonts w:hint="eastAsia"/>
        </w:rPr>
        <w:t>，用于标记核心样本。</w:t>
      </w:r>
    </w:p>
    <w:p w14:paraId="3A257817" w14:textId="77777777" w:rsidR="002F66BE" w:rsidRDefault="002F66BE" w:rsidP="002F66BE">
      <w:pPr>
        <w:ind w:firstLineChars="200" w:firstLine="420"/>
      </w:pPr>
      <w:r>
        <w:rPr>
          <w:rFonts w:hint="eastAsia"/>
        </w:rPr>
        <w:t>根据</w:t>
      </w:r>
      <w:r>
        <w:rPr>
          <w:rFonts w:hint="eastAsia"/>
        </w:rPr>
        <w:t>DBSCAN</w:t>
      </w:r>
      <w:r>
        <w:rPr>
          <w:rFonts w:hint="eastAsia"/>
        </w:rPr>
        <w:t>的结果，将核心样本的索引位置标记为</w:t>
      </w:r>
      <w:r>
        <w:rPr>
          <w:rFonts w:hint="eastAsia"/>
        </w:rPr>
        <w:t>True</w:t>
      </w:r>
      <w:r>
        <w:rPr>
          <w:rFonts w:hint="eastAsia"/>
        </w:rPr>
        <w:t>。</w:t>
      </w:r>
    </w:p>
    <w:p w14:paraId="4B30B2FB" w14:textId="77777777" w:rsidR="00A24360" w:rsidRDefault="00BA3362" w:rsidP="00A24360">
      <w:pPr>
        <w:ind w:firstLineChars="200" w:firstLine="420"/>
      </w:pPr>
      <w:r>
        <w:rPr>
          <w:rFonts w:hint="eastAsia"/>
        </w:rPr>
        <w:t>（</w:t>
      </w:r>
      <w:r>
        <w:rPr>
          <w:rFonts w:hint="eastAsia"/>
        </w:rPr>
        <w:t>3</w:t>
      </w:r>
      <w:r>
        <w:rPr>
          <w:rFonts w:hint="eastAsia"/>
        </w:rPr>
        <w:t>）</w:t>
      </w:r>
      <w:r w:rsidR="00A24360">
        <w:rPr>
          <w:rFonts w:hint="eastAsia"/>
        </w:rPr>
        <w:t>获取聚类标签：</w:t>
      </w:r>
    </w:p>
    <w:p w14:paraId="03A24D98" w14:textId="58EA2E5A" w:rsidR="003C2A5F" w:rsidRPr="003C2A5F" w:rsidRDefault="003C2A5F" w:rsidP="003C2A5F">
      <w:pPr>
        <w:widowControl/>
        <w:numPr>
          <w:ilvl w:val="0"/>
          <w:numId w:val="10"/>
        </w:numPr>
        <w:pBdr>
          <w:left w:val="single" w:sz="18" w:space="0" w:color="6CE26C"/>
        </w:pBdr>
        <w:shd w:val="clear" w:color="auto" w:fill="FFFFFF"/>
        <w:spacing w:line="270" w:lineRule="atLeast"/>
        <w:jc w:val="left"/>
        <w:rPr>
          <w:rFonts w:ascii="Consolas" w:hAnsi="Consolas" w:cs="宋体"/>
          <w:color w:val="5C5C5C"/>
          <w:kern w:val="0"/>
          <w:sz w:val="19"/>
          <w:szCs w:val="19"/>
        </w:rPr>
      </w:pPr>
      <w:r w:rsidRPr="007D6CCE">
        <w:rPr>
          <w:rFonts w:ascii="Consolas" w:hAnsi="Consolas" w:cs="宋体"/>
          <w:color w:val="5C5C5C"/>
          <w:kern w:val="0"/>
          <w:sz w:val="19"/>
          <w:szCs w:val="19"/>
        </w:rPr>
        <w:t>labels = </w:t>
      </w:r>
      <w:proofErr w:type="spellStart"/>
      <w:r w:rsidRPr="007D6CCE">
        <w:rPr>
          <w:rFonts w:ascii="Consolas" w:hAnsi="Consolas" w:cs="宋体"/>
          <w:color w:val="5C5C5C"/>
          <w:kern w:val="0"/>
          <w:sz w:val="19"/>
          <w:szCs w:val="19"/>
        </w:rPr>
        <w:t>db.labels</w:t>
      </w:r>
      <w:proofErr w:type="spellEnd"/>
      <w:r w:rsidRPr="007D6CCE">
        <w:rPr>
          <w:rFonts w:ascii="Consolas" w:hAnsi="Consolas" w:cs="宋体"/>
          <w:color w:val="5C5C5C"/>
          <w:kern w:val="0"/>
          <w:sz w:val="19"/>
          <w:szCs w:val="19"/>
        </w:rPr>
        <w:t>_</w:t>
      </w:r>
    </w:p>
    <w:p w14:paraId="4E9ECEE7" w14:textId="7B97A503" w:rsidR="00BF27C9" w:rsidRPr="007D6CCE" w:rsidRDefault="00BF27C9" w:rsidP="00BF27C9">
      <w:pPr>
        <w:widowControl/>
        <w:numPr>
          <w:ilvl w:val="0"/>
          <w:numId w:val="10"/>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 = labels</w:t>
      </w:r>
    </w:p>
    <w:p w14:paraId="2AB6C2DB" w14:textId="15358C8B" w:rsidR="00BF27C9" w:rsidRPr="00BF27C9" w:rsidRDefault="00BF27C9" w:rsidP="00BF27C9">
      <w:pPr>
        <w:widowControl/>
        <w:numPr>
          <w:ilvl w:val="0"/>
          <w:numId w:val="10"/>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df_scaled.sort_values</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264F127D" w14:textId="77777777" w:rsidR="00A24360" w:rsidRDefault="00A24360" w:rsidP="00A24360">
      <w:pPr>
        <w:ind w:firstLineChars="200" w:firstLine="420"/>
      </w:pPr>
      <w:r>
        <w:rPr>
          <w:rFonts w:hint="eastAsia"/>
        </w:rPr>
        <w:t>将</w:t>
      </w:r>
      <w:r>
        <w:rPr>
          <w:rFonts w:hint="eastAsia"/>
        </w:rPr>
        <w:t>DBSCAN</w:t>
      </w:r>
      <w:r>
        <w:rPr>
          <w:rFonts w:hint="eastAsia"/>
        </w:rPr>
        <w:t>的聚类标签存储在</w:t>
      </w:r>
      <w:r>
        <w:rPr>
          <w:rFonts w:hint="eastAsia"/>
        </w:rPr>
        <w:t xml:space="preserve"> labels </w:t>
      </w:r>
      <w:r>
        <w:rPr>
          <w:rFonts w:hint="eastAsia"/>
        </w:rPr>
        <w:t>变量中。</w:t>
      </w:r>
    </w:p>
    <w:p w14:paraId="0B733BB7" w14:textId="77777777" w:rsidR="00A24360" w:rsidRDefault="00A24360" w:rsidP="00A24360">
      <w:pPr>
        <w:ind w:firstLineChars="200" w:firstLine="420"/>
      </w:pPr>
      <w:r>
        <w:rPr>
          <w:rFonts w:hint="eastAsia"/>
        </w:rPr>
        <w:t>将聚类标签</w:t>
      </w:r>
      <w:proofErr w:type="gramStart"/>
      <w:r>
        <w:rPr>
          <w:rFonts w:hint="eastAsia"/>
        </w:rPr>
        <w:t>列加入</w:t>
      </w:r>
      <w:proofErr w:type="gramEnd"/>
      <w:r>
        <w:rPr>
          <w:rFonts w:hint="eastAsia"/>
        </w:rPr>
        <w:t>原始的标准化后的</w:t>
      </w:r>
      <w:proofErr w:type="spellStart"/>
      <w:r>
        <w:rPr>
          <w:rFonts w:hint="eastAsia"/>
        </w:rPr>
        <w:t>DataFrame</w:t>
      </w:r>
      <w:proofErr w:type="spellEnd"/>
      <w:r>
        <w:rPr>
          <w:rFonts w:hint="eastAsia"/>
        </w:rPr>
        <w:t xml:space="preserve"> </w:t>
      </w:r>
      <w:proofErr w:type="spellStart"/>
      <w:r>
        <w:rPr>
          <w:rFonts w:hint="eastAsia"/>
        </w:rPr>
        <w:t>df_scaled</w:t>
      </w:r>
      <w:proofErr w:type="spellEnd"/>
      <w:r>
        <w:rPr>
          <w:rFonts w:hint="eastAsia"/>
        </w:rPr>
        <w:t>，并将该列命名为</w:t>
      </w:r>
      <w:r>
        <w:rPr>
          <w:rFonts w:hint="eastAsia"/>
        </w:rPr>
        <w:t xml:space="preserve"> "</w:t>
      </w:r>
      <w:proofErr w:type="spellStart"/>
      <w:r>
        <w:rPr>
          <w:rFonts w:hint="eastAsia"/>
        </w:rPr>
        <w:t>Clus_Db</w:t>
      </w:r>
      <w:proofErr w:type="spellEnd"/>
      <w:r>
        <w:rPr>
          <w:rFonts w:hint="eastAsia"/>
        </w:rPr>
        <w:t>"</w:t>
      </w:r>
      <w:r>
        <w:rPr>
          <w:rFonts w:hint="eastAsia"/>
        </w:rPr>
        <w:t>。</w:t>
      </w:r>
    </w:p>
    <w:p w14:paraId="4319AAD5" w14:textId="77777777" w:rsidR="00DF7FE1" w:rsidRDefault="00DF7FE1" w:rsidP="00DF7FE1">
      <w:pPr>
        <w:ind w:firstLineChars="200" w:firstLine="420"/>
      </w:pPr>
      <w:r>
        <w:rPr>
          <w:rFonts w:hint="eastAsia"/>
        </w:rPr>
        <w:t>（</w:t>
      </w:r>
      <w:r>
        <w:rPr>
          <w:rFonts w:hint="eastAsia"/>
        </w:rPr>
        <w:t>4</w:t>
      </w:r>
      <w:r>
        <w:rPr>
          <w:rFonts w:hint="eastAsia"/>
        </w:rPr>
        <w:t>）统计聚类信息：</w:t>
      </w:r>
    </w:p>
    <w:p w14:paraId="5D15EE37" w14:textId="77777777" w:rsidR="006D62B9" w:rsidRPr="007D6CCE" w:rsidRDefault="006D62B9" w:rsidP="006D62B9">
      <w:pPr>
        <w:widowControl/>
        <w:numPr>
          <w:ilvl w:val="0"/>
          <w:numId w:val="11"/>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realClusterNum</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len</w:t>
      </w:r>
      <w:proofErr w:type="spellEnd"/>
      <w:r w:rsidRPr="007D6CCE">
        <w:rPr>
          <w:rFonts w:ascii="Consolas" w:hAnsi="Consolas" w:cs="宋体"/>
          <w:color w:val="5C5C5C"/>
          <w:kern w:val="0"/>
          <w:sz w:val="19"/>
          <w:szCs w:val="19"/>
        </w:rPr>
        <w:t>(set(labels)) - (</w:t>
      </w:r>
      <w:r w:rsidRPr="007D6CCE">
        <w:rPr>
          <w:rFonts w:ascii="Consolas" w:hAnsi="Consolas" w:cs="宋体"/>
          <w:color w:val="986801"/>
          <w:kern w:val="0"/>
          <w:sz w:val="19"/>
          <w:szCs w:val="19"/>
        </w:rPr>
        <w:t>1</w:t>
      </w:r>
      <w:r w:rsidRPr="007D6CCE">
        <w:rPr>
          <w:rFonts w:ascii="Consolas" w:hAnsi="Consolas" w:cs="宋体"/>
          <w:color w:val="5C5C5C"/>
          <w:kern w:val="0"/>
          <w:sz w:val="19"/>
          <w:szCs w:val="19"/>
        </w:rPr>
        <w:t> </w:t>
      </w:r>
      <w:r w:rsidRPr="007D6CCE">
        <w:rPr>
          <w:rFonts w:ascii="Consolas" w:hAnsi="Consolas" w:cs="宋体"/>
          <w:color w:val="A626A4"/>
          <w:kern w:val="0"/>
          <w:sz w:val="19"/>
          <w:szCs w:val="19"/>
        </w:rPr>
        <w:t>if</w:t>
      </w:r>
      <w:r w:rsidRPr="007D6CCE">
        <w:rPr>
          <w:rFonts w:ascii="Consolas" w:hAnsi="Consolas" w:cs="宋体"/>
          <w:color w:val="5C5C5C"/>
          <w:kern w:val="0"/>
          <w:sz w:val="19"/>
          <w:szCs w:val="19"/>
        </w:rPr>
        <w:t> </w:t>
      </w:r>
      <w:r w:rsidRPr="007D6CCE">
        <w:rPr>
          <w:rFonts w:ascii="Consolas" w:hAnsi="Consolas" w:cs="宋体"/>
          <w:color w:val="986801"/>
          <w:kern w:val="0"/>
          <w:sz w:val="19"/>
          <w:szCs w:val="19"/>
        </w:rPr>
        <w:t>-1</w:t>
      </w:r>
      <w:r w:rsidRPr="007D6CCE">
        <w:rPr>
          <w:rFonts w:ascii="Consolas" w:hAnsi="Consolas" w:cs="宋体"/>
          <w:color w:val="5C5C5C"/>
          <w:kern w:val="0"/>
          <w:sz w:val="19"/>
          <w:szCs w:val="19"/>
        </w:rPr>
        <w:t> </w:t>
      </w:r>
      <w:r w:rsidRPr="007D6CCE">
        <w:rPr>
          <w:rFonts w:ascii="Consolas" w:hAnsi="Consolas" w:cs="宋体"/>
          <w:color w:val="A626A4"/>
          <w:kern w:val="0"/>
          <w:sz w:val="19"/>
          <w:szCs w:val="19"/>
        </w:rPr>
        <w:t>in</w:t>
      </w:r>
      <w:r w:rsidRPr="007D6CCE">
        <w:rPr>
          <w:rFonts w:ascii="Consolas" w:hAnsi="Consolas" w:cs="宋体"/>
          <w:color w:val="5C5C5C"/>
          <w:kern w:val="0"/>
          <w:sz w:val="19"/>
          <w:szCs w:val="19"/>
        </w:rPr>
        <w:t> labels </w:t>
      </w:r>
      <w:r w:rsidRPr="007D6CCE">
        <w:rPr>
          <w:rFonts w:ascii="Consolas" w:hAnsi="Consolas" w:cs="宋体"/>
          <w:color w:val="A626A4"/>
          <w:kern w:val="0"/>
          <w:sz w:val="19"/>
          <w:szCs w:val="19"/>
        </w:rPr>
        <w:t>else</w:t>
      </w:r>
      <w:r w:rsidRPr="007D6CCE">
        <w:rPr>
          <w:rFonts w:ascii="Consolas" w:hAnsi="Consolas" w:cs="宋体"/>
          <w:color w:val="5C5C5C"/>
          <w:kern w:val="0"/>
          <w:sz w:val="19"/>
          <w:szCs w:val="19"/>
        </w:rPr>
        <w:t> </w:t>
      </w:r>
      <w:r w:rsidRPr="007D6CCE">
        <w:rPr>
          <w:rFonts w:ascii="Consolas" w:hAnsi="Consolas" w:cs="宋体"/>
          <w:color w:val="986801"/>
          <w:kern w:val="0"/>
          <w:sz w:val="19"/>
          <w:szCs w:val="19"/>
        </w:rPr>
        <w:t>0</w:t>
      </w:r>
      <w:r w:rsidRPr="007D6CCE">
        <w:rPr>
          <w:rFonts w:ascii="Consolas" w:hAnsi="Consolas" w:cs="宋体"/>
          <w:color w:val="5C5C5C"/>
          <w:kern w:val="0"/>
          <w:sz w:val="19"/>
          <w:szCs w:val="19"/>
        </w:rPr>
        <w:t>)</w:t>
      </w:r>
    </w:p>
    <w:p w14:paraId="5C0C4091" w14:textId="6C52179F" w:rsidR="006D62B9" w:rsidRPr="006D62B9" w:rsidRDefault="006D62B9" w:rsidP="006D62B9">
      <w:pPr>
        <w:widowControl/>
        <w:numPr>
          <w:ilvl w:val="0"/>
          <w:numId w:val="11"/>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clusterNum</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len</w:t>
      </w:r>
      <w:proofErr w:type="spellEnd"/>
      <w:r w:rsidRPr="007D6CCE">
        <w:rPr>
          <w:rFonts w:ascii="Consolas" w:hAnsi="Consolas" w:cs="宋体"/>
          <w:color w:val="5C5C5C"/>
          <w:kern w:val="0"/>
          <w:sz w:val="19"/>
          <w:szCs w:val="19"/>
        </w:rPr>
        <w:t>(set(labels))</w:t>
      </w:r>
    </w:p>
    <w:p w14:paraId="4ABB9322" w14:textId="77777777" w:rsidR="00DF7FE1" w:rsidRDefault="00DF7FE1" w:rsidP="00DF7FE1">
      <w:pPr>
        <w:ind w:firstLineChars="200" w:firstLine="420"/>
      </w:pPr>
      <w:r>
        <w:rPr>
          <w:rFonts w:hint="eastAsia"/>
        </w:rPr>
        <w:t>计算实际簇的数量</w:t>
      </w:r>
      <w:r>
        <w:rPr>
          <w:rFonts w:hint="eastAsia"/>
        </w:rPr>
        <w:t xml:space="preserve"> </w:t>
      </w:r>
      <w:proofErr w:type="spellStart"/>
      <w:r>
        <w:rPr>
          <w:rFonts w:hint="eastAsia"/>
        </w:rPr>
        <w:t>realClusterNum</w:t>
      </w:r>
      <w:proofErr w:type="spellEnd"/>
      <w:r>
        <w:rPr>
          <w:rFonts w:hint="eastAsia"/>
        </w:rPr>
        <w:t>，排除噪声点（标签为</w:t>
      </w:r>
      <w:r>
        <w:rPr>
          <w:rFonts w:hint="eastAsia"/>
        </w:rPr>
        <w:t>-1</w:t>
      </w:r>
      <w:r>
        <w:rPr>
          <w:rFonts w:hint="eastAsia"/>
        </w:rPr>
        <w:t>）。</w:t>
      </w:r>
    </w:p>
    <w:p w14:paraId="17530FF6" w14:textId="19084C75" w:rsidR="00DF7FE1" w:rsidRDefault="00DF7FE1" w:rsidP="00DF7FE1">
      <w:pPr>
        <w:ind w:firstLineChars="200" w:firstLine="420"/>
      </w:pPr>
      <w:proofErr w:type="gramStart"/>
      <w:r>
        <w:rPr>
          <w:rFonts w:hint="eastAsia"/>
        </w:rPr>
        <w:t>计算总簇的</w:t>
      </w:r>
      <w:proofErr w:type="gramEnd"/>
      <w:r>
        <w:rPr>
          <w:rFonts w:hint="eastAsia"/>
        </w:rPr>
        <w:t>数量</w:t>
      </w:r>
      <w:r>
        <w:rPr>
          <w:rFonts w:hint="eastAsia"/>
        </w:rPr>
        <w:t xml:space="preserve"> </w:t>
      </w:r>
      <w:proofErr w:type="spellStart"/>
      <w:r>
        <w:rPr>
          <w:rFonts w:hint="eastAsia"/>
        </w:rPr>
        <w:t>clusterNum</w:t>
      </w:r>
      <w:proofErr w:type="spellEnd"/>
      <w:r>
        <w:rPr>
          <w:rFonts w:hint="eastAsia"/>
        </w:rPr>
        <w:t>。</w:t>
      </w:r>
    </w:p>
    <w:p w14:paraId="3F1AD860" w14:textId="73C071DB" w:rsidR="00E23FB7" w:rsidRDefault="003C2A5F" w:rsidP="00DF7FE1">
      <w:pPr>
        <w:ind w:firstLineChars="200" w:firstLine="420"/>
      </w:pPr>
      <w:r>
        <w:rPr>
          <w:rFonts w:hint="eastAsia"/>
        </w:rPr>
        <w:t>（</w:t>
      </w:r>
      <w:r>
        <w:rPr>
          <w:rFonts w:hint="eastAsia"/>
        </w:rPr>
        <w:t>5</w:t>
      </w:r>
      <w:r>
        <w:rPr>
          <w:rFonts w:hint="eastAsia"/>
        </w:rPr>
        <w:t>）计算轮廓系数</w:t>
      </w:r>
    </w:p>
    <w:p w14:paraId="2565B34F" w14:textId="77777777" w:rsidR="00CF11CF" w:rsidRPr="007D6CCE" w:rsidRDefault="00CF11CF" w:rsidP="00CF11CF">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r w:rsidRPr="007D6CCE">
        <w:rPr>
          <w:rFonts w:ascii="Consolas" w:hAnsi="Consolas" w:cs="宋体"/>
          <w:color w:val="5C5C5C"/>
          <w:kern w:val="0"/>
          <w:sz w:val="19"/>
          <w:szCs w:val="19"/>
        </w:rPr>
        <w:t>score = </w:t>
      </w:r>
      <w:proofErr w:type="spellStart"/>
      <w:r w:rsidRPr="007D6CCE">
        <w:rPr>
          <w:rFonts w:ascii="Consolas" w:hAnsi="Consolas" w:cs="宋体"/>
          <w:color w:val="5C5C5C"/>
          <w:kern w:val="0"/>
          <w:sz w:val="19"/>
          <w:szCs w:val="19"/>
        </w:rPr>
        <w:t>metrics.silhouette_score</w:t>
      </w:r>
      <w:proofErr w:type="spellEnd"/>
      <w:r w:rsidRPr="007D6CCE">
        <w:rPr>
          <w:rFonts w:ascii="Consolas" w:hAnsi="Consolas" w:cs="宋体"/>
          <w:color w:val="5C5C5C"/>
          <w:kern w:val="0"/>
          <w:sz w:val="19"/>
          <w:szCs w:val="19"/>
        </w:rPr>
        <w:t>(X, </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0991D0AA" w14:textId="77777777" w:rsidR="003C2A5F" w:rsidRDefault="003C2A5F" w:rsidP="00AA372F"/>
    <w:p w14:paraId="5B4C45C3" w14:textId="77777777" w:rsidR="00567931" w:rsidRDefault="00567931" w:rsidP="00AA372F"/>
    <w:p w14:paraId="33CB9AE8" w14:textId="77777777" w:rsidR="00567931" w:rsidRPr="004815F9" w:rsidRDefault="00567931" w:rsidP="00AA372F"/>
    <w:p w14:paraId="3A8E0909" w14:textId="3D8E436B" w:rsidR="00D325E2" w:rsidRDefault="00000000" w:rsidP="0036163D">
      <w:pPr>
        <w:pStyle w:val="a9"/>
        <w:numPr>
          <w:ilvl w:val="0"/>
          <w:numId w:val="6"/>
        </w:numPr>
        <w:ind w:firstLineChars="0"/>
        <w:rPr>
          <w:b/>
          <w:bCs/>
        </w:rPr>
      </w:pPr>
      <w:r w:rsidRPr="0036163D">
        <w:rPr>
          <w:rFonts w:hint="eastAsia"/>
          <w:b/>
          <w:bCs/>
        </w:rPr>
        <w:t>模型</w:t>
      </w:r>
      <w:r w:rsidRPr="0036163D">
        <w:rPr>
          <w:rFonts w:hint="eastAsia"/>
          <w:b/>
          <w:bCs/>
        </w:rPr>
        <w:t>2</w:t>
      </w:r>
      <w:r w:rsidRPr="0036163D">
        <w:rPr>
          <w:rFonts w:hint="eastAsia"/>
          <w:b/>
          <w:bCs/>
        </w:rPr>
        <w:t>：</w:t>
      </w:r>
      <w:r w:rsidR="00B67777" w:rsidRPr="0036163D">
        <w:rPr>
          <w:rFonts w:hint="eastAsia"/>
          <w:b/>
          <w:bCs/>
        </w:rPr>
        <w:t>层次聚类</w:t>
      </w:r>
      <w:r w:rsidRPr="0036163D">
        <w:rPr>
          <w:rFonts w:hint="eastAsia"/>
          <w:b/>
          <w:bCs/>
        </w:rPr>
        <w:t>模型</w:t>
      </w:r>
    </w:p>
    <w:p w14:paraId="7DFA3B43" w14:textId="28956A49" w:rsidR="002D79A0" w:rsidRDefault="002D79A0" w:rsidP="00987FA5">
      <w:pPr>
        <w:ind w:firstLine="420"/>
      </w:pPr>
      <w:r>
        <w:rPr>
          <w:rFonts w:hint="eastAsia"/>
        </w:rPr>
        <w:t>层次聚类模型采用了两种实现方式，一种是手写实现，一种是</w:t>
      </w:r>
      <w:r w:rsidR="00B225CD">
        <w:rPr>
          <w:rFonts w:hint="eastAsia"/>
        </w:rPr>
        <w:t>调用</w:t>
      </w:r>
      <w:proofErr w:type="spellStart"/>
      <w:r w:rsidR="00B225CD">
        <w:rPr>
          <w:rFonts w:hint="eastAsia"/>
        </w:rPr>
        <w:t>s</w:t>
      </w:r>
      <w:r w:rsidR="00B225CD">
        <w:t>klearn</w:t>
      </w:r>
      <w:proofErr w:type="spellEnd"/>
      <w:r w:rsidR="00B225CD">
        <w:rPr>
          <w:rFonts w:hint="eastAsia"/>
        </w:rPr>
        <w:t>中的层次聚类库来进行</w:t>
      </w:r>
      <w:r w:rsidR="002A69B0">
        <w:rPr>
          <w:rFonts w:hint="eastAsia"/>
        </w:rPr>
        <w:t>实验。</w:t>
      </w:r>
    </w:p>
    <w:p w14:paraId="292D9D1A" w14:textId="7E078963" w:rsidR="00204DC7" w:rsidRDefault="00204DC7" w:rsidP="009E6349">
      <w:pPr>
        <w:pStyle w:val="a9"/>
        <w:numPr>
          <w:ilvl w:val="0"/>
          <w:numId w:val="14"/>
        </w:numPr>
        <w:ind w:firstLineChars="0"/>
      </w:pPr>
      <w:r>
        <w:rPr>
          <w:rFonts w:hint="eastAsia"/>
        </w:rPr>
        <w:t>手写实现层次聚类</w:t>
      </w:r>
      <w:r w:rsidR="000E76B4">
        <w:rPr>
          <w:rFonts w:hint="eastAsia"/>
        </w:rPr>
        <w:t>（速度比较慢）</w:t>
      </w:r>
    </w:p>
    <w:p w14:paraId="376CB867" w14:textId="0D3BFDDB" w:rsidR="009E6349" w:rsidRDefault="000E76B4" w:rsidP="006B2110">
      <w:pPr>
        <w:pStyle w:val="a9"/>
        <w:numPr>
          <w:ilvl w:val="0"/>
          <w:numId w:val="6"/>
        </w:numPr>
        <w:ind w:firstLineChars="0"/>
      </w:pPr>
      <w:r>
        <w:rPr>
          <w:rFonts w:hint="eastAsia"/>
        </w:rPr>
        <w:t>首先</w:t>
      </w:r>
      <w:proofErr w:type="gramStart"/>
      <w:r>
        <w:rPr>
          <w:rFonts w:hint="eastAsia"/>
        </w:rPr>
        <w:t>先</w:t>
      </w:r>
      <w:proofErr w:type="gramEnd"/>
      <w:r w:rsidR="007A1EBE" w:rsidRPr="007A1EBE">
        <w:rPr>
          <w:rFonts w:hint="eastAsia"/>
        </w:rPr>
        <w:t>初始化每个点为一个聚类</w:t>
      </w:r>
    </w:p>
    <w:p w14:paraId="2FEFC1A5" w14:textId="21247B48" w:rsidR="007A1EBE" w:rsidRDefault="007A1EBE" w:rsidP="006B2110">
      <w:pPr>
        <w:pStyle w:val="a9"/>
        <w:numPr>
          <w:ilvl w:val="0"/>
          <w:numId w:val="6"/>
        </w:numPr>
        <w:ind w:firstLineChars="0"/>
      </w:pPr>
      <w:r>
        <w:rPr>
          <w:rFonts w:hint="eastAsia"/>
        </w:rPr>
        <w:t>然后</w:t>
      </w:r>
      <w:r w:rsidRPr="007A1EBE">
        <w:rPr>
          <w:rFonts w:hint="eastAsia"/>
        </w:rPr>
        <w:t>计算距离矩阵</w:t>
      </w:r>
      <w:r>
        <w:rPr>
          <w:rFonts w:hint="eastAsia"/>
        </w:rPr>
        <w:t>，</w:t>
      </w:r>
      <w:r w:rsidR="00AF0404" w:rsidRPr="00AF0404">
        <w:rPr>
          <w:rFonts w:hint="eastAsia"/>
        </w:rPr>
        <w:t>存储每对数据点之间的欧氏距离</w:t>
      </w:r>
    </w:p>
    <w:p w14:paraId="7A918FD6" w14:textId="00F90D69" w:rsidR="005738D2" w:rsidRPr="005738D2" w:rsidRDefault="005738D2" w:rsidP="005738D2">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proofErr w:type="spellStart"/>
      <w:r w:rsidRPr="005738D2">
        <w:rPr>
          <w:rFonts w:ascii="Consolas" w:hAnsi="Consolas" w:cs="宋体"/>
          <w:color w:val="5C5C5C"/>
          <w:kern w:val="0"/>
          <w:sz w:val="17"/>
          <w:szCs w:val="17"/>
        </w:rPr>
        <w:t>dist_matrix</w:t>
      </w:r>
      <w:proofErr w:type="spellEnd"/>
      <w:r w:rsidRPr="005738D2">
        <w:rPr>
          <w:rFonts w:ascii="Consolas" w:hAnsi="Consolas" w:cs="宋体"/>
          <w:color w:val="5C5C5C"/>
          <w:kern w:val="0"/>
          <w:sz w:val="17"/>
          <w:szCs w:val="17"/>
        </w:rPr>
        <w:t> = </w:t>
      </w:r>
      <w:proofErr w:type="spellStart"/>
      <w:r w:rsidRPr="005738D2">
        <w:rPr>
          <w:rFonts w:ascii="Consolas" w:hAnsi="Consolas" w:cs="宋体"/>
          <w:color w:val="5C5C5C"/>
          <w:kern w:val="0"/>
          <w:sz w:val="17"/>
          <w:szCs w:val="17"/>
        </w:rPr>
        <w:t>np.zeros</w:t>
      </w:r>
      <w:proofErr w:type="spellEnd"/>
      <w:r w:rsidRPr="005738D2">
        <w:rPr>
          <w:rFonts w:ascii="Consolas" w:hAnsi="Consolas" w:cs="宋体"/>
          <w:color w:val="5C5C5C"/>
          <w:kern w:val="0"/>
          <w:sz w:val="17"/>
          <w:szCs w:val="17"/>
        </w:rPr>
        <w:t>((</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3D47FA61" w14:textId="77777777" w:rsidR="005738D2" w:rsidRPr="005738D2" w:rsidRDefault="005738D2" w:rsidP="005738D2">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w:t>
      </w:r>
      <w:r w:rsidRPr="005738D2">
        <w:rPr>
          <w:rFonts w:ascii="Consolas" w:hAnsi="Consolas" w:cs="宋体"/>
          <w:color w:val="A626A4"/>
          <w:kern w:val="0"/>
          <w:sz w:val="17"/>
          <w:szCs w:val="17"/>
        </w:rPr>
        <w:t>for</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i</w:t>
      </w:r>
      <w:proofErr w:type="spellEnd"/>
      <w:r w:rsidRPr="005738D2">
        <w:rPr>
          <w:rFonts w:ascii="Consolas" w:hAnsi="Consolas" w:cs="宋体"/>
          <w:color w:val="5C5C5C"/>
          <w:kern w:val="0"/>
          <w:sz w:val="17"/>
          <w:szCs w:val="17"/>
        </w:rPr>
        <w:t> </w:t>
      </w:r>
      <w:r w:rsidRPr="005738D2">
        <w:rPr>
          <w:rFonts w:ascii="Consolas" w:hAnsi="Consolas" w:cs="宋体"/>
          <w:color w:val="A626A4"/>
          <w:kern w:val="0"/>
          <w:sz w:val="17"/>
          <w:szCs w:val="17"/>
        </w:rPr>
        <w:t>in</w:t>
      </w:r>
      <w:r w:rsidRPr="005738D2">
        <w:rPr>
          <w:rFonts w:ascii="Consolas" w:hAnsi="Consolas" w:cs="宋体"/>
          <w:color w:val="5C5C5C"/>
          <w:kern w:val="0"/>
          <w:sz w:val="17"/>
          <w:szCs w:val="17"/>
        </w:rPr>
        <w:t> range(</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0D5D3BF9" w14:textId="77777777" w:rsidR="005738D2" w:rsidRPr="005738D2" w:rsidRDefault="005738D2" w:rsidP="005738D2">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w:t>
      </w:r>
      <w:r w:rsidRPr="005738D2">
        <w:rPr>
          <w:rFonts w:ascii="Consolas" w:hAnsi="Consolas" w:cs="宋体"/>
          <w:color w:val="A626A4"/>
          <w:kern w:val="0"/>
          <w:sz w:val="17"/>
          <w:szCs w:val="17"/>
        </w:rPr>
        <w:t>for</w:t>
      </w:r>
      <w:r w:rsidRPr="005738D2">
        <w:rPr>
          <w:rFonts w:ascii="Consolas" w:hAnsi="Consolas" w:cs="宋体"/>
          <w:color w:val="5C5C5C"/>
          <w:kern w:val="0"/>
          <w:sz w:val="17"/>
          <w:szCs w:val="17"/>
        </w:rPr>
        <w:t> j </w:t>
      </w:r>
      <w:r w:rsidRPr="005738D2">
        <w:rPr>
          <w:rFonts w:ascii="Consolas" w:hAnsi="Consolas" w:cs="宋体"/>
          <w:color w:val="A626A4"/>
          <w:kern w:val="0"/>
          <w:sz w:val="17"/>
          <w:szCs w:val="17"/>
        </w:rPr>
        <w:t>in</w:t>
      </w:r>
      <w:r w:rsidRPr="005738D2">
        <w:rPr>
          <w:rFonts w:ascii="Consolas" w:hAnsi="Consolas" w:cs="宋体"/>
          <w:color w:val="5C5C5C"/>
          <w:kern w:val="0"/>
          <w:sz w:val="17"/>
          <w:szCs w:val="17"/>
        </w:rPr>
        <w:t> range(i+</w:t>
      </w:r>
      <w:r w:rsidRPr="005738D2">
        <w:rPr>
          <w:rFonts w:ascii="Consolas" w:hAnsi="Consolas" w:cs="宋体"/>
          <w:color w:val="986801"/>
          <w:kern w:val="0"/>
          <w:sz w:val="17"/>
          <w:szCs w:val="17"/>
        </w:rPr>
        <w:t>1</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2CD7F1CD" w14:textId="1876A555" w:rsidR="00F54F36" w:rsidRPr="00781491" w:rsidRDefault="005738D2" w:rsidP="00781491">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dist_matrix[i][j] = dist_matrix[j][i] = np.linalg.norm(X[i]-X[j])</w:t>
      </w:r>
    </w:p>
    <w:p w14:paraId="41624361" w14:textId="77777777" w:rsidR="00413105" w:rsidRDefault="00413105" w:rsidP="006B2110">
      <w:pPr>
        <w:pStyle w:val="a9"/>
        <w:numPr>
          <w:ilvl w:val="0"/>
          <w:numId w:val="6"/>
        </w:numPr>
        <w:ind w:firstLineChars="0"/>
      </w:pPr>
      <w:r w:rsidRPr="00413105">
        <w:rPr>
          <w:rFonts w:hint="eastAsia"/>
        </w:rPr>
        <w:t>当聚类数量大于指定的</w:t>
      </w:r>
      <w:r w:rsidRPr="00413105">
        <w:rPr>
          <w:rFonts w:hint="eastAsia"/>
        </w:rPr>
        <w:t xml:space="preserve"> </w:t>
      </w:r>
      <w:proofErr w:type="spellStart"/>
      <w:r w:rsidRPr="00413105">
        <w:rPr>
          <w:rFonts w:hint="eastAsia"/>
        </w:rPr>
        <w:t>n_clusters</w:t>
      </w:r>
      <w:proofErr w:type="spellEnd"/>
      <w:r w:rsidRPr="00413105">
        <w:rPr>
          <w:rFonts w:hint="eastAsia"/>
        </w:rPr>
        <w:t xml:space="preserve"> </w:t>
      </w:r>
      <w:r w:rsidRPr="00413105">
        <w:rPr>
          <w:rFonts w:hint="eastAsia"/>
        </w:rPr>
        <w:t>时，进行循环。</w:t>
      </w:r>
      <w:r>
        <w:rPr>
          <w:rFonts w:hint="eastAsia"/>
        </w:rPr>
        <w:t>在循环中，找到最近的两个聚类</w:t>
      </w:r>
      <w:r>
        <w:rPr>
          <w:rFonts w:hint="eastAsia"/>
        </w:rPr>
        <w:t xml:space="preserve"> (c1 </w:t>
      </w:r>
      <w:r>
        <w:rPr>
          <w:rFonts w:hint="eastAsia"/>
        </w:rPr>
        <w:t>和</w:t>
      </w:r>
      <w:r>
        <w:rPr>
          <w:rFonts w:hint="eastAsia"/>
        </w:rPr>
        <w:t xml:space="preserve"> c2)</w:t>
      </w:r>
      <w:r>
        <w:rPr>
          <w:rFonts w:hint="eastAsia"/>
        </w:rPr>
        <w:t>，将它们合并，并更新距离矩阵。</w:t>
      </w:r>
    </w:p>
    <w:p w14:paraId="708E818E"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while</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 &gt; </w:t>
      </w:r>
      <w:proofErr w:type="spellStart"/>
      <w:r w:rsidRPr="00181906">
        <w:rPr>
          <w:rFonts w:ascii="Consolas" w:hAnsi="Consolas" w:cs="宋体"/>
          <w:color w:val="5C5C5C"/>
          <w:kern w:val="0"/>
          <w:sz w:val="17"/>
          <w:szCs w:val="17"/>
        </w:rPr>
        <w:t>n_clusters</w:t>
      </w:r>
      <w:proofErr w:type="spellEnd"/>
      <w:r w:rsidRPr="00181906">
        <w:rPr>
          <w:rFonts w:ascii="Consolas" w:hAnsi="Consolas" w:cs="宋体"/>
          <w:color w:val="5C5C5C"/>
          <w:kern w:val="0"/>
          <w:sz w:val="17"/>
          <w:szCs w:val="17"/>
        </w:rPr>
        <w:t>:</w:t>
      </w:r>
    </w:p>
    <w:p w14:paraId="260D0924"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找到最近的两个聚类</w:t>
      </w:r>
    </w:p>
    <w:p w14:paraId="5D247AED"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 = np.inf</w:t>
      </w:r>
    </w:p>
    <w:p w14:paraId="5B8CAF90"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c1 = c2 = </w:t>
      </w:r>
      <w:r w:rsidRPr="00181906">
        <w:rPr>
          <w:rFonts w:ascii="Consolas" w:hAnsi="Consolas" w:cs="宋体"/>
          <w:color w:val="986801"/>
          <w:kern w:val="0"/>
          <w:sz w:val="17"/>
          <w:szCs w:val="17"/>
        </w:rPr>
        <w:t>0</w:t>
      </w:r>
    </w:p>
    <w:p w14:paraId="3F37FC82"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w:t>
      </w:r>
    </w:p>
    <w:p w14:paraId="61DECEDB"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j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range(i+</w:t>
      </w:r>
      <w:r w:rsidRPr="00181906">
        <w:rPr>
          <w:rFonts w:ascii="Consolas" w:hAnsi="Consolas" w:cs="宋体"/>
          <w:color w:val="986801"/>
          <w:kern w:val="0"/>
          <w:sz w:val="17"/>
          <w:szCs w:val="17"/>
        </w:rPr>
        <w:t>1</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w:t>
      </w:r>
    </w:p>
    <w:p w14:paraId="3BB29A46"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dist = np.min(dist_matrix[clusters[i</w:t>
      </w:r>
      <w:proofErr w:type="gramStart"/>
      <w:r w:rsidRPr="00181906">
        <w:rPr>
          <w:rFonts w:ascii="Consolas" w:hAnsi="Consolas" w:cs="宋体"/>
          <w:color w:val="5C5C5C"/>
          <w:kern w:val="0"/>
          <w:sz w:val="17"/>
          <w:szCs w:val="17"/>
        </w:rPr>
        <w:t>]][:,</w:t>
      </w:r>
      <w:proofErr w:type="gramEnd"/>
      <w:r w:rsidRPr="00181906">
        <w:rPr>
          <w:rFonts w:ascii="Consolas" w:hAnsi="Consolas" w:cs="宋体"/>
          <w:color w:val="5C5C5C"/>
          <w:kern w:val="0"/>
          <w:sz w:val="17"/>
          <w:szCs w:val="17"/>
        </w:rPr>
        <w:t> clusters[j]])</w:t>
      </w:r>
    </w:p>
    <w:p w14:paraId="4DD54CCA"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if</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dist</w:t>
      </w:r>
      <w:proofErr w:type="spellEnd"/>
      <w:r w:rsidRPr="00181906">
        <w:rPr>
          <w:rFonts w:ascii="Consolas" w:hAnsi="Consolas" w:cs="宋体"/>
          <w:color w:val="5C5C5C"/>
          <w:kern w:val="0"/>
          <w:sz w:val="17"/>
          <w:szCs w:val="17"/>
        </w:rPr>
        <w:t> &lt;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w:t>
      </w:r>
    </w:p>
    <w:p w14:paraId="0AEFC7AA"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 = dist</w:t>
      </w:r>
    </w:p>
    <w:p w14:paraId="37774B7B" w14:textId="52FEAB32" w:rsidR="00181906" w:rsidRPr="00181906" w:rsidRDefault="00181906" w:rsidP="0027197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c1, c2 =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j</w:t>
      </w:r>
    </w:p>
    <w:p w14:paraId="76976D5F"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合并最近的两个聚类</w:t>
      </w:r>
    </w:p>
    <w:p w14:paraId="2A4BBE7D"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clusters[c1].extend(clusters[c2])</w:t>
      </w:r>
    </w:p>
    <w:p w14:paraId="056F1A54" w14:textId="6AEBAC3D" w:rsidR="00181906" w:rsidRPr="00181906" w:rsidRDefault="00181906" w:rsidP="0027197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clusters.pop</w:t>
      </w:r>
      <w:proofErr w:type="spellEnd"/>
      <w:r w:rsidRPr="00181906">
        <w:rPr>
          <w:rFonts w:ascii="Consolas" w:hAnsi="Consolas" w:cs="宋体"/>
          <w:color w:val="5C5C5C"/>
          <w:kern w:val="0"/>
          <w:sz w:val="17"/>
          <w:szCs w:val="17"/>
        </w:rPr>
        <w:t>(c2)</w:t>
      </w:r>
    </w:p>
    <w:p w14:paraId="1251AB36"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更新距离矩阵</w:t>
      </w:r>
    </w:p>
    <w:p w14:paraId="6221EDEA"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(clusters[c1])):</w:t>
      </w:r>
    </w:p>
    <w:p w14:paraId="4AB105CB"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j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range(i+</w:t>
      </w:r>
      <w:r w:rsidRPr="00181906">
        <w:rPr>
          <w:rFonts w:ascii="Consolas" w:hAnsi="Consolas" w:cs="宋体"/>
          <w:color w:val="986801"/>
          <w:kern w:val="0"/>
          <w:sz w:val="17"/>
          <w:szCs w:val="17"/>
        </w:rPr>
        <w:t>1</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(clusters[c1])):</w:t>
      </w:r>
    </w:p>
    <w:p w14:paraId="4D8DDB4A" w14:textId="709F03D8" w:rsidR="00181906" w:rsidRPr="00567F95" w:rsidRDefault="00181906" w:rsidP="00567F95">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dist_matrix[clusters[c1][i]][clusters[c1][j]] = dist_matrix[clusters[c1][j]][clusters[c1][i]] = np.linalg.norm(X[clusters[c1][i]]-X[clusters[c1][j]])</w:t>
      </w:r>
    </w:p>
    <w:p w14:paraId="2B529622" w14:textId="71BFC9CF" w:rsidR="00AF0404" w:rsidRPr="00413105" w:rsidRDefault="00413105" w:rsidP="006B2110">
      <w:pPr>
        <w:pStyle w:val="a9"/>
        <w:numPr>
          <w:ilvl w:val="0"/>
          <w:numId w:val="6"/>
        </w:numPr>
        <w:ind w:firstLineChars="0"/>
      </w:pPr>
      <w:r>
        <w:rPr>
          <w:rFonts w:hint="eastAsia"/>
        </w:rPr>
        <w:t>最终，返回生成的聚类标签。</w:t>
      </w:r>
    </w:p>
    <w:p w14:paraId="25E629DF" w14:textId="6E6EA9C2" w:rsidR="009E6349" w:rsidRDefault="009E6349" w:rsidP="009E6349">
      <w:pPr>
        <w:pStyle w:val="a9"/>
        <w:numPr>
          <w:ilvl w:val="0"/>
          <w:numId w:val="14"/>
        </w:numPr>
        <w:ind w:firstLineChars="0"/>
      </w:pPr>
      <w:proofErr w:type="spellStart"/>
      <w:r>
        <w:t>S</w:t>
      </w:r>
      <w:r>
        <w:rPr>
          <w:rFonts w:hint="eastAsia"/>
        </w:rPr>
        <w:t>klearn</w:t>
      </w:r>
      <w:proofErr w:type="spellEnd"/>
      <w:r>
        <w:rPr>
          <w:rFonts w:hint="eastAsia"/>
        </w:rPr>
        <w:t>库实现</w:t>
      </w:r>
    </w:p>
    <w:p w14:paraId="734AFDCA" w14:textId="77777777" w:rsidR="00EA18A2" w:rsidRPr="00EA18A2" w:rsidRDefault="00EA18A2" w:rsidP="00EA18A2">
      <w:pPr>
        <w:pStyle w:val="alt"/>
        <w:pBdr>
          <w:left w:val="single" w:sz="18" w:space="0" w:color="6CE26C"/>
        </w:pBdr>
        <w:shd w:val="clear" w:color="auto" w:fill="F8F8F8"/>
        <w:spacing w:before="0" w:beforeAutospacing="0" w:after="0" w:afterAutospacing="0" w:line="270" w:lineRule="atLeast"/>
        <w:ind w:left="1140"/>
        <w:rPr>
          <w:rFonts w:ascii="Consolas" w:hAnsi="Consolas"/>
          <w:color w:val="5C5C5C"/>
          <w:sz w:val="19"/>
          <w:szCs w:val="19"/>
        </w:rPr>
      </w:pPr>
      <w:r w:rsidRPr="00EA18A2">
        <w:rPr>
          <w:rStyle w:val="hljs-attr"/>
          <w:rFonts w:ascii="Consolas" w:hAnsi="Consolas"/>
          <w:color w:val="986801"/>
          <w:sz w:val="19"/>
          <w:szCs w:val="19"/>
        </w:rPr>
        <w:t>agg</w:t>
      </w:r>
      <w:r w:rsidRPr="00EA18A2">
        <w:rPr>
          <w:rFonts w:ascii="Consolas" w:hAnsi="Consolas"/>
          <w:color w:val="5C5C5C"/>
          <w:sz w:val="19"/>
          <w:szCs w:val="19"/>
        </w:rPr>
        <w:t> = AgglomerativeClustering(n_clusters=args.agg).fit(df_scaled)</w:t>
      </w:r>
    </w:p>
    <w:p w14:paraId="571512B1" w14:textId="19F5A8D4" w:rsidR="00EA18A2" w:rsidRDefault="00A51F88" w:rsidP="00A51F88">
      <w:r>
        <w:tab/>
      </w:r>
      <w:r>
        <w:rPr>
          <w:rFonts w:hint="eastAsia"/>
        </w:rPr>
        <w:t>这个实现比较简单</w:t>
      </w:r>
    </w:p>
    <w:p w14:paraId="1B1BA9A0" w14:textId="3FE38F0A" w:rsidR="00A51F88" w:rsidRDefault="00A51F88" w:rsidP="00A51F88">
      <w:r>
        <w:tab/>
      </w:r>
      <w:r>
        <w:rPr>
          <w:rFonts w:hint="eastAsia"/>
        </w:rPr>
        <w:t>但是对比起来，显然是</w:t>
      </w:r>
      <w:proofErr w:type="spellStart"/>
      <w:r>
        <w:rPr>
          <w:rFonts w:hint="eastAsia"/>
        </w:rPr>
        <w:t>sklearn</w:t>
      </w:r>
      <w:proofErr w:type="spellEnd"/>
      <w:proofErr w:type="gramStart"/>
      <w:r>
        <w:rPr>
          <w:rFonts w:hint="eastAsia"/>
        </w:rPr>
        <w:t>库做的</w:t>
      </w:r>
      <w:proofErr w:type="gramEnd"/>
      <w:r>
        <w:rPr>
          <w:rFonts w:hint="eastAsia"/>
        </w:rPr>
        <w:t>更好，手写实现层次聚类的时候，计算计算距离矩阵的时间复杂度为</w:t>
      </w:r>
      <w:r>
        <w:rPr>
          <w:rFonts w:hint="eastAsia"/>
        </w:rPr>
        <w:t xml:space="preserve"> O</w:t>
      </w:r>
      <w:r>
        <w:t>(N</w:t>
      </w:r>
      <w:r>
        <w:rPr>
          <w:vertAlign w:val="superscript"/>
        </w:rPr>
        <w:t>2</w:t>
      </w:r>
      <w:r>
        <w:rPr>
          <w:rFonts w:hint="eastAsia"/>
        </w:rPr>
        <w:t>)</w:t>
      </w:r>
      <w:r w:rsidR="00E35686">
        <w:rPr>
          <w:rFonts w:hint="eastAsia"/>
        </w:rPr>
        <w:t>，</w:t>
      </w:r>
      <w:r w:rsidR="00E35686" w:rsidRPr="00E35686">
        <w:rPr>
          <w:rFonts w:hint="eastAsia"/>
        </w:rPr>
        <w:t>迭代都要找到最近的两个聚类，这需要</w:t>
      </w:r>
      <w:r w:rsidR="00E35686">
        <w:rPr>
          <w:rFonts w:hint="eastAsia"/>
        </w:rPr>
        <w:t>O</w:t>
      </w:r>
      <w:r w:rsidR="00E35686">
        <w:t>(N</w:t>
      </w:r>
      <w:r w:rsidR="00E35686">
        <w:rPr>
          <w:vertAlign w:val="superscript"/>
        </w:rPr>
        <w:t>2</w:t>
      </w:r>
      <w:r w:rsidR="00E35686">
        <w:rPr>
          <w:rFonts w:hint="eastAsia"/>
        </w:rPr>
        <w:t>)</w:t>
      </w:r>
      <w:r w:rsidR="00E35686">
        <w:rPr>
          <w:rFonts w:hint="eastAsia"/>
        </w:rPr>
        <w:t>，</w:t>
      </w:r>
      <w:r w:rsidR="00E35686" w:rsidRPr="00E35686">
        <w:rPr>
          <w:rFonts w:hint="eastAsia"/>
        </w:rPr>
        <w:t>每次合并后，需要更新距离矩阵，这也需要</w:t>
      </w:r>
      <w:r w:rsidR="00E35686">
        <w:rPr>
          <w:rFonts w:hint="eastAsia"/>
        </w:rPr>
        <w:t>O</w:t>
      </w:r>
      <w:r w:rsidR="00E35686">
        <w:t>(N</w:t>
      </w:r>
      <w:r w:rsidR="00E35686">
        <w:rPr>
          <w:vertAlign w:val="superscript"/>
        </w:rPr>
        <w:t>2</w:t>
      </w:r>
      <w:r w:rsidR="00E35686">
        <w:rPr>
          <w:rFonts w:hint="eastAsia"/>
        </w:rPr>
        <w:t>)</w:t>
      </w:r>
      <w:r w:rsidR="00E35686">
        <w:rPr>
          <w:rFonts w:hint="eastAsia"/>
        </w:rPr>
        <w:t>，</w:t>
      </w:r>
      <w:r w:rsidR="00E35686" w:rsidRPr="00E35686">
        <w:rPr>
          <w:rFonts w:hint="eastAsia"/>
        </w:rPr>
        <w:t>迭代次数取决于初始时聚类的数量和目标聚类的数量</w:t>
      </w:r>
      <w:r w:rsidR="00E35686">
        <w:rPr>
          <w:rFonts w:hint="eastAsia"/>
        </w:rPr>
        <w:t>，是</w:t>
      </w:r>
      <w:r w:rsidR="00E35686">
        <w:rPr>
          <w:rFonts w:hint="eastAsia"/>
        </w:rPr>
        <w:t>O</w:t>
      </w:r>
      <w:r w:rsidR="00E35686">
        <w:t>(N)</w:t>
      </w:r>
      <w:r w:rsidR="00E35686">
        <w:rPr>
          <w:rFonts w:hint="eastAsia"/>
        </w:rPr>
        <w:t>，所以复杂度是</w:t>
      </w:r>
      <w:r w:rsidR="00E35686">
        <w:rPr>
          <w:rFonts w:hint="eastAsia"/>
        </w:rPr>
        <w:t>O</w:t>
      </w:r>
      <w:r w:rsidR="00E35686">
        <w:t>(N</w:t>
      </w:r>
      <w:r w:rsidR="00E35686">
        <w:rPr>
          <w:vertAlign w:val="superscript"/>
        </w:rPr>
        <w:t>3</w:t>
      </w:r>
      <w:r w:rsidR="00E35686">
        <w:t>)</w:t>
      </w:r>
      <w:r w:rsidR="0035054C">
        <w:rPr>
          <w:rFonts w:hint="eastAsia"/>
        </w:rPr>
        <w:t>，</w:t>
      </w:r>
      <w:r w:rsidR="00E35686">
        <w:rPr>
          <w:rFonts w:hint="eastAsia"/>
        </w:rPr>
        <w:t>运行起来比较慢。</w:t>
      </w:r>
    </w:p>
    <w:p w14:paraId="7A7FE65C" w14:textId="7FFF123B" w:rsidR="00EF3D9F" w:rsidRDefault="00EF3D9F" w:rsidP="00A51F88">
      <w:r>
        <w:tab/>
      </w:r>
      <w:r>
        <w:rPr>
          <w:rFonts w:hint="eastAsia"/>
        </w:rPr>
        <w:t>使用</w:t>
      </w:r>
      <w:r>
        <w:rPr>
          <w:rFonts w:hint="eastAsia"/>
        </w:rPr>
        <w:t>HC</w:t>
      </w:r>
      <w:r>
        <w:t>.py</w:t>
      </w:r>
      <w:r>
        <w:rPr>
          <w:rFonts w:hint="eastAsia"/>
        </w:rPr>
        <w:t>还</w:t>
      </w:r>
      <w:proofErr w:type="gramStart"/>
      <w:r>
        <w:rPr>
          <w:rFonts w:hint="eastAsia"/>
        </w:rPr>
        <w:t>需这样</w:t>
      </w:r>
      <w:proofErr w:type="gramEnd"/>
      <w:r>
        <w:rPr>
          <w:rFonts w:hint="eastAsia"/>
        </w:rPr>
        <w:t>使用：</w:t>
      </w:r>
    </w:p>
    <w:p w14:paraId="7B605AB2" w14:textId="3A845C2B" w:rsidR="00FC5F75" w:rsidRPr="00FC5F75" w:rsidRDefault="004F01D7" w:rsidP="00FC5F75">
      <w:pPr>
        <w:pStyle w:val="alt"/>
        <w:pBdr>
          <w:left w:val="single" w:sz="18" w:space="0" w:color="6CE26C"/>
        </w:pBdr>
        <w:shd w:val="clear" w:color="auto" w:fill="F8F8F8"/>
        <w:spacing w:before="0" w:beforeAutospacing="0" w:after="0" w:afterAutospacing="0" w:line="270" w:lineRule="atLeast"/>
        <w:ind w:left="1140"/>
        <w:rPr>
          <w:rFonts w:ascii="Consolas" w:hAnsi="Consolas"/>
          <w:color w:val="986801"/>
          <w:sz w:val="19"/>
          <w:szCs w:val="19"/>
        </w:rPr>
      </w:pPr>
      <w:r>
        <w:tab/>
      </w:r>
      <w:r w:rsidR="003F1BF3">
        <w:rPr>
          <w:rStyle w:val="hljs-attr"/>
          <w:rFonts w:ascii="Consolas" w:hAnsi="Consolas"/>
          <w:color w:val="986801"/>
          <w:sz w:val="19"/>
          <w:szCs w:val="19"/>
        </w:rPr>
        <w:t>Python HC.py –</w:t>
      </w:r>
      <w:proofErr w:type="spellStart"/>
      <w:r w:rsidR="003F1BF3">
        <w:rPr>
          <w:rStyle w:val="hljs-attr"/>
          <w:rFonts w:ascii="Consolas" w:hAnsi="Consolas"/>
          <w:color w:val="986801"/>
          <w:sz w:val="19"/>
          <w:szCs w:val="19"/>
        </w:rPr>
        <w:t>agg</w:t>
      </w:r>
      <w:proofErr w:type="spellEnd"/>
      <w:r w:rsidR="003F1BF3">
        <w:rPr>
          <w:rStyle w:val="hljs-attr"/>
          <w:rFonts w:ascii="Consolas" w:hAnsi="Consolas"/>
          <w:color w:val="986801"/>
          <w:sz w:val="19"/>
          <w:szCs w:val="19"/>
        </w:rPr>
        <w:t xml:space="preserve"> &lt;</w:t>
      </w:r>
      <w:proofErr w:type="spellStart"/>
      <w:r w:rsidR="003F1BF3">
        <w:rPr>
          <w:rStyle w:val="hljs-attr"/>
          <w:rFonts w:ascii="Consolas" w:hAnsi="Consolas"/>
          <w:color w:val="986801"/>
          <w:sz w:val="19"/>
          <w:szCs w:val="19"/>
        </w:rPr>
        <w:t>your</w:t>
      </w:r>
      <w:r w:rsidR="008E6434">
        <w:rPr>
          <w:rStyle w:val="hljs-attr"/>
          <w:rFonts w:ascii="Consolas" w:hAnsi="Consolas"/>
          <w:color w:val="986801"/>
          <w:sz w:val="19"/>
          <w:szCs w:val="19"/>
        </w:rPr>
        <w:t>_target</w:t>
      </w:r>
      <w:r w:rsidR="003F1BF3">
        <w:rPr>
          <w:rStyle w:val="hljs-attr"/>
          <w:rFonts w:ascii="Consolas" w:hAnsi="Consolas"/>
          <w:color w:val="986801"/>
          <w:sz w:val="19"/>
          <w:szCs w:val="19"/>
        </w:rPr>
        <w:t>_classes_num</w:t>
      </w:r>
      <w:proofErr w:type="spellEnd"/>
      <w:r w:rsidR="003F1BF3">
        <w:rPr>
          <w:rStyle w:val="hljs-attr"/>
          <w:rFonts w:ascii="Consolas" w:hAnsi="Consolas"/>
          <w:color w:val="986801"/>
          <w:sz w:val="19"/>
          <w:szCs w:val="19"/>
        </w:rPr>
        <w:t>&gt;</w:t>
      </w:r>
    </w:p>
    <w:p w14:paraId="1D8AEAFD" w14:textId="77777777" w:rsidR="00FC5F75" w:rsidRPr="00FC5F75" w:rsidRDefault="00FC5F75" w:rsidP="00FC5F75">
      <w:pPr>
        <w:rPr>
          <w:b/>
          <w:bCs/>
        </w:rPr>
      </w:pPr>
    </w:p>
    <w:p w14:paraId="3D134D9E" w14:textId="02D0C10E" w:rsidR="00987FA5" w:rsidRDefault="00987FA5" w:rsidP="00987FA5">
      <w:pPr>
        <w:pStyle w:val="a9"/>
        <w:numPr>
          <w:ilvl w:val="0"/>
          <w:numId w:val="13"/>
        </w:numPr>
        <w:ind w:firstLineChars="0"/>
        <w:rPr>
          <w:b/>
          <w:bCs/>
        </w:rPr>
      </w:pPr>
      <w:r w:rsidRPr="00BD4351">
        <w:rPr>
          <w:rFonts w:hint="eastAsia"/>
          <w:b/>
          <w:bCs/>
        </w:rPr>
        <w:lastRenderedPageBreak/>
        <w:t>模型</w:t>
      </w:r>
      <w:r w:rsidRPr="00BD4351">
        <w:rPr>
          <w:rFonts w:hint="eastAsia"/>
          <w:b/>
          <w:bCs/>
        </w:rPr>
        <w:t>3</w:t>
      </w:r>
      <w:r w:rsidRPr="00BD4351">
        <w:rPr>
          <w:rFonts w:hint="eastAsia"/>
          <w:b/>
          <w:bCs/>
        </w:rPr>
        <w:t>：</w:t>
      </w:r>
      <w:r w:rsidRPr="00BD4351">
        <w:rPr>
          <w:rFonts w:hint="eastAsia"/>
          <w:b/>
          <w:bCs/>
        </w:rPr>
        <w:t>K</w:t>
      </w:r>
      <w:r w:rsidRPr="00BD4351">
        <w:rPr>
          <w:b/>
          <w:bCs/>
        </w:rPr>
        <w:t>-Means</w:t>
      </w:r>
      <w:r w:rsidRPr="00BD4351">
        <w:rPr>
          <w:rFonts w:hint="eastAsia"/>
          <w:b/>
          <w:bCs/>
        </w:rPr>
        <w:t>聚类模型</w:t>
      </w:r>
    </w:p>
    <w:p w14:paraId="40693BC5" w14:textId="50DCEC98" w:rsidR="00976AB3" w:rsidRDefault="00976AB3" w:rsidP="00976AB3">
      <w:pPr>
        <w:ind w:left="420"/>
      </w:pPr>
      <w:r>
        <w:rPr>
          <w:rFonts w:hint="eastAsia"/>
        </w:rPr>
        <w:t>这个模型</w:t>
      </w:r>
      <w:r w:rsidR="00E71E0B">
        <w:rPr>
          <w:rFonts w:hint="eastAsia"/>
        </w:rPr>
        <w:t>实现起来简单，所以我们采用了手写实现。</w:t>
      </w:r>
    </w:p>
    <w:p w14:paraId="00FCE0B9" w14:textId="77777777" w:rsidR="0099141E" w:rsidRDefault="003A4026" w:rsidP="00452423">
      <w:pPr>
        <w:ind w:firstLineChars="200" w:firstLine="420"/>
      </w:pPr>
      <w:r w:rsidRPr="003A4026">
        <w:rPr>
          <w:rFonts w:hint="eastAsia"/>
        </w:rPr>
        <w:t>首先，选择要分成的簇的数量</w:t>
      </w:r>
      <w:r w:rsidRPr="003A4026">
        <w:rPr>
          <w:rFonts w:hint="eastAsia"/>
        </w:rPr>
        <w:t>K</w:t>
      </w:r>
      <w:r w:rsidRPr="003A4026">
        <w:rPr>
          <w:rFonts w:hint="eastAsia"/>
        </w:rPr>
        <w:t>。然后，随机初始化</w:t>
      </w:r>
      <w:r w:rsidRPr="003A4026">
        <w:rPr>
          <w:rFonts w:hint="eastAsia"/>
        </w:rPr>
        <w:t>K</w:t>
      </w:r>
      <w:proofErr w:type="gramStart"/>
      <w:r w:rsidRPr="003A4026">
        <w:rPr>
          <w:rFonts w:hint="eastAsia"/>
        </w:rPr>
        <w:t>个</w:t>
      </w:r>
      <w:proofErr w:type="gramEnd"/>
      <w:r w:rsidRPr="003A4026">
        <w:rPr>
          <w:rFonts w:hint="eastAsia"/>
        </w:rPr>
        <w:t>质心，将数据</w:t>
      </w:r>
      <w:proofErr w:type="gramStart"/>
      <w:r w:rsidRPr="003A4026">
        <w:rPr>
          <w:rFonts w:hint="eastAsia"/>
        </w:rPr>
        <w:t>点分配</w:t>
      </w:r>
      <w:proofErr w:type="gramEnd"/>
      <w:r w:rsidRPr="003A4026">
        <w:rPr>
          <w:rFonts w:hint="eastAsia"/>
        </w:rPr>
        <w:t>到离其最近的质心所属的簇。接着，更新每个簇的质心</w:t>
      </w:r>
      <w:proofErr w:type="gramStart"/>
      <w:r w:rsidRPr="003A4026">
        <w:rPr>
          <w:rFonts w:hint="eastAsia"/>
        </w:rPr>
        <w:t>为该簇中</w:t>
      </w:r>
      <w:proofErr w:type="gramEnd"/>
      <w:r w:rsidRPr="003A4026">
        <w:rPr>
          <w:rFonts w:hint="eastAsia"/>
        </w:rPr>
        <w:t>所有数据点的平均值。重复进行分配和更新步骤，直到质心不再发生显著变化或达到预定的迭代次数。最终，每个数据点都被分配到一个簇，形成聚类结果。</w:t>
      </w:r>
      <w:r w:rsidRPr="003A4026">
        <w:rPr>
          <w:rFonts w:hint="eastAsia"/>
        </w:rPr>
        <w:t>K-Means</w:t>
      </w:r>
      <w:r w:rsidRPr="003A4026">
        <w:rPr>
          <w:rFonts w:hint="eastAsia"/>
        </w:rPr>
        <w:t>通过最小</w:t>
      </w:r>
      <w:proofErr w:type="gramStart"/>
      <w:r w:rsidRPr="003A4026">
        <w:rPr>
          <w:rFonts w:hint="eastAsia"/>
        </w:rPr>
        <w:t>化簇内</w:t>
      </w:r>
      <w:proofErr w:type="gramEnd"/>
      <w:r w:rsidRPr="003A4026">
        <w:rPr>
          <w:rFonts w:hint="eastAsia"/>
        </w:rPr>
        <w:t>数据点与其质心的平方距离的总和来实现聚类。</w:t>
      </w:r>
    </w:p>
    <w:p w14:paraId="5BAD4E21" w14:textId="2B255D84" w:rsidR="00534C25" w:rsidRDefault="007D0A1E" w:rsidP="00452423">
      <w:pPr>
        <w:ind w:firstLineChars="200" w:firstLine="420"/>
      </w:pPr>
      <w:r>
        <w:rPr>
          <w:rFonts w:hint="eastAsia"/>
        </w:rPr>
        <w:t>我们自己的手写实现方式中</w:t>
      </w:r>
      <w:r w:rsidR="00570DF5">
        <w:rPr>
          <w:rFonts w:hint="eastAsia"/>
        </w:rPr>
        <w:t>，在</w:t>
      </w:r>
      <w:r w:rsidRPr="007D0A1E">
        <w:rPr>
          <w:rFonts w:hint="eastAsia"/>
        </w:rPr>
        <w:t xml:space="preserve">fit </w:t>
      </w:r>
      <w:r w:rsidRPr="007D0A1E">
        <w:rPr>
          <w:rFonts w:hint="eastAsia"/>
        </w:rPr>
        <w:t>方法中</w:t>
      </w:r>
      <w:r w:rsidR="00C03C81">
        <w:rPr>
          <w:rFonts w:hint="eastAsia"/>
        </w:rPr>
        <w:t>使用</w:t>
      </w:r>
      <w:r w:rsidRPr="007D0A1E">
        <w:rPr>
          <w:rFonts w:hint="eastAsia"/>
        </w:rPr>
        <w:t xml:space="preserve">echoes </w:t>
      </w:r>
      <w:r w:rsidRPr="007D0A1E">
        <w:rPr>
          <w:rFonts w:hint="eastAsia"/>
        </w:rPr>
        <w:t>控制了最大迭代次数，每次迭代中选择部分数据点的子集作为质心进行更新。</w:t>
      </w:r>
      <w:r w:rsidR="0099141E" w:rsidRPr="0099141E">
        <w:rPr>
          <w:rFonts w:hint="eastAsia"/>
        </w:rPr>
        <w:t>最终聚类结果存储在</w:t>
      </w:r>
      <w:r w:rsidR="0099141E" w:rsidRPr="0099141E">
        <w:rPr>
          <w:rFonts w:hint="eastAsia"/>
        </w:rPr>
        <w:t xml:space="preserve"> X </w:t>
      </w:r>
      <w:r w:rsidR="00B62152">
        <w:rPr>
          <w:rFonts w:hint="eastAsia"/>
        </w:rPr>
        <w:t>（输入的特征）</w:t>
      </w:r>
      <w:r w:rsidR="0099141E" w:rsidRPr="0099141E">
        <w:rPr>
          <w:rFonts w:hint="eastAsia"/>
        </w:rPr>
        <w:t>中，每个数据点的第一个元素表示所属簇的标签。</w:t>
      </w:r>
    </w:p>
    <w:p w14:paraId="5923B090" w14:textId="605D6023" w:rsidR="00D401F4" w:rsidRDefault="00D401F4" w:rsidP="00452423">
      <w:pPr>
        <w:ind w:firstLineChars="200" w:firstLine="420"/>
      </w:pPr>
      <w:r>
        <w:rPr>
          <w:rFonts w:hint="eastAsia"/>
        </w:rPr>
        <w:t>这里给出</w:t>
      </w:r>
      <w:r>
        <w:rPr>
          <w:rFonts w:hint="eastAsia"/>
        </w:rPr>
        <w:t>K</w:t>
      </w:r>
      <w:r>
        <w:t>-</w:t>
      </w:r>
      <w:r>
        <w:rPr>
          <w:rFonts w:hint="eastAsia"/>
        </w:rPr>
        <w:t>Means</w:t>
      </w:r>
      <w:r>
        <w:rPr>
          <w:rFonts w:hint="eastAsia"/>
        </w:rPr>
        <w:t>的两个核心方法的代码。</w:t>
      </w:r>
    </w:p>
    <w:p w14:paraId="64B3AA35" w14:textId="104FB736"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A626A4"/>
          <w:kern w:val="0"/>
          <w:sz w:val="13"/>
          <w:szCs w:val="13"/>
        </w:rPr>
        <w:t>def</w:t>
      </w:r>
      <w:r w:rsidRPr="00AD504A">
        <w:rPr>
          <w:rFonts w:ascii="Consolas" w:hAnsi="Consolas" w:cs="宋体"/>
          <w:color w:val="5C5C5C"/>
          <w:kern w:val="0"/>
          <w:sz w:val="13"/>
          <w:szCs w:val="13"/>
        </w:rPr>
        <w:t> </w:t>
      </w:r>
      <w:proofErr w:type="spellStart"/>
      <w:r w:rsidRPr="00AD504A">
        <w:rPr>
          <w:rFonts w:ascii="Consolas" w:hAnsi="Consolas" w:cs="宋体"/>
          <w:color w:val="4078F2"/>
          <w:kern w:val="0"/>
          <w:sz w:val="13"/>
          <w:szCs w:val="13"/>
        </w:rPr>
        <w:t>computeCenter</w:t>
      </w:r>
      <w:proofErr w:type="spellEnd"/>
      <w:r w:rsidRPr="00AD504A">
        <w:rPr>
          <w:rFonts w:ascii="Consolas" w:hAnsi="Consolas" w:cs="宋体"/>
          <w:color w:val="5C5C5C"/>
          <w:kern w:val="0"/>
          <w:sz w:val="13"/>
          <w:szCs w:val="13"/>
        </w:rPr>
        <w:t>(self):</w:t>
      </w:r>
    </w:p>
    <w:p w14:paraId="5B959B67"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r w:rsidRPr="00AD504A">
        <w:rPr>
          <w:rFonts w:ascii="Consolas" w:hAnsi="Consolas" w:cs="宋体"/>
          <w:color w:val="986801"/>
          <w:kern w:val="0"/>
          <w:sz w:val="13"/>
          <w:szCs w:val="13"/>
        </w:rPr>
        <w:t>0</w:t>
      </w:r>
    </w:p>
    <w:p w14:paraId="1577AAB1"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2ADC0DD6"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self.Center[i] = np.mean(np.array([self.X[j][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 axis=</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w:t>
      </w:r>
    </w:p>
    <w:p w14:paraId="570B93CC"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w:t>
      </w:r>
      <w:r w:rsidRPr="00AD504A">
        <w:rPr>
          <w:rFonts w:ascii="Consolas" w:hAnsi="Consolas" w:cs="宋体"/>
          <w:color w:val="0184BB"/>
          <w:kern w:val="0"/>
          <w:sz w:val="13"/>
          <w:szCs w:val="13"/>
        </w:rPr>
        <w:t>True</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np.isnan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w:t>
      </w:r>
    </w:p>
    <w:p w14:paraId="7231D6C4"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self.Center[i] = self.X[random.randint(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len(self.X)), </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7D091F5A"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continue</w:t>
      </w:r>
    </w:p>
    <w:p w14:paraId="6204AD2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try</w:t>
      </w:r>
      <w:r w:rsidRPr="00AD504A">
        <w:rPr>
          <w:rFonts w:ascii="Consolas" w:hAnsi="Consolas" w:cs="宋体"/>
          <w:color w:val="5C5C5C"/>
          <w:kern w:val="0"/>
          <w:sz w:val="13"/>
          <w:szCs w:val="13"/>
        </w:rPr>
        <w:t>:</w:t>
      </w:r>
    </w:p>
    <w:p w14:paraId="68740CA1"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proofErr w:type="spellStart"/>
      <w:r w:rsidRPr="00AD504A">
        <w:rPr>
          <w:rFonts w:ascii="Consolas" w:hAnsi="Consolas" w:cs="宋体"/>
          <w:color w:val="5C5C5C"/>
          <w:kern w:val="0"/>
          <w:sz w:val="13"/>
          <w:szCs w:val="13"/>
        </w:rPr>
        <w:t>np.sum</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np.sqrt</w:t>
      </w:r>
      <w:proofErr w:type="spellEnd"/>
      <w:r w:rsidRPr="00AD504A">
        <w:rPr>
          <w:rFonts w:ascii="Consolas" w:hAnsi="Consolas" w:cs="宋体"/>
          <w:color w:val="5C5C5C"/>
          <w:kern w:val="0"/>
          <w:sz w:val="13"/>
          <w:szCs w:val="13"/>
        </w:rPr>
        <w:t>(</w:t>
      </w:r>
    </w:p>
    <w:p w14:paraId="47157DA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np.sum(np.square([self.Center[i] - 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w:t>
      </w:r>
    </w:p>
    <w:p w14:paraId="1E82C24B"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axis=</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1964816E"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except</w:t>
      </w:r>
      <w:r w:rsidRPr="00AD504A">
        <w:rPr>
          <w:rFonts w:ascii="Consolas" w:hAnsi="Consolas" w:cs="宋体"/>
          <w:color w:val="5C5C5C"/>
          <w:kern w:val="0"/>
          <w:sz w:val="13"/>
          <w:szCs w:val="13"/>
        </w:rPr>
        <w:t>:</w:t>
      </w:r>
    </w:p>
    <w:p w14:paraId="3FC605B2"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
    <w:p w14:paraId="2AD54200"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self.Center[i], np.isnan(self.Center[i]))</w:t>
      </w:r>
    </w:p>
    <w:p w14:paraId="5251C6A7"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263EC78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tmp = [self.Center[i] - 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w:t>
      </w:r>
    </w:p>
    <w:p w14:paraId="5179CEED"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2</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tmp</w:t>
      </w:r>
      <w:proofErr w:type="spellEnd"/>
      <w:r w:rsidRPr="00AD504A">
        <w:rPr>
          <w:rFonts w:ascii="Consolas" w:hAnsi="Consolas" w:cs="宋体"/>
          <w:color w:val="5C5C5C"/>
          <w:kern w:val="0"/>
          <w:sz w:val="13"/>
          <w:szCs w:val="13"/>
        </w:rPr>
        <w:t>)</w:t>
      </w:r>
    </w:p>
    <w:p w14:paraId="4904331D"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3</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np.sum</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np.square</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tmp</w:t>
      </w:r>
      <w:proofErr w:type="spellEnd"/>
      <w:r w:rsidRPr="00AD504A">
        <w:rPr>
          <w:rFonts w:ascii="Consolas" w:hAnsi="Consolas" w:cs="宋体"/>
          <w:color w:val="5C5C5C"/>
          <w:kern w:val="0"/>
          <w:sz w:val="13"/>
          <w:szCs w:val="13"/>
        </w:rPr>
        <w:t>), axis=</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4129B148"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p>
    <w:p w14:paraId="7782F783"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self.check</w:t>
      </w:r>
      <w:proofErr w:type="spellEnd"/>
      <w:r w:rsidRPr="00AD504A">
        <w:rPr>
          <w:rFonts w:ascii="Consolas" w:hAnsi="Consolas" w:cs="宋体"/>
          <w:color w:val="5C5C5C"/>
          <w:kern w:val="0"/>
          <w:sz w:val="13"/>
          <w:szCs w:val="13"/>
        </w:rPr>
        <w:t> = </w:t>
      </w:r>
      <w:r w:rsidRPr="00AD504A">
        <w:rPr>
          <w:rFonts w:ascii="Consolas" w:hAnsi="Consolas" w:cs="宋体"/>
          <w:color w:val="986801"/>
          <w:kern w:val="0"/>
          <w:sz w:val="13"/>
          <w:szCs w:val="13"/>
        </w:rPr>
        <w:t>0</w:t>
      </w:r>
    </w:p>
    <w:p w14:paraId="765E4D0E"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return</w:t>
      </w:r>
      <w:r w:rsidRPr="00AD504A">
        <w:rPr>
          <w:rFonts w:ascii="Consolas" w:hAnsi="Consolas" w:cs="宋体"/>
          <w:color w:val="5C5C5C"/>
          <w:kern w:val="0"/>
          <w:sz w:val="13"/>
          <w:szCs w:val="13"/>
        </w:rPr>
        <w:t> </w:t>
      </w:r>
      <w:proofErr w:type="gramStart"/>
      <w:r w:rsidRPr="00AD504A">
        <w:rPr>
          <w:rFonts w:ascii="Consolas" w:hAnsi="Consolas" w:cs="宋体"/>
          <w:color w:val="5C5C5C"/>
          <w:kern w:val="0"/>
          <w:sz w:val="13"/>
          <w:szCs w:val="13"/>
        </w:rPr>
        <w:t>dis</w:t>
      </w:r>
      <w:proofErr w:type="gramEnd"/>
    </w:p>
    <w:p w14:paraId="1ABF04A7"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p>
    <w:p w14:paraId="2D224A2B" w14:textId="74D62419"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A626A4"/>
          <w:kern w:val="0"/>
          <w:sz w:val="13"/>
          <w:szCs w:val="13"/>
        </w:rPr>
        <w:t>def</w:t>
      </w:r>
      <w:r w:rsidRPr="00AD504A">
        <w:rPr>
          <w:rFonts w:ascii="Consolas" w:hAnsi="Consolas" w:cs="宋体"/>
          <w:color w:val="5C5C5C"/>
          <w:kern w:val="0"/>
          <w:sz w:val="13"/>
          <w:szCs w:val="13"/>
        </w:rPr>
        <w:t> </w:t>
      </w:r>
      <w:r w:rsidRPr="00AD504A">
        <w:rPr>
          <w:rFonts w:ascii="Consolas" w:hAnsi="Consolas" w:cs="宋体"/>
          <w:color w:val="4078F2"/>
          <w:kern w:val="0"/>
          <w:sz w:val="13"/>
          <w:szCs w:val="13"/>
        </w:rPr>
        <w:t>classify</w:t>
      </w:r>
      <w:r w:rsidRPr="00AD504A">
        <w:rPr>
          <w:rFonts w:ascii="Consolas" w:hAnsi="Consolas" w:cs="宋体"/>
          <w:color w:val="5C5C5C"/>
          <w:kern w:val="0"/>
          <w:sz w:val="13"/>
          <w:szCs w:val="13"/>
        </w:rPr>
        <w:t>(self):</w:t>
      </w:r>
    </w:p>
    <w:p w14:paraId="178422C0"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
    <w:p w14:paraId="4335CC08"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r w:rsidRPr="00AD504A">
        <w:rPr>
          <w:rFonts w:ascii="Consolas" w:hAnsi="Consolas" w:cs="宋体"/>
          <w:color w:val="986801"/>
          <w:kern w:val="0"/>
          <w:sz w:val="13"/>
          <w:szCs w:val="13"/>
        </w:rPr>
        <w:t>0x7fffffff</w:t>
      </w:r>
    </w:p>
    <w:p w14:paraId="01E13629"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37E781E9"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dis &gt; np.sqrt(np.sum(np.square(self.X[i][</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 self.Center[j][:]))):</w:t>
      </w:r>
    </w:p>
    <w:p w14:paraId="476F9845"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np.sqrt(np.sum(np.square(self.X[i][</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 self.Center[j][:])))</w:t>
      </w:r>
    </w:p>
    <w:p w14:paraId="18606790" w14:textId="40653CC5" w:rsidR="003D47CD" w:rsidRPr="008C3B7D" w:rsidRDefault="00AD504A" w:rsidP="008C3B7D">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j</w:t>
      </w:r>
    </w:p>
    <w:p w14:paraId="0D6E633E" w14:textId="660B30ED" w:rsidR="005E1B22" w:rsidRDefault="005E1B22" w:rsidP="005E1B22">
      <w:pPr>
        <w:pStyle w:val="a9"/>
        <w:numPr>
          <w:ilvl w:val="0"/>
          <w:numId w:val="13"/>
        </w:numPr>
        <w:ind w:firstLineChars="0"/>
      </w:pPr>
      <w:proofErr w:type="spellStart"/>
      <w:r>
        <w:rPr>
          <w:rFonts w:hint="eastAsia"/>
        </w:rPr>
        <w:t>computeCenter</w:t>
      </w:r>
      <w:proofErr w:type="spellEnd"/>
      <w:r>
        <w:rPr>
          <w:rFonts w:hint="eastAsia"/>
        </w:rPr>
        <w:t xml:space="preserve"> </w:t>
      </w:r>
      <w:r>
        <w:rPr>
          <w:rFonts w:hint="eastAsia"/>
        </w:rPr>
        <w:t>方法</w:t>
      </w:r>
      <w:r>
        <w:rPr>
          <w:rFonts w:hint="eastAsia"/>
        </w:rPr>
        <w:t>:</w:t>
      </w:r>
    </w:p>
    <w:p w14:paraId="5EE208C7" w14:textId="77777777" w:rsidR="005E1B22" w:rsidRDefault="005E1B22" w:rsidP="005E1B22">
      <w:pPr>
        <w:ind w:firstLineChars="200" w:firstLine="420"/>
      </w:pPr>
      <w:r>
        <w:rPr>
          <w:rFonts w:hint="eastAsia"/>
        </w:rPr>
        <w:lastRenderedPageBreak/>
        <w:t>此方法用于计算每个簇的质心，并</w:t>
      </w:r>
      <w:proofErr w:type="gramStart"/>
      <w:r>
        <w:rPr>
          <w:rFonts w:hint="eastAsia"/>
        </w:rPr>
        <w:t>返回簇内数据</w:t>
      </w:r>
      <w:proofErr w:type="gramEnd"/>
      <w:r>
        <w:rPr>
          <w:rFonts w:hint="eastAsia"/>
        </w:rPr>
        <w:t>点与质心的总距离。</w:t>
      </w:r>
    </w:p>
    <w:p w14:paraId="763E6D1C" w14:textId="782C9775" w:rsidR="005E1B22" w:rsidRDefault="005E1B22" w:rsidP="00244CF7">
      <w:pPr>
        <w:ind w:firstLineChars="200" w:firstLine="420"/>
      </w:pPr>
      <w:r>
        <w:rPr>
          <w:rFonts w:hint="eastAsia"/>
        </w:rPr>
        <w:t>遍历每个簇，对于每个簇，通过筛选出</w:t>
      </w:r>
      <w:proofErr w:type="gramStart"/>
      <w:r>
        <w:rPr>
          <w:rFonts w:hint="eastAsia"/>
        </w:rPr>
        <w:t>属于该簇的</w:t>
      </w:r>
      <w:proofErr w:type="gramEnd"/>
      <w:r>
        <w:rPr>
          <w:rFonts w:hint="eastAsia"/>
        </w:rPr>
        <w:t>数据点，计算这些数据点的均值，作为新的质心。如果计算得到的质心包含</w:t>
      </w:r>
      <w:r>
        <w:rPr>
          <w:rFonts w:hint="eastAsia"/>
        </w:rPr>
        <w:t xml:space="preserve"> </w:t>
      </w:r>
      <w:proofErr w:type="spellStart"/>
      <w:r>
        <w:rPr>
          <w:rFonts w:hint="eastAsia"/>
        </w:rPr>
        <w:t>NaN</w:t>
      </w:r>
      <w:proofErr w:type="spellEnd"/>
      <w:r>
        <w:rPr>
          <w:rFonts w:hint="eastAsia"/>
        </w:rPr>
        <w:t xml:space="preserve"> </w:t>
      </w:r>
      <w:r>
        <w:rPr>
          <w:rFonts w:hint="eastAsia"/>
        </w:rPr>
        <w:t>值，则重新随机选择</w:t>
      </w:r>
      <w:proofErr w:type="gramStart"/>
      <w:r>
        <w:rPr>
          <w:rFonts w:hint="eastAsia"/>
        </w:rPr>
        <w:t>一</w:t>
      </w:r>
      <w:proofErr w:type="gramEnd"/>
      <w:r>
        <w:rPr>
          <w:rFonts w:hint="eastAsia"/>
        </w:rPr>
        <w:t>个数据点的特征作为质心。在计算质心时，使用了异常处理机制，以防止在计算距离时出现异常（例如，</w:t>
      </w:r>
      <w:proofErr w:type="gramStart"/>
      <w:r>
        <w:rPr>
          <w:rFonts w:hint="eastAsia"/>
        </w:rPr>
        <w:t>两个簇内的</w:t>
      </w:r>
      <w:proofErr w:type="gramEnd"/>
      <w:r>
        <w:rPr>
          <w:rFonts w:hint="eastAsia"/>
        </w:rPr>
        <w:t>数据点数量不一致）。最终，</w:t>
      </w:r>
      <w:proofErr w:type="gramStart"/>
      <w:r>
        <w:rPr>
          <w:rFonts w:hint="eastAsia"/>
        </w:rPr>
        <w:t>返回簇内数据</w:t>
      </w:r>
      <w:proofErr w:type="gramEnd"/>
      <w:r>
        <w:rPr>
          <w:rFonts w:hint="eastAsia"/>
        </w:rPr>
        <w:t>点与质心的总距离</w:t>
      </w:r>
      <w:r>
        <w:rPr>
          <w:rFonts w:hint="eastAsia"/>
        </w:rPr>
        <w:t xml:space="preserve"> dis</w:t>
      </w:r>
      <w:r>
        <w:rPr>
          <w:rFonts w:hint="eastAsia"/>
        </w:rPr>
        <w:t>。</w:t>
      </w:r>
    </w:p>
    <w:p w14:paraId="3D5A1E2C" w14:textId="5660D2A8" w:rsidR="005E1B22" w:rsidRDefault="005E1B22" w:rsidP="005E1B22">
      <w:pPr>
        <w:pStyle w:val="a9"/>
        <w:numPr>
          <w:ilvl w:val="0"/>
          <w:numId w:val="13"/>
        </w:numPr>
        <w:ind w:firstLineChars="0"/>
      </w:pPr>
      <w:r>
        <w:rPr>
          <w:rFonts w:hint="eastAsia"/>
        </w:rPr>
        <w:t xml:space="preserve">classify </w:t>
      </w:r>
      <w:r>
        <w:rPr>
          <w:rFonts w:hint="eastAsia"/>
        </w:rPr>
        <w:t>方法</w:t>
      </w:r>
      <w:r>
        <w:rPr>
          <w:rFonts w:hint="eastAsia"/>
        </w:rPr>
        <w:t>:</w:t>
      </w:r>
    </w:p>
    <w:p w14:paraId="454459D9" w14:textId="77777777" w:rsidR="005E1B22" w:rsidRDefault="005E1B22" w:rsidP="005E1B22">
      <w:pPr>
        <w:ind w:firstLineChars="200" w:firstLine="420"/>
      </w:pPr>
      <w:r>
        <w:rPr>
          <w:rFonts w:hint="eastAsia"/>
        </w:rPr>
        <w:t>此方法用于将每个数据</w:t>
      </w:r>
      <w:proofErr w:type="gramStart"/>
      <w:r>
        <w:rPr>
          <w:rFonts w:hint="eastAsia"/>
        </w:rPr>
        <w:t>点分配</w:t>
      </w:r>
      <w:proofErr w:type="gramEnd"/>
      <w:r>
        <w:rPr>
          <w:rFonts w:hint="eastAsia"/>
        </w:rPr>
        <w:t>到最近的簇。</w:t>
      </w:r>
    </w:p>
    <w:p w14:paraId="6A37A7D5" w14:textId="77777777" w:rsidR="005E1B22" w:rsidRDefault="005E1B22" w:rsidP="005E1B22">
      <w:pPr>
        <w:ind w:firstLineChars="200" w:firstLine="420"/>
      </w:pPr>
      <w:r>
        <w:rPr>
          <w:rFonts w:hint="eastAsia"/>
        </w:rPr>
        <w:t>对于每个数据点，计算其与每个质心之间的欧氏距离，将数据点分配给距离最近的簇。</w:t>
      </w:r>
    </w:p>
    <w:p w14:paraId="3D5BF30F" w14:textId="742E7396" w:rsidR="005E1B22" w:rsidRPr="005E1B22" w:rsidRDefault="005E1B22" w:rsidP="005E1B22">
      <w:pPr>
        <w:ind w:firstLineChars="200" w:firstLine="420"/>
      </w:pPr>
      <w:proofErr w:type="gramStart"/>
      <w:r>
        <w:rPr>
          <w:rFonts w:hint="eastAsia"/>
        </w:rPr>
        <w:t>将簇的</w:t>
      </w:r>
      <w:proofErr w:type="gramEnd"/>
      <w:r>
        <w:rPr>
          <w:rFonts w:hint="eastAsia"/>
        </w:rPr>
        <w:t>标签（</w:t>
      </w:r>
      <w:proofErr w:type="gramStart"/>
      <w:r>
        <w:rPr>
          <w:rFonts w:hint="eastAsia"/>
        </w:rPr>
        <w:t>即簇的</w:t>
      </w:r>
      <w:proofErr w:type="gramEnd"/>
      <w:r>
        <w:rPr>
          <w:rFonts w:hint="eastAsia"/>
        </w:rPr>
        <w:t>索引）存储在数据点的第一个元素</w:t>
      </w:r>
      <w:r>
        <w:rPr>
          <w:rFonts w:hint="eastAsia"/>
        </w:rPr>
        <w:t xml:space="preserve"> </w:t>
      </w:r>
      <w:proofErr w:type="spellStart"/>
      <w:r>
        <w:rPr>
          <w:rFonts w:hint="eastAsia"/>
        </w:rPr>
        <w:t>self.X</w:t>
      </w:r>
      <w:proofErr w:type="spellEnd"/>
      <w:r>
        <w:rPr>
          <w:rFonts w:hint="eastAsia"/>
        </w:rPr>
        <w:t>[</w:t>
      </w:r>
      <w:proofErr w:type="spellStart"/>
      <w:r>
        <w:rPr>
          <w:rFonts w:hint="eastAsia"/>
        </w:rPr>
        <w:t>i</w:t>
      </w:r>
      <w:proofErr w:type="spellEnd"/>
      <w:r>
        <w:rPr>
          <w:rFonts w:hint="eastAsia"/>
        </w:rPr>
        <w:t xml:space="preserve">][0] </w:t>
      </w:r>
      <w:r>
        <w:rPr>
          <w:rFonts w:hint="eastAsia"/>
        </w:rPr>
        <w:t>中。</w:t>
      </w:r>
    </w:p>
    <w:p w14:paraId="67D72B27" w14:textId="550E1EC6"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模型训练测试</w:t>
      </w:r>
      <w:r w:rsidR="00130F07">
        <w:rPr>
          <w:rFonts w:ascii="宋体" w:hAnsi="宋体" w:hint="eastAsia"/>
          <w:b/>
          <w:bCs/>
          <w:sz w:val="24"/>
        </w:rPr>
        <w:t>&amp;结果</w:t>
      </w:r>
    </w:p>
    <w:p w14:paraId="77598463" w14:textId="1639C731" w:rsidR="00C076AA" w:rsidRDefault="007B5121" w:rsidP="007358D0">
      <w:pPr>
        <w:ind w:firstLineChars="200" w:firstLine="420"/>
      </w:pPr>
      <w:r>
        <w:rPr>
          <w:rFonts w:hint="eastAsia"/>
        </w:rPr>
        <w:t>对于每一次实验，</w:t>
      </w:r>
      <w:r w:rsidR="00C076AA">
        <w:rPr>
          <w:rFonts w:hint="eastAsia"/>
        </w:rPr>
        <w:t>计算了轮廓系数（</w:t>
      </w:r>
      <w:r w:rsidR="00C076AA">
        <w:rPr>
          <w:rFonts w:hint="eastAsia"/>
        </w:rPr>
        <w:t>silhouette score</w:t>
      </w:r>
      <w:r w:rsidR="00C076AA">
        <w:rPr>
          <w:rFonts w:hint="eastAsia"/>
        </w:rPr>
        <w:t>）来评估聚类效果。通过</w:t>
      </w:r>
      <w:r w:rsidR="00C076AA">
        <w:rPr>
          <w:rFonts w:hint="eastAsia"/>
        </w:rPr>
        <w:t>Matplotlib</w:t>
      </w:r>
      <w:r w:rsidR="00C076AA">
        <w:rPr>
          <w:rFonts w:hint="eastAsia"/>
        </w:rPr>
        <w:t>的</w:t>
      </w:r>
      <w:r w:rsidR="00C076AA">
        <w:rPr>
          <w:rFonts w:hint="eastAsia"/>
        </w:rPr>
        <w:t>3D</w:t>
      </w:r>
      <w:r w:rsidR="00C076AA">
        <w:rPr>
          <w:rFonts w:hint="eastAsia"/>
        </w:rPr>
        <w:t>散点图可视化了聚类结果，颜色表示不同的聚类簇，坐标轴表示金额、购买频率和最近一次购买时间。</w:t>
      </w:r>
    </w:p>
    <w:p w14:paraId="5C3D552C" w14:textId="78965645" w:rsidR="00C076AA" w:rsidRPr="00C076AA" w:rsidRDefault="00C076AA" w:rsidP="00C076AA">
      <w:pPr>
        <w:ind w:left="420"/>
      </w:pPr>
      <w:r>
        <w:rPr>
          <w:rFonts w:hint="eastAsia"/>
        </w:rPr>
        <w:t>输出了聚类标签、实际簇数、</w:t>
      </w:r>
      <w:proofErr w:type="gramStart"/>
      <w:r>
        <w:rPr>
          <w:rFonts w:hint="eastAsia"/>
        </w:rPr>
        <w:t>总簇数</w:t>
      </w:r>
      <w:proofErr w:type="gramEnd"/>
      <w:r>
        <w:rPr>
          <w:rFonts w:hint="eastAsia"/>
        </w:rPr>
        <w:t>、和轮廓系数等信息。</w:t>
      </w:r>
    </w:p>
    <w:p w14:paraId="449F5B6C" w14:textId="16F02C0E" w:rsidR="00D325E2" w:rsidRPr="00AD5657" w:rsidRDefault="00000000" w:rsidP="00906B4C">
      <w:pPr>
        <w:ind w:leftChars="200" w:left="420"/>
        <w:rPr>
          <w:b/>
          <w:bCs/>
        </w:rPr>
      </w:pPr>
      <w:r w:rsidRPr="00AD5657">
        <w:rPr>
          <w:rFonts w:hint="eastAsia"/>
          <w:b/>
          <w:bCs/>
        </w:rPr>
        <w:t>模型</w:t>
      </w:r>
      <w:proofErr w:type="gramStart"/>
      <w:r w:rsidRPr="00AD5657">
        <w:rPr>
          <w:rFonts w:hint="eastAsia"/>
          <w:b/>
          <w:bCs/>
        </w:rPr>
        <w:t>一</w:t>
      </w:r>
      <w:proofErr w:type="gramEnd"/>
      <w:r w:rsidRPr="00AD5657">
        <w:rPr>
          <w:rFonts w:hint="eastAsia"/>
          <w:b/>
          <w:bCs/>
        </w:rPr>
        <w:t>：</w:t>
      </w:r>
      <w:r w:rsidR="00CD5813" w:rsidRPr="00AD5657">
        <w:rPr>
          <w:rFonts w:hint="eastAsia"/>
          <w:b/>
          <w:bCs/>
        </w:rPr>
        <w:t>DBSCAN</w:t>
      </w:r>
      <w:r w:rsidR="00402381" w:rsidRPr="00AD5657">
        <w:rPr>
          <w:rFonts w:hint="eastAsia"/>
          <w:b/>
          <w:bCs/>
        </w:rPr>
        <w:t>模型</w:t>
      </w:r>
    </w:p>
    <w:p w14:paraId="3083196C" w14:textId="5DDBC59A" w:rsidR="00D325E2" w:rsidRDefault="00000000" w:rsidP="00906B4C">
      <w:pPr>
        <w:ind w:leftChars="200" w:left="420"/>
      </w:pPr>
      <w:r>
        <w:t>训练</w:t>
      </w:r>
      <w:r w:rsidR="00B36F36">
        <w:rPr>
          <w:rFonts w:hint="eastAsia"/>
        </w:rPr>
        <w:t>结果</w:t>
      </w:r>
      <w:r>
        <w:t>：</w:t>
      </w:r>
    </w:p>
    <w:p w14:paraId="70825ACF" w14:textId="61E57B2F" w:rsidR="00AD18F8" w:rsidRDefault="0036292A" w:rsidP="0036292A">
      <w:r>
        <w:tab/>
      </w:r>
      <w:r>
        <w:rPr>
          <w:rFonts w:hint="eastAsia"/>
        </w:rPr>
        <w:t>不同</w:t>
      </w:r>
      <w:r>
        <w:rPr>
          <w:rFonts w:hint="eastAsia"/>
        </w:rPr>
        <w:t>eps</w:t>
      </w:r>
      <w:r>
        <w:rPr>
          <w:rFonts w:hint="eastAsia"/>
        </w:rPr>
        <w:t>、</w:t>
      </w:r>
      <w:proofErr w:type="spellStart"/>
      <w:r>
        <w:rPr>
          <w:rFonts w:hint="eastAsia"/>
        </w:rPr>
        <w:t>min</w:t>
      </w:r>
      <w:r>
        <w:t>_samples</w:t>
      </w:r>
      <w:proofErr w:type="spellEnd"/>
      <w:r w:rsidR="009E6F26">
        <w:rPr>
          <w:rFonts w:hint="eastAsia"/>
        </w:rPr>
        <w:t>下的结果</w:t>
      </w:r>
      <w:r w:rsidR="001B7543">
        <w:rPr>
          <w:rFonts w:hint="eastAsia"/>
        </w:rPr>
        <w:t>。</w:t>
      </w:r>
    </w:p>
    <w:p w14:paraId="3073203F" w14:textId="41FFB8A6" w:rsidR="00D325E2" w:rsidRDefault="009E6F26" w:rsidP="00AD18F8">
      <w:pPr>
        <w:ind w:firstLine="420"/>
      </w:pPr>
      <w:r>
        <w:rPr>
          <w:rFonts w:hint="eastAsia"/>
        </w:rPr>
        <w:t>包含</w:t>
      </w:r>
      <w:r w:rsidR="00AD18F8">
        <w:rPr>
          <w:rFonts w:hint="eastAsia"/>
        </w:rPr>
        <w:t>实际</w:t>
      </w:r>
      <w:r w:rsidR="00AD18F8">
        <w:rPr>
          <w:rFonts w:hint="eastAsia"/>
        </w:rPr>
        <w:t>cluster</w:t>
      </w:r>
      <w:r w:rsidR="00AD18F8">
        <w:rPr>
          <w:rFonts w:hint="eastAsia"/>
        </w:rPr>
        <w:t>的数量，目标</w:t>
      </w:r>
      <w:r w:rsidR="00AD18F8">
        <w:rPr>
          <w:rFonts w:hint="eastAsia"/>
        </w:rPr>
        <w:t>cluster</w:t>
      </w:r>
      <w:r w:rsidR="00AD18F8">
        <w:rPr>
          <w:rFonts w:hint="eastAsia"/>
        </w:rPr>
        <w:t>数量，和轮廓系数值</w:t>
      </w:r>
      <w:r w:rsidR="00A373C9">
        <w:rPr>
          <w:rFonts w:hint="eastAsia"/>
        </w:rPr>
        <w:t>。</w:t>
      </w:r>
    </w:p>
    <w:tbl>
      <w:tblPr>
        <w:tblStyle w:val="ad"/>
        <w:tblW w:w="0" w:type="auto"/>
        <w:jc w:val="center"/>
        <w:tblLook w:val="04A0" w:firstRow="1" w:lastRow="0" w:firstColumn="1" w:lastColumn="0" w:noHBand="0" w:noVBand="1"/>
      </w:tblPr>
      <w:tblGrid>
        <w:gridCol w:w="2117"/>
        <w:gridCol w:w="2385"/>
        <w:gridCol w:w="3794"/>
      </w:tblGrid>
      <w:tr w:rsidR="00F057E3" w14:paraId="51A05DCF" w14:textId="77777777" w:rsidTr="00F5675A">
        <w:trPr>
          <w:jc w:val="center"/>
        </w:trPr>
        <w:tc>
          <w:tcPr>
            <w:tcW w:w="2117" w:type="dxa"/>
            <w:vAlign w:val="center"/>
          </w:tcPr>
          <w:p w14:paraId="76490C20" w14:textId="39B9EEDB" w:rsidR="008D2470" w:rsidRDefault="00AD716F" w:rsidP="00910C3D">
            <w:pPr>
              <w:jc w:val="center"/>
            </w:pPr>
            <w:r>
              <w:t>e</w:t>
            </w:r>
            <w:r w:rsidR="00910C3D">
              <w:rPr>
                <w:rFonts w:hint="eastAsia"/>
              </w:rPr>
              <w:t>ps</w:t>
            </w:r>
            <w:r w:rsidR="00910C3D">
              <w:t>=</w:t>
            </w:r>
            <w:r w:rsidR="00031729">
              <w:t>0.3</w:t>
            </w:r>
          </w:p>
        </w:tc>
        <w:tc>
          <w:tcPr>
            <w:tcW w:w="2385" w:type="dxa"/>
            <w:vAlign w:val="center"/>
          </w:tcPr>
          <w:p w14:paraId="6B63305E" w14:textId="7D71F953" w:rsidR="008D2470" w:rsidRDefault="00D60E0F" w:rsidP="00910C3D">
            <w:pPr>
              <w:jc w:val="center"/>
            </w:pPr>
            <w:proofErr w:type="spellStart"/>
            <w:r>
              <w:t>m</w:t>
            </w:r>
            <w:r w:rsidR="00AD716F">
              <w:t>in_samples</w:t>
            </w:r>
            <w:proofErr w:type="spellEnd"/>
            <w:r w:rsidR="00AD716F">
              <w:t>=15</w:t>
            </w:r>
          </w:p>
        </w:tc>
        <w:tc>
          <w:tcPr>
            <w:tcW w:w="3794" w:type="dxa"/>
            <w:vAlign w:val="center"/>
          </w:tcPr>
          <w:p w14:paraId="57437305" w14:textId="2198481D" w:rsidR="008D2470" w:rsidRDefault="008D2470" w:rsidP="00AD18F8">
            <w:r>
              <w:rPr>
                <w:noProof/>
              </w:rPr>
              <w:drawing>
                <wp:inline distT="0" distB="0" distL="0" distR="0" wp14:anchorId="6A1331C3" wp14:editId="6DC9BFAF">
                  <wp:extent cx="2237862" cy="452673"/>
                  <wp:effectExtent l="0" t="0" r="0" b="5080"/>
                  <wp:docPr id="416774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74248" name=""/>
                          <pic:cNvPicPr/>
                        </pic:nvPicPr>
                        <pic:blipFill>
                          <a:blip r:embed="rId10"/>
                          <a:stretch>
                            <a:fillRect/>
                          </a:stretch>
                        </pic:blipFill>
                        <pic:spPr>
                          <a:xfrm>
                            <a:off x="0" y="0"/>
                            <a:ext cx="2284464" cy="462100"/>
                          </a:xfrm>
                          <a:prstGeom prst="rect">
                            <a:avLst/>
                          </a:prstGeom>
                        </pic:spPr>
                      </pic:pic>
                    </a:graphicData>
                  </a:graphic>
                </wp:inline>
              </w:drawing>
            </w:r>
          </w:p>
        </w:tc>
      </w:tr>
      <w:tr w:rsidR="00F057E3" w14:paraId="3C40F4CA" w14:textId="77777777" w:rsidTr="00F5675A">
        <w:trPr>
          <w:jc w:val="center"/>
        </w:trPr>
        <w:tc>
          <w:tcPr>
            <w:tcW w:w="2117" w:type="dxa"/>
            <w:vAlign w:val="center"/>
          </w:tcPr>
          <w:p w14:paraId="6069BBEA" w14:textId="14C07E9A" w:rsidR="00F057E3" w:rsidRDefault="00F057E3" w:rsidP="00910C3D">
            <w:pPr>
              <w:jc w:val="center"/>
            </w:pPr>
            <w:r>
              <w:t>e</w:t>
            </w:r>
            <w:r>
              <w:rPr>
                <w:rFonts w:hint="eastAsia"/>
              </w:rPr>
              <w:t>ps</w:t>
            </w:r>
            <w:r>
              <w:t>=0.2</w:t>
            </w:r>
          </w:p>
        </w:tc>
        <w:tc>
          <w:tcPr>
            <w:tcW w:w="2385" w:type="dxa"/>
            <w:vAlign w:val="center"/>
          </w:tcPr>
          <w:p w14:paraId="535AE263" w14:textId="69D293DA" w:rsidR="00F057E3" w:rsidRDefault="00F057E3" w:rsidP="00910C3D">
            <w:pPr>
              <w:jc w:val="center"/>
            </w:pPr>
            <w:proofErr w:type="spellStart"/>
            <w:r>
              <w:t>min_samples</w:t>
            </w:r>
            <w:proofErr w:type="spellEnd"/>
            <w:r>
              <w:t>=15</w:t>
            </w:r>
          </w:p>
        </w:tc>
        <w:tc>
          <w:tcPr>
            <w:tcW w:w="3794" w:type="dxa"/>
            <w:vAlign w:val="center"/>
          </w:tcPr>
          <w:p w14:paraId="60ABDCC2" w14:textId="3665428B" w:rsidR="00F057E3" w:rsidRDefault="00F057E3" w:rsidP="00AD18F8">
            <w:pPr>
              <w:rPr>
                <w:noProof/>
              </w:rPr>
            </w:pPr>
            <w:r>
              <w:rPr>
                <w:noProof/>
              </w:rPr>
              <w:drawing>
                <wp:inline distT="0" distB="0" distL="0" distR="0" wp14:anchorId="65B690E1" wp14:editId="0C5587A9">
                  <wp:extent cx="2237740" cy="469691"/>
                  <wp:effectExtent l="0" t="0" r="0" b="6985"/>
                  <wp:docPr id="2000488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88098" name=""/>
                          <pic:cNvPicPr/>
                        </pic:nvPicPr>
                        <pic:blipFill>
                          <a:blip r:embed="rId11"/>
                          <a:stretch>
                            <a:fillRect/>
                          </a:stretch>
                        </pic:blipFill>
                        <pic:spPr>
                          <a:xfrm>
                            <a:off x="0" y="0"/>
                            <a:ext cx="2284968" cy="479604"/>
                          </a:xfrm>
                          <a:prstGeom prst="rect">
                            <a:avLst/>
                          </a:prstGeom>
                        </pic:spPr>
                      </pic:pic>
                    </a:graphicData>
                  </a:graphic>
                </wp:inline>
              </w:drawing>
            </w:r>
          </w:p>
        </w:tc>
      </w:tr>
      <w:tr w:rsidR="00912F0F" w14:paraId="1EC50DE1" w14:textId="77777777" w:rsidTr="00F5675A">
        <w:trPr>
          <w:jc w:val="center"/>
        </w:trPr>
        <w:tc>
          <w:tcPr>
            <w:tcW w:w="2117" w:type="dxa"/>
            <w:vAlign w:val="center"/>
          </w:tcPr>
          <w:p w14:paraId="50D87254" w14:textId="793780B7" w:rsidR="00912F0F" w:rsidRDefault="00912F0F" w:rsidP="00910C3D">
            <w:pPr>
              <w:jc w:val="center"/>
            </w:pPr>
            <w:r>
              <w:t>E</w:t>
            </w:r>
            <w:r>
              <w:rPr>
                <w:rFonts w:hint="eastAsia"/>
              </w:rPr>
              <w:t>p</w:t>
            </w:r>
            <w:r>
              <w:t>s=0.1</w:t>
            </w:r>
          </w:p>
        </w:tc>
        <w:tc>
          <w:tcPr>
            <w:tcW w:w="2385" w:type="dxa"/>
            <w:vAlign w:val="center"/>
          </w:tcPr>
          <w:p w14:paraId="1AA6E393" w14:textId="0DDAF5D5" w:rsidR="00912F0F" w:rsidRDefault="00912F0F" w:rsidP="00910C3D">
            <w:pPr>
              <w:jc w:val="center"/>
            </w:pPr>
            <w:proofErr w:type="spellStart"/>
            <w:r>
              <w:t>Min_samples</w:t>
            </w:r>
            <w:proofErr w:type="spellEnd"/>
            <w:r>
              <w:t>=10</w:t>
            </w:r>
          </w:p>
        </w:tc>
        <w:tc>
          <w:tcPr>
            <w:tcW w:w="3794" w:type="dxa"/>
            <w:vAlign w:val="center"/>
          </w:tcPr>
          <w:p w14:paraId="0F7536D4" w14:textId="052E95BC" w:rsidR="00912F0F" w:rsidRDefault="00912F0F" w:rsidP="00AD18F8">
            <w:pPr>
              <w:rPr>
                <w:noProof/>
              </w:rPr>
            </w:pPr>
            <w:r>
              <w:rPr>
                <w:noProof/>
              </w:rPr>
              <w:drawing>
                <wp:inline distT="0" distB="0" distL="0" distR="0" wp14:anchorId="6732FA2D" wp14:editId="3D1A1A14">
                  <wp:extent cx="2272420" cy="489341"/>
                  <wp:effectExtent l="0" t="0" r="0" b="6350"/>
                  <wp:docPr id="199362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2791" name=""/>
                          <pic:cNvPicPr/>
                        </pic:nvPicPr>
                        <pic:blipFill>
                          <a:blip r:embed="rId12"/>
                          <a:stretch>
                            <a:fillRect/>
                          </a:stretch>
                        </pic:blipFill>
                        <pic:spPr>
                          <a:xfrm>
                            <a:off x="0" y="0"/>
                            <a:ext cx="2304404" cy="496229"/>
                          </a:xfrm>
                          <a:prstGeom prst="rect">
                            <a:avLst/>
                          </a:prstGeom>
                        </pic:spPr>
                      </pic:pic>
                    </a:graphicData>
                  </a:graphic>
                </wp:inline>
              </w:drawing>
            </w:r>
          </w:p>
        </w:tc>
      </w:tr>
    </w:tbl>
    <w:p w14:paraId="4BA8ECD3" w14:textId="34F7DEFE" w:rsidR="00D325E2" w:rsidRPr="00BA0089" w:rsidRDefault="00F5675A" w:rsidP="00BA0089">
      <w:r>
        <w:rPr>
          <w:noProof/>
        </w:rPr>
        <w:drawing>
          <wp:inline distT="0" distB="0" distL="0" distR="0" wp14:anchorId="0A0225E8" wp14:editId="7B47E478">
            <wp:extent cx="1611332" cy="1588883"/>
            <wp:effectExtent l="0" t="0" r="8255" b="0"/>
            <wp:docPr id="85131239" name="图片 8513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4636" name=""/>
                    <pic:cNvPicPr/>
                  </pic:nvPicPr>
                  <pic:blipFill>
                    <a:blip r:embed="rId13"/>
                    <a:stretch>
                      <a:fillRect/>
                    </a:stretch>
                  </pic:blipFill>
                  <pic:spPr>
                    <a:xfrm>
                      <a:off x="0" y="0"/>
                      <a:ext cx="1628207" cy="1605522"/>
                    </a:xfrm>
                    <a:prstGeom prst="rect">
                      <a:avLst/>
                    </a:prstGeom>
                  </pic:spPr>
                </pic:pic>
              </a:graphicData>
            </a:graphic>
          </wp:inline>
        </w:drawing>
      </w:r>
      <w:r>
        <w:rPr>
          <w:noProof/>
        </w:rPr>
        <w:drawing>
          <wp:inline distT="0" distB="0" distL="0" distR="0" wp14:anchorId="3BE1E8D1" wp14:editId="3743B23D">
            <wp:extent cx="1665525" cy="1551305"/>
            <wp:effectExtent l="0" t="0" r="0" b="0"/>
            <wp:docPr id="828731268" name="图片 82873126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31268" name="图片 828731268" descr="图表, 散点图&#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354" r="6079"/>
                    <a:stretch/>
                  </pic:blipFill>
                  <pic:spPr bwMode="auto">
                    <a:xfrm>
                      <a:off x="0" y="0"/>
                      <a:ext cx="1714456" cy="1596880"/>
                    </a:xfrm>
                    <a:prstGeom prst="rect">
                      <a:avLst/>
                    </a:prstGeom>
                    <a:noFill/>
                    <a:ln>
                      <a:noFill/>
                    </a:ln>
                    <a:extLst>
                      <a:ext uri="{53640926-AAD7-44D8-BBD7-CCE9431645EC}">
                        <a14:shadowObscured xmlns:a14="http://schemas.microsoft.com/office/drawing/2010/main"/>
                      </a:ext>
                    </a:extLst>
                  </pic:spPr>
                </pic:pic>
              </a:graphicData>
            </a:graphic>
          </wp:inline>
        </w:drawing>
      </w:r>
      <w:r w:rsidR="00E04445">
        <w:rPr>
          <w:noProof/>
        </w:rPr>
        <w:drawing>
          <wp:inline distT="0" distB="0" distL="0" distR="0" wp14:anchorId="5BD862A2" wp14:editId="29EBEC6E">
            <wp:extent cx="1892174" cy="1419929"/>
            <wp:effectExtent l="0" t="0" r="0" b="8890"/>
            <wp:docPr id="211292016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20161" name="图片 1" descr="图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2713" cy="1435342"/>
                    </a:xfrm>
                    <a:prstGeom prst="rect">
                      <a:avLst/>
                    </a:prstGeom>
                    <a:noFill/>
                    <a:ln>
                      <a:noFill/>
                    </a:ln>
                  </pic:spPr>
                </pic:pic>
              </a:graphicData>
            </a:graphic>
          </wp:inline>
        </w:drawing>
      </w:r>
    </w:p>
    <w:p w14:paraId="5381E6E9" w14:textId="6AB19666" w:rsidR="00D325E2" w:rsidRDefault="009B0EEF" w:rsidP="005C0B47">
      <w:r>
        <w:rPr>
          <w:rFonts w:hint="eastAsia"/>
        </w:rPr>
        <w:t>分别是</w:t>
      </w:r>
      <w:r>
        <w:rPr>
          <w:rFonts w:hint="eastAsia"/>
        </w:rPr>
        <w:t>3</w:t>
      </w:r>
      <w:r>
        <w:rPr>
          <w:rFonts w:hint="eastAsia"/>
        </w:rPr>
        <w:t>个不同超参数下的执行效果。</w:t>
      </w:r>
    </w:p>
    <w:p w14:paraId="56542DD2" w14:textId="77777777" w:rsidR="008A56E1" w:rsidRDefault="008A56E1" w:rsidP="005C0B47"/>
    <w:p w14:paraId="398454E2" w14:textId="1FE81363" w:rsidR="00D325E2" w:rsidRPr="006D7AC4" w:rsidRDefault="00000000" w:rsidP="005315B8">
      <w:pPr>
        <w:rPr>
          <w:b/>
          <w:bCs/>
        </w:rPr>
      </w:pPr>
      <w:r w:rsidRPr="006D7AC4">
        <w:rPr>
          <w:rFonts w:hint="eastAsia"/>
          <w:b/>
          <w:bCs/>
        </w:rPr>
        <w:t>模型二：</w:t>
      </w:r>
      <w:r w:rsidR="00972356" w:rsidRPr="006D7AC4">
        <w:rPr>
          <w:rFonts w:hint="eastAsia"/>
          <w:b/>
          <w:bCs/>
        </w:rPr>
        <w:t>层次聚类</w:t>
      </w:r>
      <w:r w:rsidRPr="006D7AC4">
        <w:rPr>
          <w:rFonts w:hint="eastAsia"/>
          <w:b/>
          <w:bCs/>
        </w:rPr>
        <w:t>模型</w:t>
      </w:r>
    </w:p>
    <w:p w14:paraId="24B92C95" w14:textId="58063039" w:rsidR="00D325E2" w:rsidRDefault="00541377" w:rsidP="00671BDE">
      <w:r>
        <w:rPr>
          <w:rFonts w:hint="eastAsia"/>
        </w:rPr>
        <w:t>与</w:t>
      </w:r>
      <w:r>
        <w:rPr>
          <w:rFonts w:hint="eastAsia"/>
        </w:rPr>
        <w:t>DBSCAN</w:t>
      </w:r>
      <w:r>
        <w:rPr>
          <w:rFonts w:hint="eastAsia"/>
        </w:rPr>
        <w:t>不同，这里</w:t>
      </w:r>
      <w:r w:rsidR="00C126D9">
        <w:rPr>
          <w:rFonts w:hint="eastAsia"/>
        </w:rPr>
        <w:t>唯一的参数就是分类数量</w:t>
      </w:r>
      <w:r w:rsidR="00C126D9">
        <w:rPr>
          <w:rFonts w:hint="eastAsia"/>
        </w:rPr>
        <w:t>K</w:t>
      </w:r>
    </w:p>
    <w:p w14:paraId="54155215" w14:textId="7FC8B60E" w:rsidR="006A56F4" w:rsidRDefault="006A56F4" w:rsidP="00671BDE">
      <w:r>
        <w:rPr>
          <w:rFonts w:hint="eastAsia"/>
        </w:rPr>
        <w:t>下面是不同</w:t>
      </w:r>
      <w:r>
        <w:rPr>
          <w:rFonts w:hint="eastAsia"/>
        </w:rPr>
        <w:t>K</w:t>
      </w:r>
      <w:r>
        <w:rPr>
          <w:rFonts w:hint="eastAsia"/>
        </w:rPr>
        <w:t>值情况下的层次聚类分类结果。</w:t>
      </w:r>
    </w:p>
    <w:tbl>
      <w:tblPr>
        <w:tblStyle w:val="ad"/>
        <w:tblW w:w="0" w:type="auto"/>
        <w:tblLook w:val="04A0" w:firstRow="1" w:lastRow="0" w:firstColumn="1" w:lastColumn="0" w:noHBand="0" w:noVBand="1"/>
      </w:tblPr>
      <w:tblGrid>
        <w:gridCol w:w="4060"/>
        <w:gridCol w:w="4236"/>
      </w:tblGrid>
      <w:tr w:rsidR="00323BC4" w14:paraId="7B579FA2" w14:textId="77777777" w:rsidTr="00323BC4">
        <w:tc>
          <w:tcPr>
            <w:tcW w:w="4148" w:type="dxa"/>
            <w:vAlign w:val="center"/>
          </w:tcPr>
          <w:p w14:paraId="570D500C" w14:textId="2B7AFEE2" w:rsidR="00323BC4" w:rsidRDefault="00323BC4" w:rsidP="00323BC4">
            <w:pPr>
              <w:jc w:val="center"/>
            </w:pPr>
            <w:r>
              <w:rPr>
                <w:rFonts w:hint="eastAsia"/>
              </w:rPr>
              <w:lastRenderedPageBreak/>
              <w:t>K</w:t>
            </w:r>
            <w:r>
              <w:t>=3</w:t>
            </w:r>
          </w:p>
        </w:tc>
        <w:tc>
          <w:tcPr>
            <w:tcW w:w="4148" w:type="dxa"/>
            <w:vAlign w:val="center"/>
          </w:tcPr>
          <w:p w14:paraId="34C4C21D" w14:textId="191FEC01" w:rsidR="00323BC4" w:rsidRDefault="00323BC4" w:rsidP="00323BC4">
            <w:pPr>
              <w:jc w:val="center"/>
            </w:pPr>
            <w:r>
              <w:rPr>
                <w:noProof/>
              </w:rPr>
              <w:drawing>
                <wp:inline distT="0" distB="0" distL="0" distR="0" wp14:anchorId="78ADA4F9" wp14:editId="3ABD3B1B">
                  <wp:extent cx="2552920" cy="500164"/>
                  <wp:effectExtent l="0" t="0" r="0" b="0"/>
                  <wp:docPr id="1100556466" name="图片 110055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28663" name=""/>
                          <pic:cNvPicPr/>
                        </pic:nvPicPr>
                        <pic:blipFill>
                          <a:blip r:embed="rId16"/>
                          <a:stretch>
                            <a:fillRect/>
                          </a:stretch>
                        </pic:blipFill>
                        <pic:spPr>
                          <a:xfrm>
                            <a:off x="0" y="0"/>
                            <a:ext cx="2618466" cy="513006"/>
                          </a:xfrm>
                          <a:prstGeom prst="rect">
                            <a:avLst/>
                          </a:prstGeom>
                        </pic:spPr>
                      </pic:pic>
                    </a:graphicData>
                  </a:graphic>
                </wp:inline>
              </w:drawing>
            </w:r>
          </w:p>
        </w:tc>
      </w:tr>
      <w:tr w:rsidR="00323BC4" w14:paraId="20015715" w14:textId="77777777" w:rsidTr="00323BC4">
        <w:tc>
          <w:tcPr>
            <w:tcW w:w="4148" w:type="dxa"/>
            <w:vAlign w:val="center"/>
          </w:tcPr>
          <w:p w14:paraId="6B940688" w14:textId="413CCF02" w:rsidR="00323BC4" w:rsidRDefault="00D571B7" w:rsidP="00323BC4">
            <w:pPr>
              <w:jc w:val="center"/>
            </w:pPr>
            <w:r>
              <w:rPr>
                <w:rFonts w:hint="eastAsia"/>
              </w:rPr>
              <w:t>K</w:t>
            </w:r>
            <w:r>
              <w:t>=4</w:t>
            </w:r>
          </w:p>
        </w:tc>
        <w:tc>
          <w:tcPr>
            <w:tcW w:w="4148" w:type="dxa"/>
            <w:vAlign w:val="center"/>
          </w:tcPr>
          <w:p w14:paraId="28CB72D6" w14:textId="1851F191" w:rsidR="00323BC4" w:rsidRDefault="00D06726" w:rsidP="00323BC4">
            <w:pPr>
              <w:jc w:val="center"/>
            </w:pPr>
            <w:r>
              <w:rPr>
                <w:noProof/>
              </w:rPr>
              <w:drawing>
                <wp:inline distT="0" distB="0" distL="0" distR="0" wp14:anchorId="1AAD03FF" wp14:editId="3C6AE8CD">
                  <wp:extent cx="2539016" cy="530424"/>
                  <wp:effectExtent l="0" t="0" r="0" b="3175"/>
                  <wp:docPr id="683064514" name="图片 68306451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8240" name="图片 1" descr="手机屏幕的截图&#10;&#10;描述已自动生成"/>
                          <pic:cNvPicPr/>
                        </pic:nvPicPr>
                        <pic:blipFill>
                          <a:blip r:embed="rId17"/>
                          <a:stretch>
                            <a:fillRect/>
                          </a:stretch>
                        </pic:blipFill>
                        <pic:spPr>
                          <a:xfrm>
                            <a:off x="0" y="0"/>
                            <a:ext cx="2587108" cy="540471"/>
                          </a:xfrm>
                          <a:prstGeom prst="rect">
                            <a:avLst/>
                          </a:prstGeom>
                        </pic:spPr>
                      </pic:pic>
                    </a:graphicData>
                  </a:graphic>
                </wp:inline>
              </w:drawing>
            </w:r>
          </w:p>
        </w:tc>
      </w:tr>
      <w:tr w:rsidR="00323BC4" w14:paraId="48D593A4" w14:textId="77777777" w:rsidTr="00323BC4">
        <w:tc>
          <w:tcPr>
            <w:tcW w:w="4148" w:type="dxa"/>
            <w:vAlign w:val="center"/>
          </w:tcPr>
          <w:p w14:paraId="6E768436" w14:textId="4C14FAF0" w:rsidR="00323BC4" w:rsidRDefault="00D571B7" w:rsidP="00323BC4">
            <w:pPr>
              <w:jc w:val="center"/>
            </w:pPr>
            <w:r>
              <w:rPr>
                <w:rFonts w:hint="eastAsia"/>
              </w:rPr>
              <w:t>K</w:t>
            </w:r>
            <w:r>
              <w:t>=5</w:t>
            </w:r>
          </w:p>
        </w:tc>
        <w:tc>
          <w:tcPr>
            <w:tcW w:w="4148" w:type="dxa"/>
            <w:vAlign w:val="center"/>
          </w:tcPr>
          <w:p w14:paraId="53BB05AD" w14:textId="036A7138" w:rsidR="00323BC4" w:rsidRDefault="00406C96" w:rsidP="00323BC4">
            <w:pPr>
              <w:jc w:val="center"/>
            </w:pPr>
            <w:r>
              <w:rPr>
                <w:noProof/>
              </w:rPr>
              <w:drawing>
                <wp:inline distT="0" distB="0" distL="0" distR="0" wp14:anchorId="25863079" wp14:editId="1879A853">
                  <wp:extent cx="2510636" cy="576978"/>
                  <wp:effectExtent l="0" t="0" r="4445" b="0"/>
                  <wp:docPr id="1284931857" name="图片 128493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801" name=""/>
                          <pic:cNvPicPr/>
                        </pic:nvPicPr>
                        <pic:blipFill>
                          <a:blip r:embed="rId18"/>
                          <a:stretch>
                            <a:fillRect/>
                          </a:stretch>
                        </pic:blipFill>
                        <pic:spPr>
                          <a:xfrm>
                            <a:off x="0" y="0"/>
                            <a:ext cx="2567169" cy="589970"/>
                          </a:xfrm>
                          <a:prstGeom prst="rect">
                            <a:avLst/>
                          </a:prstGeom>
                        </pic:spPr>
                      </pic:pic>
                    </a:graphicData>
                  </a:graphic>
                </wp:inline>
              </w:drawing>
            </w:r>
          </w:p>
        </w:tc>
      </w:tr>
    </w:tbl>
    <w:p w14:paraId="1D973ADC" w14:textId="2148BEBE" w:rsidR="005B5847" w:rsidRDefault="00353CC9" w:rsidP="00671BDE">
      <w:r>
        <w:rPr>
          <w:rFonts w:hint="eastAsia"/>
        </w:rPr>
        <w:t>以下是分类的结果：</w:t>
      </w:r>
    </w:p>
    <w:p w14:paraId="2515FBC7" w14:textId="0FC9ADA6" w:rsidR="00262EA0" w:rsidRDefault="00C14DEC" w:rsidP="005315B8">
      <w:r>
        <w:rPr>
          <w:noProof/>
        </w:rPr>
        <w:drawing>
          <wp:inline distT="0" distB="0" distL="0" distR="0" wp14:anchorId="29C047F8" wp14:editId="6DA19962">
            <wp:extent cx="1717803" cy="1532588"/>
            <wp:effectExtent l="0" t="0" r="0" b="0"/>
            <wp:docPr id="97544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020" r="4908"/>
                    <a:stretch/>
                  </pic:blipFill>
                  <pic:spPr bwMode="auto">
                    <a:xfrm>
                      <a:off x="0" y="0"/>
                      <a:ext cx="1742375" cy="1554511"/>
                    </a:xfrm>
                    <a:prstGeom prst="rect">
                      <a:avLst/>
                    </a:prstGeom>
                    <a:noFill/>
                    <a:ln>
                      <a:noFill/>
                    </a:ln>
                    <a:extLst>
                      <a:ext uri="{53640926-AAD7-44D8-BBD7-CCE9431645EC}">
                        <a14:shadowObscured xmlns:a14="http://schemas.microsoft.com/office/drawing/2010/main"/>
                      </a:ext>
                    </a:extLst>
                  </pic:spPr>
                </pic:pic>
              </a:graphicData>
            </a:graphic>
          </wp:inline>
        </w:drawing>
      </w:r>
      <w:r w:rsidR="00C26DC8" w:rsidRPr="00C26DC8">
        <w:t xml:space="preserve"> </w:t>
      </w:r>
      <w:r w:rsidR="00C26DC8">
        <w:rPr>
          <w:noProof/>
        </w:rPr>
        <w:drawing>
          <wp:inline distT="0" distB="0" distL="0" distR="0" wp14:anchorId="717C147C" wp14:editId="0B55977F">
            <wp:extent cx="1694702" cy="1432384"/>
            <wp:effectExtent l="0" t="0" r="1270" b="0"/>
            <wp:docPr id="576522411"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22411" name="图片 2" descr="图表, 散点图&#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291" t="8737" r="4720"/>
                    <a:stretch/>
                  </pic:blipFill>
                  <pic:spPr bwMode="auto">
                    <a:xfrm>
                      <a:off x="0" y="0"/>
                      <a:ext cx="1724599" cy="1457653"/>
                    </a:xfrm>
                    <a:prstGeom prst="rect">
                      <a:avLst/>
                    </a:prstGeom>
                    <a:noFill/>
                    <a:ln>
                      <a:noFill/>
                    </a:ln>
                    <a:extLst>
                      <a:ext uri="{53640926-AAD7-44D8-BBD7-CCE9431645EC}">
                        <a14:shadowObscured xmlns:a14="http://schemas.microsoft.com/office/drawing/2010/main"/>
                      </a:ext>
                    </a:extLst>
                  </pic:spPr>
                </pic:pic>
              </a:graphicData>
            </a:graphic>
          </wp:inline>
        </w:drawing>
      </w:r>
      <w:r w:rsidR="005A769C" w:rsidRPr="005A769C">
        <w:t xml:space="preserve"> </w:t>
      </w:r>
      <w:r w:rsidR="005A769C">
        <w:rPr>
          <w:noProof/>
        </w:rPr>
        <w:drawing>
          <wp:inline distT="0" distB="0" distL="0" distR="0" wp14:anchorId="52AF88D0" wp14:editId="41BB5BC0">
            <wp:extent cx="1708610" cy="1464097"/>
            <wp:effectExtent l="0" t="0" r="6350" b="3175"/>
            <wp:docPr id="1778445320"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45320" name="图片 3" descr="图表, 散点图&#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460" t="7347" r="5439"/>
                    <a:stretch/>
                  </pic:blipFill>
                  <pic:spPr bwMode="auto">
                    <a:xfrm>
                      <a:off x="0" y="0"/>
                      <a:ext cx="1727565" cy="1480340"/>
                    </a:xfrm>
                    <a:prstGeom prst="rect">
                      <a:avLst/>
                    </a:prstGeom>
                    <a:noFill/>
                    <a:ln>
                      <a:noFill/>
                    </a:ln>
                    <a:extLst>
                      <a:ext uri="{53640926-AAD7-44D8-BBD7-CCE9431645EC}">
                        <a14:shadowObscured xmlns:a14="http://schemas.microsoft.com/office/drawing/2010/main"/>
                      </a:ext>
                    </a:extLst>
                  </pic:spPr>
                </pic:pic>
              </a:graphicData>
            </a:graphic>
          </wp:inline>
        </w:drawing>
      </w:r>
    </w:p>
    <w:p w14:paraId="0F822D7A" w14:textId="2AD3FF1C" w:rsidR="009A66FC" w:rsidRDefault="009A66FC" w:rsidP="005315B8"/>
    <w:p w14:paraId="59C7DB4C" w14:textId="47D6EA10" w:rsidR="00D325E2" w:rsidRDefault="00000000" w:rsidP="005315B8">
      <w:pPr>
        <w:rPr>
          <w:b/>
          <w:bCs/>
        </w:rPr>
      </w:pPr>
      <w:r w:rsidRPr="009D1DBE">
        <w:rPr>
          <w:b/>
          <w:bCs/>
        </w:rPr>
        <w:t>模型三：</w:t>
      </w:r>
      <w:r w:rsidR="00013A89" w:rsidRPr="009D1DBE">
        <w:rPr>
          <w:rFonts w:hint="eastAsia"/>
          <w:b/>
          <w:bCs/>
        </w:rPr>
        <w:t>K</w:t>
      </w:r>
      <w:r w:rsidR="00013A89" w:rsidRPr="009D1DBE">
        <w:rPr>
          <w:b/>
          <w:bCs/>
        </w:rPr>
        <w:t>-Means</w:t>
      </w:r>
      <w:r w:rsidR="000F2F5E" w:rsidRPr="009D1DBE">
        <w:rPr>
          <w:rFonts w:hint="eastAsia"/>
          <w:b/>
          <w:bCs/>
        </w:rPr>
        <w:t>聚类</w:t>
      </w:r>
    </w:p>
    <w:p w14:paraId="42F47916" w14:textId="0DEC433C" w:rsidR="00E44F1A" w:rsidRDefault="001676FB" w:rsidP="009B6FF9">
      <w:r>
        <w:rPr>
          <w:rFonts w:hint="eastAsia"/>
        </w:rPr>
        <w:t>因为采用了手写的，</w:t>
      </w:r>
      <w:r w:rsidR="00E44F1A">
        <w:rPr>
          <w:rFonts w:hint="eastAsia"/>
        </w:rPr>
        <w:t>运行时间也比较长</w:t>
      </w:r>
      <w:r w:rsidR="00AA3673">
        <w:rPr>
          <w:rFonts w:hint="eastAsia"/>
        </w:rPr>
        <w:t>，一次运行需要大约</w:t>
      </w:r>
      <w:r w:rsidR="00AA3673">
        <w:rPr>
          <w:rFonts w:hint="eastAsia"/>
        </w:rPr>
        <w:t>8</w:t>
      </w:r>
      <w:r w:rsidR="00AA3673">
        <w:t>-10</w:t>
      </w:r>
      <w:r w:rsidR="00AA3673">
        <w:rPr>
          <w:rFonts w:hint="eastAsia"/>
        </w:rPr>
        <w:t>min</w:t>
      </w:r>
      <w:r w:rsidR="009428E8">
        <w:rPr>
          <w:rFonts w:hint="eastAsia"/>
        </w:rPr>
        <w:t>。</w:t>
      </w:r>
    </w:p>
    <w:tbl>
      <w:tblPr>
        <w:tblStyle w:val="ad"/>
        <w:tblW w:w="0" w:type="auto"/>
        <w:tblLook w:val="04A0" w:firstRow="1" w:lastRow="0" w:firstColumn="1" w:lastColumn="0" w:noHBand="0" w:noVBand="1"/>
      </w:tblPr>
      <w:tblGrid>
        <w:gridCol w:w="4030"/>
        <w:gridCol w:w="4266"/>
      </w:tblGrid>
      <w:tr w:rsidR="006D1029" w14:paraId="125ED9B0" w14:textId="77777777" w:rsidTr="00932F7B">
        <w:tc>
          <w:tcPr>
            <w:tcW w:w="4148" w:type="dxa"/>
            <w:vAlign w:val="center"/>
          </w:tcPr>
          <w:p w14:paraId="6E967065" w14:textId="1291CDFF" w:rsidR="00932F7B" w:rsidRDefault="00932F7B" w:rsidP="00932F7B">
            <w:pPr>
              <w:jc w:val="center"/>
            </w:pPr>
            <w:r>
              <w:rPr>
                <w:rFonts w:hint="eastAsia"/>
              </w:rPr>
              <w:t>K</w:t>
            </w:r>
            <w:r>
              <w:t>=3</w:t>
            </w:r>
          </w:p>
        </w:tc>
        <w:tc>
          <w:tcPr>
            <w:tcW w:w="4148" w:type="dxa"/>
            <w:vAlign w:val="center"/>
          </w:tcPr>
          <w:p w14:paraId="1C62B8F9" w14:textId="163F467F" w:rsidR="00932F7B" w:rsidRDefault="00932F7B" w:rsidP="00932F7B">
            <w:pPr>
              <w:jc w:val="center"/>
            </w:pPr>
            <w:r>
              <w:rPr>
                <w:noProof/>
              </w:rPr>
              <w:drawing>
                <wp:inline distT="0" distB="0" distL="0" distR="0" wp14:anchorId="148041E4" wp14:editId="7FF61566">
                  <wp:extent cx="2525917" cy="550275"/>
                  <wp:effectExtent l="0" t="0" r="8255" b="2540"/>
                  <wp:docPr id="434124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24214" name=""/>
                          <pic:cNvPicPr/>
                        </pic:nvPicPr>
                        <pic:blipFill>
                          <a:blip r:embed="rId22"/>
                          <a:stretch>
                            <a:fillRect/>
                          </a:stretch>
                        </pic:blipFill>
                        <pic:spPr>
                          <a:xfrm>
                            <a:off x="0" y="0"/>
                            <a:ext cx="2564340" cy="558646"/>
                          </a:xfrm>
                          <a:prstGeom prst="rect">
                            <a:avLst/>
                          </a:prstGeom>
                        </pic:spPr>
                      </pic:pic>
                    </a:graphicData>
                  </a:graphic>
                </wp:inline>
              </w:drawing>
            </w:r>
          </w:p>
        </w:tc>
      </w:tr>
      <w:tr w:rsidR="006D1029" w14:paraId="64E5D92F" w14:textId="77777777" w:rsidTr="00932F7B">
        <w:tc>
          <w:tcPr>
            <w:tcW w:w="4148" w:type="dxa"/>
            <w:vAlign w:val="center"/>
          </w:tcPr>
          <w:p w14:paraId="5BD1F560" w14:textId="2FB0F43A" w:rsidR="00932F7B" w:rsidRDefault="00E21EED" w:rsidP="00932F7B">
            <w:pPr>
              <w:jc w:val="center"/>
            </w:pPr>
            <w:r>
              <w:rPr>
                <w:rFonts w:hint="eastAsia"/>
              </w:rPr>
              <w:t>K</w:t>
            </w:r>
            <w:r>
              <w:t>=4</w:t>
            </w:r>
          </w:p>
        </w:tc>
        <w:tc>
          <w:tcPr>
            <w:tcW w:w="4148" w:type="dxa"/>
            <w:vAlign w:val="center"/>
          </w:tcPr>
          <w:p w14:paraId="20BF45CF" w14:textId="6FFEEFFD" w:rsidR="00932F7B" w:rsidRDefault="00932F7B" w:rsidP="00932F7B">
            <w:pPr>
              <w:jc w:val="center"/>
            </w:pPr>
            <w:r>
              <w:rPr>
                <w:noProof/>
              </w:rPr>
              <w:drawing>
                <wp:inline distT="0" distB="0" distL="0" distR="0" wp14:anchorId="2249BAA4" wp14:editId="47DCAB55">
                  <wp:extent cx="2530444" cy="532521"/>
                  <wp:effectExtent l="0" t="0" r="3810" b="1270"/>
                  <wp:docPr id="1444251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1535" name=""/>
                          <pic:cNvPicPr/>
                        </pic:nvPicPr>
                        <pic:blipFill>
                          <a:blip r:embed="rId23"/>
                          <a:stretch>
                            <a:fillRect/>
                          </a:stretch>
                        </pic:blipFill>
                        <pic:spPr>
                          <a:xfrm>
                            <a:off x="0" y="0"/>
                            <a:ext cx="2638594" cy="555281"/>
                          </a:xfrm>
                          <a:prstGeom prst="rect">
                            <a:avLst/>
                          </a:prstGeom>
                        </pic:spPr>
                      </pic:pic>
                    </a:graphicData>
                  </a:graphic>
                </wp:inline>
              </w:drawing>
            </w:r>
          </w:p>
        </w:tc>
      </w:tr>
      <w:tr w:rsidR="006D1029" w14:paraId="54852DF3" w14:textId="77777777" w:rsidTr="00932F7B">
        <w:tc>
          <w:tcPr>
            <w:tcW w:w="4148" w:type="dxa"/>
            <w:vAlign w:val="center"/>
          </w:tcPr>
          <w:p w14:paraId="60C9C8BF" w14:textId="402BF9A7" w:rsidR="00932F7B" w:rsidRDefault="00072092" w:rsidP="00932F7B">
            <w:pPr>
              <w:jc w:val="center"/>
            </w:pPr>
            <w:r>
              <w:rPr>
                <w:rFonts w:hint="eastAsia"/>
              </w:rPr>
              <w:t>K</w:t>
            </w:r>
            <w:r>
              <w:t>=5</w:t>
            </w:r>
          </w:p>
        </w:tc>
        <w:tc>
          <w:tcPr>
            <w:tcW w:w="4148" w:type="dxa"/>
            <w:vAlign w:val="center"/>
          </w:tcPr>
          <w:p w14:paraId="38273E13" w14:textId="21464BAC" w:rsidR="00932F7B" w:rsidRDefault="006D1029" w:rsidP="00932F7B">
            <w:pPr>
              <w:jc w:val="center"/>
            </w:pPr>
            <w:r>
              <w:rPr>
                <w:noProof/>
              </w:rPr>
              <w:drawing>
                <wp:inline distT="0" distB="0" distL="0" distR="0" wp14:anchorId="20D1D848" wp14:editId="6C7EECFB">
                  <wp:extent cx="2566657" cy="603224"/>
                  <wp:effectExtent l="0" t="0" r="5715" b="6985"/>
                  <wp:docPr id="2083749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49572" name=""/>
                          <pic:cNvPicPr/>
                        </pic:nvPicPr>
                        <pic:blipFill>
                          <a:blip r:embed="rId24"/>
                          <a:stretch>
                            <a:fillRect/>
                          </a:stretch>
                        </pic:blipFill>
                        <pic:spPr>
                          <a:xfrm>
                            <a:off x="0" y="0"/>
                            <a:ext cx="2624425" cy="616801"/>
                          </a:xfrm>
                          <a:prstGeom prst="rect">
                            <a:avLst/>
                          </a:prstGeom>
                        </pic:spPr>
                      </pic:pic>
                    </a:graphicData>
                  </a:graphic>
                </wp:inline>
              </w:drawing>
            </w:r>
          </w:p>
        </w:tc>
      </w:tr>
    </w:tbl>
    <w:p w14:paraId="6FFF71E9" w14:textId="75E264FD" w:rsidR="00A453FD" w:rsidRDefault="009B1A7B" w:rsidP="005315B8">
      <w:r>
        <w:rPr>
          <w:noProof/>
        </w:rPr>
        <w:drawing>
          <wp:inline distT="0" distB="0" distL="0" distR="0" wp14:anchorId="1F01E047" wp14:editId="2523311B">
            <wp:extent cx="1686090" cy="1392253"/>
            <wp:effectExtent l="0" t="0" r="0" b="0"/>
            <wp:docPr id="12541861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0119" t="5561" r="4137"/>
                    <a:stretch/>
                  </pic:blipFill>
                  <pic:spPr bwMode="auto">
                    <a:xfrm>
                      <a:off x="0" y="0"/>
                      <a:ext cx="1699590" cy="1403401"/>
                    </a:xfrm>
                    <a:prstGeom prst="rect">
                      <a:avLst/>
                    </a:prstGeom>
                    <a:noFill/>
                    <a:ln>
                      <a:noFill/>
                    </a:ln>
                    <a:extLst>
                      <a:ext uri="{53640926-AAD7-44D8-BBD7-CCE9431645EC}">
                        <a14:shadowObscured xmlns:a14="http://schemas.microsoft.com/office/drawing/2010/main"/>
                      </a:ext>
                    </a:extLst>
                  </pic:spPr>
                </pic:pic>
              </a:graphicData>
            </a:graphic>
          </wp:inline>
        </w:drawing>
      </w:r>
      <w:r w:rsidR="00E66B8B" w:rsidRPr="00E66B8B">
        <w:t xml:space="preserve"> </w:t>
      </w:r>
      <w:r w:rsidR="00E66B8B">
        <w:rPr>
          <w:noProof/>
        </w:rPr>
        <w:drawing>
          <wp:inline distT="0" distB="0" distL="0" distR="0" wp14:anchorId="0F1D1B9F" wp14:editId="235F96A6">
            <wp:extent cx="1694352" cy="1368957"/>
            <wp:effectExtent l="0" t="0" r="1270" b="3175"/>
            <wp:docPr id="1030329697"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9697" name="图片 5" descr="图表, 散点图&#10;&#10;描述已自动生成"/>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718" t="7629" r="5564" b="5381"/>
                    <a:stretch/>
                  </pic:blipFill>
                  <pic:spPr bwMode="auto">
                    <a:xfrm>
                      <a:off x="0" y="0"/>
                      <a:ext cx="1710193" cy="1381756"/>
                    </a:xfrm>
                    <a:prstGeom prst="rect">
                      <a:avLst/>
                    </a:prstGeom>
                    <a:noFill/>
                    <a:ln>
                      <a:noFill/>
                    </a:ln>
                    <a:extLst>
                      <a:ext uri="{53640926-AAD7-44D8-BBD7-CCE9431645EC}">
                        <a14:shadowObscured xmlns:a14="http://schemas.microsoft.com/office/drawing/2010/main"/>
                      </a:ext>
                    </a:extLst>
                  </pic:spPr>
                </pic:pic>
              </a:graphicData>
            </a:graphic>
          </wp:inline>
        </w:drawing>
      </w:r>
      <w:r w:rsidR="003A7C0D">
        <w:rPr>
          <w:noProof/>
        </w:rPr>
        <w:drawing>
          <wp:inline distT="0" distB="0" distL="0" distR="0" wp14:anchorId="74911C4C" wp14:editId="12176D74">
            <wp:extent cx="1761418" cy="1321806"/>
            <wp:effectExtent l="0" t="0" r="0" b="0"/>
            <wp:docPr id="2000936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76137" cy="1332851"/>
                    </a:xfrm>
                    <a:prstGeom prst="rect">
                      <a:avLst/>
                    </a:prstGeom>
                    <a:noFill/>
                    <a:ln>
                      <a:noFill/>
                    </a:ln>
                  </pic:spPr>
                </pic:pic>
              </a:graphicData>
            </a:graphic>
          </wp:inline>
        </w:drawing>
      </w:r>
    </w:p>
    <w:p w14:paraId="1BB14B37" w14:textId="7B9F4369" w:rsidR="003E272A" w:rsidRPr="003E272A" w:rsidRDefault="003E272A" w:rsidP="003E272A">
      <w:pPr>
        <w:widowControl/>
        <w:jc w:val="left"/>
      </w:pPr>
      <w:r>
        <w:br w:type="page"/>
      </w:r>
    </w:p>
    <w:p w14:paraId="1148DDA3" w14:textId="4747C383"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lastRenderedPageBreak/>
        <w:t>分析和</w:t>
      </w:r>
      <w:r w:rsidR="00A05026">
        <w:rPr>
          <w:rFonts w:ascii="宋体" w:hAnsi="宋体" w:hint="eastAsia"/>
          <w:b/>
          <w:bCs/>
          <w:sz w:val="24"/>
        </w:rPr>
        <w:t>比较</w:t>
      </w:r>
    </w:p>
    <w:p w14:paraId="336B7B26" w14:textId="77777777" w:rsidR="00D325E2" w:rsidRPr="001D2BB7" w:rsidRDefault="00000000" w:rsidP="001D2BB7">
      <w:pPr>
        <w:rPr>
          <w:b/>
          <w:bCs/>
          <w:sz w:val="22"/>
          <w:szCs w:val="21"/>
        </w:rPr>
      </w:pPr>
      <w:r w:rsidRPr="001D2BB7">
        <w:rPr>
          <w:rFonts w:hint="eastAsia"/>
          <w:b/>
          <w:bCs/>
          <w:sz w:val="22"/>
          <w:szCs w:val="21"/>
        </w:rPr>
        <w:t>分析：</w:t>
      </w:r>
    </w:p>
    <w:p w14:paraId="3D603ED7" w14:textId="2A061A5F" w:rsidR="00D325E2" w:rsidRDefault="001D2BB7">
      <w:pPr>
        <w:spacing w:line="360" w:lineRule="auto"/>
        <w:jc w:val="left"/>
        <w:rPr>
          <w:rFonts w:ascii="宋体" w:hAnsi="宋体"/>
          <w:b/>
          <w:bCs/>
          <w:szCs w:val="21"/>
        </w:rPr>
      </w:pPr>
      <w:r w:rsidRPr="0099366C">
        <w:rPr>
          <w:rFonts w:ascii="宋体" w:hAnsi="宋体" w:hint="eastAsia"/>
          <w:b/>
          <w:bCs/>
          <w:szCs w:val="21"/>
        </w:rPr>
        <w:t>评价标准：</w:t>
      </w:r>
      <w:r w:rsidR="00AA55E5">
        <w:rPr>
          <w:rFonts w:ascii="宋体" w:hAnsi="宋体" w:hint="eastAsia"/>
          <w:b/>
          <w:bCs/>
          <w:szCs w:val="21"/>
        </w:rPr>
        <w:t>采用轮廓系数</w:t>
      </w:r>
      <w:r w:rsidR="00C365D9">
        <w:rPr>
          <w:rFonts w:ascii="宋体" w:hAnsi="宋体" w:hint="eastAsia"/>
          <w:b/>
          <w:bCs/>
          <w:szCs w:val="21"/>
        </w:rPr>
        <w:t>进行评价</w:t>
      </w:r>
    </w:p>
    <w:p w14:paraId="1A26D749" w14:textId="5C802C63" w:rsidR="00D25556" w:rsidRPr="00D25556" w:rsidRDefault="00D25556" w:rsidP="00DC337C">
      <w:pPr>
        <w:ind w:firstLineChars="200" w:firstLine="420"/>
      </w:pPr>
      <w:r w:rsidRPr="00D25556">
        <w:rPr>
          <w:rFonts w:hint="eastAsia"/>
        </w:rPr>
        <w:t>轮廓系数（</w:t>
      </w:r>
      <w:r w:rsidRPr="00D25556">
        <w:rPr>
          <w:rFonts w:hint="eastAsia"/>
        </w:rPr>
        <w:t>Silhouette Coefficient</w:t>
      </w:r>
      <w:r w:rsidRPr="00D25556">
        <w:rPr>
          <w:rFonts w:hint="eastAsia"/>
        </w:rPr>
        <w:t>）是一种用于衡量数据聚类效果的指标，其值介于</w:t>
      </w:r>
      <w:r w:rsidRPr="00D25556">
        <w:rPr>
          <w:rFonts w:hint="eastAsia"/>
        </w:rPr>
        <w:t>-1</w:t>
      </w:r>
      <w:r w:rsidRPr="00D25556">
        <w:rPr>
          <w:rFonts w:hint="eastAsia"/>
        </w:rPr>
        <w:t>到</w:t>
      </w:r>
      <w:r w:rsidRPr="00D25556">
        <w:rPr>
          <w:rFonts w:hint="eastAsia"/>
        </w:rPr>
        <w:t>1</w:t>
      </w:r>
      <w:r w:rsidRPr="00D25556">
        <w:rPr>
          <w:rFonts w:hint="eastAsia"/>
        </w:rPr>
        <w:t>之间。轮廓系数考虑了数据点与其分配的簇的紧密度（内聚度）和</w:t>
      </w:r>
      <w:proofErr w:type="gramStart"/>
      <w:r w:rsidRPr="00D25556">
        <w:rPr>
          <w:rFonts w:hint="eastAsia"/>
        </w:rPr>
        <w:t>与其他簇的</w:t>
      </w:r>
      <w:proofErr w:type="gramEnd"/>
      <w:r w:rsidRPr="00D25556">
        <w:rPr>
          <w:rFonts w:hint="eastAsia"/>
        </w:rPr>
        <w:t>分离度。</w:t>
      </w:r>
    </w:p>
    <w:p w14:paraId="13B3889F" w14:textId="3C33A895" w:rsidR="00D25556" w:rsidRPr="008F0824" w:rsidRDefault="00D25556" w:rsidP="00DC337C">
      <w:pPr>
        <w:ind w:firstLineChars="200" w:firstLine="422"/>
        <w:rPr>
          <w:b/>
          <w:bCs/>
        </w:rPr>
      </w:pPr>
      <w:r w:rsidRPr="008F0824">
        <w:rPr>
          <w:rFonts w:hint="eastAsia"/>
          <w:b/>
          <w:bCs/>
        </w:rPr>
        <w:t>取值范围：</w:t>
      </w:r>
    </w:p>
    <w:p w14:paraId="6043F780" w14:textId="6F1BBE51" w:rsidR="00D25556" w:rsidRPr="00D25556" w:rsidRDefault="00D25556" w:rsidP="00DC337C">
      <w:pPr>
        <w:ind w:firstLineChars="200" w:firstLine="420"/>
      </w:pPr>
      <w:r w:rsidRPr="00D25556">
        <w:rPr>
          <w:rFonts w:hint="eastAsia"/>
        </w:rPr>
        <w:t>轮廓系数的取值在</w:t>
      </w:r>
      <w:r w:rsidRPr="00D25556">
        <w:rPr>
          <w:rFonts w:hint="eastAsia"/>
        </w:rPr>
        <w:t>[-1, 1]</w:t>
      </w:r>
      <w:r w:rsidRPr="00D25556">
        <w:rPr>
          <w:rFonts w:hint="eastAsia"/>
        </w:rPr>
        <w:t>之间。一个较高的轮廓系数表示数据点更可能在其分配的</w:t>
      </w:r>
      <w:proofErr w:type="gramStart"/>
      <w:r w:rsidRPr="00D25556">
        <w:rPr>
          <w:rFonts w:hint="eastAsia"/>
        </w:rPr>
        <w:t>簇内部</w:t>
      </w:r>
      <w:proofErr w:type="gramEnd"/>
      <w:r w:rsidRPr="00D25556">
        <w:rPr>
          <w:rFonts w:hint="eastAsia"/>
        </w:rPr>
        <w:t>紧密聚集，且远离其他簇。</w:t>
      </w:r>
    </w:p>
    <w:p w14:paraId="460E8AF6" w14:textId="24D73512" w:rsidR="00D25556" w:rsidRPr="00CF7431" w:rsidRDefault="00D25556" w:rsidP="00CF7431">
      <w:pPr>
        <w:ind w:firstLineChars="200" w:firstLine="422"/>
        <w:rPr>
          <w:b/>
          <w:bCs/>
        </w:rPr>
      </w:pPr>
      <w:r w:rsidRPr="00CF7431">
        <w:rPr>
          <w:rFonts w:hint="eastAsia"/>
          <w:b/>
          <w:bCs/>
        </w:rPr>
        <w:t>计算方式：</w:t>
      </w:r>
    </w:p>
    <w:p w14:paraId="2C762FA7" w14:textId="533E6DA5" w:rsidR="00D25556" w:rsidRPr="00D25556" w:rsidRDefault="00D25556" w:rsidP="00CF7431">
      <w:pPr>
        <w:ind w:firstLineChars="200" w:firstLine="420"/>
      </w:pPr>
      <w:r w:rsidRPr="00D25556">
        <w:rPr>
          <w:rFonts w:hint="eastAsia"/>
        </w:rPr>
        <w:t>对于每个数据点，计算它与</w:t>
      </w:r>
      <w:proofErr w:type="gramStart"/>
      <w:r w:rsidRPr="00D25556">
        <w:rPr>
          <w:rFonts w:hint="eastAsia"/>
        </w:rPr>
        <w:t>同簇内</w:t>
      </w:r>
      <w:proofErr w:type="gramEnd"/>
      <w:r w:rsidRPr="00D25556">
        <w:rPr>
          <w:rFonts w:hint="eastAsia"/>
        </w:rPr>
        <w:t>其他点的平均距离（</w:t>
      </w:r>
      <w:r w:rsidRPr="00D25556">
        <w:rPr>
          <w:rFonts w:hint="eastAsia"/>
        </w:rPr>
        <w:t>a</w:t>
      </w:r>
      <w:r w:rsidRPr="00D25556">
        <w:rPr>
          <w:rFonts w:hint="eastAsia"/>
        </w:rPr>
        <w:t>）以及与最近的其他簇的</w:t>
      </w:r>
      <w:proofErr w:type="gramStart"/>
      <w:r w:rsidRPr="00D25556">
        <w:rPr>
          <w:rFonts w:hint="eastAsia"/>
        </w:rPr>
        <w:t>所有点</w:t>
      </w:r>
      <w:proofErr w:type="gramEnd"/>
      <w:r w:rsidRPr="00D25556">
        <w:rPr>
          <w:rFonts w:hint="eastAsia"/>
        </w:rPr>
        <w:t>的平均距离（</w:t>
      </w:r>
      <w:r w:rsidRPr="00D25556">
        <w:rPr>
          <w:rFonts w:hint="eastAsia"/>
        </w:rPr>
        <w:t>b</w:t>
      </w:r>
      <w:r w:rsidRPr="00D25556">
        <w:rPr>
          <w:rFonts w:hint="eastAsia"/>
        </w:rPr>
        <w:t>）。</w:t>
      </w:r>
      <w:r w:rsidRPr="00D25556">
        <w:rPr>
          <w:rFonts w:ascii="MS Gothic" w:eastAsia="MS Gothic" w:hAnsi="MS Gothic" w:cs="MS Gothic" w:hint="eastAsia"/>
        </w:rPr>
        <w:t>​</w:t>
      </w:r>
    </w:p>
    <w:p w14:paraId="4D0EF694" w14:textId="21384113" w:rsidR="00D25556" w:rsidRPr="006D2A17" w:rsidRDefault="001A6B15" w:rsidP="00CF7431">
      <w:pPr>
        <w:jc w:val="center"/>
        <w:rPr>
          <w:i/>
        </w:rPr>
      </w:pPr>
      <m:oMathPara>
        <m:oMath>
          <m:r>
            <w:rPr>
              <w:rFonts w:ascii="Cambria Math" w:hAnsi="Cambria Math"/>
            </w:rPr>
            <m:t>s=</m:t>
          </m:r>
          <m:f>
            <m:fPr>
              <m:ctrlPr>
                <w:rPr>
                  <w:rFonts w:ascii="Cambria Math" w:hAnsi="Cambria Math"/>
                </w:rPr>
              </m:ctrlPr>
            </m:fPr>
            <m:num>
              <m:r>
                <w:rPr>
                  <w:rFonts w:ascii="Cambria Math" w:hAnsi="Cambria Math"/>
                </w:rPr>
                <m:t>b-a</m:t>
              </m:r>
              <m:ctrlPr>
                <w:rPr>
                  <w:rFonts w:ascii="Cambria Math" w:hAnsi="Cambria Math"/>
                  <w:i/>
                </w:rPr>
              </m:ctrlPr>
            </m:num>
            <m:den>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a,b</m:t>
                      </m:r>
                    </m:e>
                  </m:d>
                </m:e>
              </m:func>
              <m:ctrlPr>
                <w:rPr>
                  <w:rFonts w:ascii="Cambria Math" w:hAnsi="Cambria Math"/>
                  <w:i/>
                </w:rPr>
              </m:ctrlPr>
            </m:den>
          </m:f>
        </m:oMath>
      </m:oMathPara>
    </w:p>
    <w:p w14:paraId="2866CF1B" w14:textId="3371CEDB" w:rsidR="005F54B4" w:rsidRDefault="005F54B4" w:rsidP="005F54B4">
      <w:pPr>
        <w:ind w:firstLineChars="200" w:firstLine="420"/>
      </w:pPr>
      <w:r>
        <w:rPr>
          <w:rFonts w:hint="eastAsia"/>
        </w:rPr>
        <w:t>如果</w:t>
      </w:r>
      <w:r>
        <w:rPr>
          <w:rFonts w:hint="eastAsia"/>
        </w:rPr>
        <w:t xml:space="preserve"> a </w:t>
      </w:r>
      <w:r>
        <w:rPr>
          <w:rFonts w:hint="eastAsia"/>
        </w:rPr>
        <w:t>接近</w:t>
      </w:r>
      <w:r>
        <w:rPr>
          <w:rFonts w:hint="eastAsia"/>
        </w:rPr>
        <w:t>0</w:t>
      </w:r>
      <w:r>
        <w:rPr>
          <w:rFonts w:hint="eastAsia"/>
        </w:rPr>
        <w:t>，表示数据点与</w:t>
      </w:r>
      <w:proofErr w:type="gramStart"/>
      <w:r>
        <w:rPr>
          <w:rFonts w:hint="eastAsia"/>
        </w:rPr>
        <w:t>同簇内</w:t>
      </w:r>
      <w:proofErr w:type="gramEnd"/>
      <w:r>
        <w:rPr>
          <w:rFonts w:hint="eastAsia"/>
        </w:rPr>
        <w:t>其他点的距离很小，说明点在其分配的</w:t>
      </w:r>
      <w:proofErr w:type="gramStart"/>
      <w:r>
        <w:rPr>
          <w:rFonts w:hint="eastAsia"/>
        </w:rPr>
        <w:t>簇内部</w:t>
      </w:r>
      <w:proofErr w:type="gramEnd"/>
      <w:r>
        <w:rPr>
          <w:rFonts w:hint="eastAsia"/>
        </w:rPr>
        <w:t>紧密聚集。</w:t>
      </w:r>
    </w:p>
    <w:p w14:paraId="13C51422" w14:textId="01FBD76E" w:rsidR="00D25556" w:rsidRDefault="005F54B4" w:rsidP="005F54B4">
      <w:pPr>
        <w:ind w:firstLineChars="200" w:firstLine="420"/>
      </w:pPr>
      <w:r>
        <w:rPr>
          <w:rFonts w:hint="eastAsia"/>
        </w:rPr>
        <w:t>如果</w:t>
      </w:r>
      <w:r>
        <w:rPr>
          <w:rFonts w:hint="eastAsia"/>
        </w:rPr>
        <w:t xml:space="preserve"> b </w:t>
      </w:r>
      <w:r>
        <w:rPr>
          <w:rFonts w:hint="eastAsia"/>
        </w:rPr>
        <w:t>接近</w:t>
      </w:r>
      <w:r>
        <w:rPr>
          <w:rFonts w:hint="eastAsia"/>
        </w:rPr>
        <w:t>0</w:t>
      </w:r>
      <w:r>
        <w:rPr>
          <w:rFonts w:hint="eastAsia"/>
        </w:rPr>
        <w:t>，表示数据点与最近的其他簇的点的距离很小，说明该点在</w:t>
      </w:r>
      <w:proofErr w:type="gramStart"/>
      <w:r>
        <w:rPr>
          <w:rFonts w:hint="eastAsia"/>
        </w:rPr>
        <w:t>簇</w:t>
      </w:r>
      <w:proofErr w:type="gramEnd"/>
      <w:r>
        <w:rPr>
          <w:rFonts w:hint="eastAsia"/>
        </w:rPr>
        <w:t>之间有很好的分离度。轮廓系数越接近</w:t>
      </w:r>
      <w:r>
        <w:rPr>
          <w:rFonts w:hint="eastAsia"/>
        </w:rPr>
        <w:t>1</w:t>
      </w:r>
      <w:r>
        <w:rPr>
          <w:rFonts w:hint="eastAsia"/>
        </w:rPr>
        <w:t>，表示聚类效果越好。如果轮廓系数为负数，则说明数据点更可能被错误地分配到了不适当的簇中。</w:t>
      </w:r>
    </w:p>
    <w:p w14:paraId="2C375E3F" w14:textId="5FB4F84E" w:rsidR="005F54B4" w:rsidRPr="009F57D5" w:rsidRDefault="007537B7" w:rsidP="009F57D5">
      <w:pPr>
        <w:ind w:firstLineChars="200" w:firstLine="422"/>
        <w:rPr>
          <w:b/>
          <w:bCs/>
        </w:rPr>
      </w:pPr>
      <w:r w:rsidRPr="009F57D5">
        <w:rPr>
          <w:rFonts w:hint="eastAsia"/>
          <w:b/>
          <w:bCs/>
        </w:rPr>
        <w:t>总结：</w:t>
      </w:r>
    </w:p>
    <w:p w14:paraId="0AA211EE" w14:textId="77777777" w:rsidR="00D25556" w:rsidRPr="00D25556" w:rsidRDefault="00D25556" w:rsidP="009F57D5">
      <w:pPr>
        <w:ind w:firstLineChars="200" w:firstLine="420"/>
      </w:pPr>
      <w:r w:rsidRPr="00D25556">
        <w:rPr>
          <w:rFonts w:hint="eastAsia"/>
        </w:rPr>
        <w:t>在没有真实标签的情况下，轮廓系数是一种评估聚类效果的常用指标。</w:t>
      </w:r>
    </w:p>
    <w:p w14:paraId="06968612" w14:textId="77777777" w:rsidR="00D25556" w:rsidRPr="00D25556" w:rsidRDefault="00D25556" w:rsidP="009F57D5">
      <w:pPr>
        <w:ind w:firstLineChars="200" w:firstLine="420"/>
      </w:pPr>
      <w:r w:rsidRPr="00D25556">
        <w:rPr>
          <w:rFonts w:hint="eastAsia"/>
        </w:rPr>
        <w:t>对于每个簇的平均轮廓系数的均值可以作为整体聚类效果的衡量。</w:t>
      </w:r>
    </w:p>
    <w:p w14:paraId="69E840A1" w14:textId="57A21344" w:rsidR="00D25556" w:rsidRPr="00D25556" w:rsidRDefault="00D25556" w:rsidP="009F57D5">
      <w:pPr>
        <w:ind w:firstLineChars="200" w:firstLine="420"/>
      </w:pPr>
      <w:r w:rsidRPr="00D25556">
        <w:rPr>
          <w:rFonts w:hint="eastAsia"/>
        </w:rPr>
        <w:t>总体而言，轮廓系数提供了一种直观的方式来评估聚类的紧密度和分离度，值越高表示聚类效果越好。</w:t>
      </w:r>
    </w:p>
    <w:p w14:paraId="3A21E682" w14:textId="610BF9E4" w:rsidR="00D325E2" w:rsidRDefault="00EB15DB">
      <w:pPr>
        <w:spacing w:line="360" w:lineRule="auto"/>
        <w:jc w:val="left"/>
        <w:rPr>
          <w:rFonts w:ascii="宋体" w:hAnsi="宋体"/>
          <w:sz w:val="24"/>
          <w:szCs w:val="24"/>
        </w:rPr>
      </w:pPr>
      <w:r w:rsidRPr="008F7E11">
        <w:rPr>
          <w:rFonts w:ascii="宋体" w:hAnsi="宋体" w:hint="eastAsia"/>
          <w:b/>
          <w:bCs/>
          <w:szCs w:val="21"/>
        </w:rPr>
        <w:t>超参数</w:t>
      </w:r>
      <w:r>
        <w:rPr>
          <w:rFonts w:ascii="宋体" w:hAnsi="宋体" w:hint="eastAsia"/>
          <w:sz w:val="24"/>
          <w:szCs w:val="24"/>
        </w:rPr>
        <w:t>：</w:t>
      </w:r>
    </w:p>
    <w:p w14:paraId="517BC7C8" w14:textId="40535704" w:rsidR="009164A0" w:rsidRPr="003C4090" w:rsidRDefault="009164A0" w:rsidP="009164A0">
      <w:pPr>
        <w:rPr>
          <w:b/>
          <w:bCs/>
        </w:rPr>
      </w:pPr>
      <w:r w:rsidRPr="003C4090">
        <w:rPr>
          <w:rFonts w:hint="eastAsia"/>
          <w:b/>
          <w:bCs/>
        </w:rPr>
        <w:t>DBSCAN</w:t>
      </w:r>
      <w:r w:rsidRPr="003C4090">
        <w:rPr>
          <w:rFonts w:hint="eastAsia"/>
          <w:b/>
          <w:bCs/>
        </w:rPr>
        <w:t>聚类方法：</w:t>
      </w:r>
    </w:p>
    <w:p w14:paraId="749E3D16" w14:textId="21774798" w:rsidR="009164A0" w:rsidRDefault="009164A0" w:rsidP="00916F67">
      <w:pPr>
        <w:ind w:firstLineChars="200" w:firstLine="420"/>
      </w:pPr>
      <w:r>
        <w:rPr>
          <w:rFonts w:hint="eastAsia"/>
        </w:rPr>
        <w:t>在</w:t>
      </w:r>
      <w:r>
        <w:rPr>
          <w:rFonts w:hint="eastAsia"/>
        </w:rPr>
        <w:t>DBSCAN</w:t>
      </w:r>
      <w:r>
        <w:rPr>
          <w:rFonts w:hint="eastAsia"/>
        </w:rPr>
        <w:t>（</w:t>
      </w:r>
      <w:r>
        <w:rPr>
          <w:rFonts w:hint="eastAsia"/>
        </w:rPr>
        <w:t>Density-Based Spatial Clustering of Applications with Noise</w:t>
      </w:r>
      <w:r>
        <w:rPr>
          <w:rFonts w:hint="eastAsia"/>
        </w:rPr>
        <w:t>）算法中，</w:t>
      </w:r>
      <w:r>
        <w:rPr>
          <w:rFonts w:hint="eastAsia"/>
        </w:rPr>
        <w:t>eps</w:t>
      </w:r>
      <w:r>
        <w:rPr>
          <w:rFonts w:hint="eastAsia"/>
        </w:rPr>
        <w:t>（邻域半径）和</w:t>
      </w:r>
      <w:proofErr w:type="spellStart"/>
      <w:r>
        <w:rPr>
          <w:rFonts w:hint="eastAsia"/>
        </w:rPr>
        <w:t>min_samples</w:t>
      </w:r>
      <w:proofErr w:type="spellEnd"/>
      <w:r>
        <w:rPr>
          <w:rFonts w:hint="eastAsia"/>
        </w:rPr>
        <w:t>（邻域内最小样本数）是两个关键的参数，它们会显著影响聚类的结果。</w:t>
      </w:r>
    </w:p>
    <w:p w14:paraId="41A2F015" w14:textId="78025AF9" w:rsidR="009164A0" w:rsidRDefault="009164A0" w:rsidP="00916F67">
      <w:pPr>
        <w:pStyle w:val="a9"/>
        <w:numPr>
          <w:ilvl w:val="0"/>
          <w:numId w:val="6"/>
        </w:numPr>
        <w:ind w:firstLineChars="0"/>
      </w:pPr>
      <w:r>
        <w:rPr>
          <w:rFonts w:hint="eastAsia"/>
        </w:rPr>
        <w:t>eps</w:t>
      </w:r>
      <w:r>
        <w:rPr>
          <w:rFonts w:hint="eastAsia"/>
        </w:rPr>
        <w:t>（邻域半径）：</w:t>
      </w:r>
    </w:p>
    <w:p w14:paraId="5B1A0865" w14:textId="6272F75A" w:rsidR="009164A0" w:rsidRDefault="009164A0" w:rsidP="00345B32">
      <w:pPr>
        <w:ind w:firstLineChars="200" w:firstLine="420"/>
      </w:pPr>
      <w:r>
        <w:rPr>
          <w:rFonts w:hint="eastAsia"/>
        </w:rPr>
        <w:t xml:space="preserve">eps </w:t>
      </w:r>
      <w:r>
        <w:rPr>
          <w:rFonts w:hint="eastAsia"/>
        </w:rPr>
        <w:t>是一个正数，代表数据点的邻域半径。具体而言，对于</w:t>
      </w:r>
      <w:proofErr w:type="gramStart"/>
      <w:r>
        <w:rPr>
          <w:rFonts w:hint="eastAsia"/>
        </w:rPr>
        <w:t>一</w:t>
      </w:r>
      <w:proofErr w:type="gramEnd"/>
      <w:r>
        <w:rPr>
          <w:rFonts w:hint="eastAsia"/>
        </w:rPr>
        <w:t>个数据点，</w:t>
      </w:r>
      <w:r>
        <w:rPr>
          <w:rFonts w:hint="eastAsia"/>
        </w:rPr>
        <w:t>DBSCAN</w:t>
      </w:r>
      <w:r>
        <w:rPr>
          <w:rFonts w:hint="eastAsia"/>
        </w:rPr>
        <w:t>将以它为中心，半径为</w:t>
      </w:r>
      <w:r>
        <w:rPr>
          <w:rFonts w:hint="eastAsia"/>
        </w:rPr>
        <w:t xml:space="preserve"> eps </w:t>
      </w:r>
      <w:r>
        <w:rPr>
          <w:rFonts w:hint="eastAsia"/>
        </w:rPr>
        <w:t>的邻域内的数据点都视为邻居。增大</w:t>
      </w:r>
      <w:r>
        <w:rPr>
          <w:rFonts w:hint="eastAsia"/>
        </w:rPr>
        <w:t xml:space="preserve"> eps </w:t>
      </w:r>
      <w:r>
        <w:rPr>
          <w:rFonts w:hint="eastAsia"/>
        </w:rPr>
        <w:t>将扩大邻域，更多的点将被认为是邻居，导致更大的簇。缩小</w:t>
      </w:r>
      <w:r>
        <w:rPr>
          <w:rFonts w:hint="eastAsia"/>
        </w:rPr>
        <w:t xml:space="preserve"> eps </w:t>
      </w:r>
      <w:r>
        <w:rPr>
          <w:rFonts w:hint="eastAsia"/>
        </w:rPr>
        <w:t>将减小邻域，使得更少的点被认为是邻居，导致更多的小簇或噪声点。</w:t>
      </w:r>
    </w:p>
    <w:p w14:paraId="5719B864" w14:textId="4B9D00E0" w:rsidR="009164A0" w:rsidRDefault="009164A0" w:rsidP="00916F67">
      <w:pPr>
        <w:pStyle w:val="a9"/>
        <w:numPr>
          <w:ilvl w:val="0"/>
          <w:numId w:val="6"/>
        </w:numPr>
        <w:ind w:firstLineChars="0"/>
      </w:pPr>
      <w:proofErr w:type="spellStart"/>
      <w:r>
        <w:rPr>
          <w:rFonts w:hint="eastAsia"/>
        </w:rPr>
        <w:t>min_samples</w:t>
      </w:r>
      <w:proofErr w:type="spellEnd"/>
      <w:r>
        <w:rPr>
          <w:rFonts w:hint="eastAsia"/>
        </w:rPr>
        <w:t>（邻域内最小样本数）：</w:t>
      </w:r>
    </w:p>
    <w:p w14:paraId="57914DEF" w14:textId="549C4958" w:rsidR="009164A0" w:rsidRDefault="009164A0" w:rsidP="00345B32">
      <w:pPr>
        <w:ind w:firstLineChars="200" w:firstLine="420"/>
      </w:pPr>
      <w:proofErr w:type="spellStart"/>
      <w:r>
        <w:rPr>
          <w:rFonts w:hint="eastAsia"/>
        </w:rPr>
        <w:t>min_samples</w:t>
      </w:r>
      <w:proofErr w:type="spellEnd"/>
      <w:r>
        <w:rPr>
          <w:rFonts w:hint="eastAsia"/>
        </w:rPr>
        <w:t xml:space="preserve"> </w:t>
      </w:r>
      <w:r>
        <w:rPr>
          <w:rFonts w:hint="eastAsia"/>
        </w:rPr>
        <w:t>是一个正整数，表示一个簇中至少应包含的数据点的数量。增大</w:t>
      </w:r>
      <w:r>
        <w:rPr>
          <w:rFonts w:hint="eastAsia"/>
        </w:rPr>
        <w:t xml:space="preserve"> </w:t>
      </w:r>
      <w:proofErr w:type="spellStart"/>
      <w:r>
        <w:rPr>
          <w:rFonts w:hint="eastAsia"/>
        </w:rPr>
        <w:t>min_samples</w:t>
      </w:r>
      <w:proofErr w:type="spellEnd"/>
      <w:r>
        <w:rPr>
          <w:rFonts w:hint="eastAsia"/>
        </w:rPr>
        <w:t xml:space="preserve"> </w:t>
      </w:r>
      <w:r>
        <w:rPr>
          <w:rFonts w:hint="eastAsia"/>
        </w:rPr>
        <w:t>将导致算法更加严格，只有邻域内数据点数量达到或超过</w:t>
      </w:r>
      <w:r>
        <w:rPr>
          <w:rFonts w:hint="eastAsia"/>
        </w:rPr>
        <w:t xml:space="preserve"> </w:t>
      </w:r>
      <w:proofErr w:type="spellStart"/>
      <w:r>
        <w:rPr>
          <w:rFonts w:hint="eastAsia"/>
        </w:rPr>
        <w:t>min_samples</w:t>
      </w:r>
      <w:proofErr w:type="spellEnd"/>
      <w:r>
        <w:rPr>
          <w:rFonts w:hint="eastAsia"/>
        </w:rPr>
        <w:t xml:space="preserve"> </w:t>
      </w:r>
      <w:r>
        <w:rPr>
          <w:rFonts w:hint="eastAsia"/>
        </w:rPr>
        <w:t>才能形成簇，这可能会减少噪声点的影响。减小</w:t>
      </w:r>
      <w:r>
        <w:rPr>
          <w:rFonts w:hint="eastAsia"/>
        </w:rPr>
        <w:t xml:space="preserve"> </w:t>
      </w:r>
      <w:proofErr w:type="spellStart"/>
      <w:r>
        <w:rPr>
          <w:rFonts w:hint="eastAsia"/>
        </w:rPr>
        <w:t>min_samples</w:t>
      </w:r>
      <w:proofErr w:type="spellEnd"/>
      <w:r>
        <w:rPr>
          <w:rFonts w:hint="eastAsia"/>
        </w:rPr>
        <w:t xml:space="preserve"> </w:t>
      </w:r>
      <w:r>
        <w:rPr>
          <w:rFonts w:hint="eastAsia"/>
        </w:rPr>
        <w:t>将导致算法更容易形成簇，即使簇的密度较低，这可能会导致更大的簇和更多的噪声点。</w:t>
      </w:r>
    </w:p>
    <w:p w14:paraId="3342D149" w14:textId="32D277E5" w:rsidR="009164A0" w:rsidRDefault="009164A0" w:rsidP="00916F67">
      <w:pPr>
        <w:pStyle w:val="a9"/>
        <w:numPr>
          <w:ilvl w:val="0"/>
          <w:numId w:val="6"/>
        </w:numPr>
        <w:ind w:firstLineChars="0"/>
      </w:pPr>
      <w:r>
        <w:rPr>
          <w:rFonts w:hint="eastAsia"/>
        </w:rPr>
        <w:t>影响：</w:t>
      </w:r>
    </w:p>
    <w:p w14:paraId="2563BDF4" w14:textId="77777777" w:rsidR="009164A0" w:rsidRDefault="009164A0" w:rsidP="00345B32">
      <w:pPr>
        <w:ind w:firstLineChars="200" w:firstLine="420"/>
      </w:pPr>
      <w:r>
        <w:rPr>
          <w:rFonts w:hint="eastAsia"/>
        </w:rPr>
        <w:t xml:space="preserve">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交互影响：</w:t>
      </w:r>
      <w:r>
        <w:rPr>
          <w:rFonts w:hint="eastAsia"/>
        </w:rPr>
        <w:t xml:space="preserve"> </w:t>
      </w:r>
      <w:r>
        <w:rPr>
          <w:rFonts w:hint="eastAsia"/>
        </w:rPr>
        <w:t>选择合适的</w:t>
      </w:r>
      <w:r>
        <w:rPr>
          <w:rFonts w:hint="eastAsia"/>
        </w:rPr>
        <w:t xml:space="preserve"> 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需要在寻找适当簇的平衡中权衡。较大的</w:t>
      </w:r>
      <w:r>
        <w:rPr>
          <w:rFonts w:hint="eastAsia"/>
        </w:rPr>
        <w:t xml:space="preserve"> eps </w:t>
      </w:r>
      <w:r>
        <w:rPr>
          <w:rFonts w:hint="eastAsia"/>
        </w:rPr>
        <w:t>和较小的</w:t>
      </w:r>
      <w:r>
        <w:rPr>
          <w:rFonts w:hint="eastAsia"/>
        </w:rPr>
        <w:t xml:space="preserve"> </w:t>
      </w:r>
      <w:proofErr w:type="spellStart"/>
      <w:r>
        <w:rPr>
          <w:rFonts w:hint="eastAsia"/>
        </w:rPr>
        <w:t>min_samples</w:t>
      </w:r>
      <w:proofErr w:type="spellEnd"/>
      <w:r>
        <w:rPr>
          <w:rFonts w:hint="eastAsia"/>
        </w:rPr>
        <w:t xml:space="preserve"> </w:t>
      </w:r>
      <w:r>
        <w:rPr>
          <w:rFonts w:hint="eastAsia"/>
        </w:rPr>
        <w:t>可能导致更大的簇，而较小的</w:t>
      </w:r>
      <w:r>
        <w:rPr>
          <w:rFonts w:hint="eastAsia"/>
        </w:rPr>
        <w:t xml:space="preserve"> eps </w:t>
      </w:r>
      <w:r>
        <w:rPr>
          <w:rFonts w:hint="eastAsia"/>
        </w:rPr>
        <w:t>和较大的</w:t>
      </w:r>
      <w:r>
        <w:rPr>
          <w:rFonts w:hint="eastAsia"/>
        </w:rPr>
        <w:t xml:space="preserve"> </w:t>
      </w:r>
      <w:proofErr w:type="spellStart"/>
      <w:r>
        <w:rPr>
          <w:rFonts w:hint="eastAsia"/>
        </w:rPr>
        <w:t>min_samples</w:t>
      </w:r>
      <w:proofErr w:type="spellEnd"/>
      <w:r>
        <w:rPr>
          <w:rFonts w:hint="eastAsia"/>
        </w:rPr>
        <w:t xml:space="preserve"> </w:t>
      </w:r>
      <w:r>
        <w:rPr>
          <w:rFonts w:hint="eastAsia"/>
        </w:rPr>
        <w:t>可能导致更小的簇。</w:t>
      </w:r>
    </w:p>
    <w:p w14:paraId="7E7B0AB6" w14:textId="77777777" w:rsidR="009164A0" w:rsidRDefault="009164A0" w:rsidP="00345B32">
      <w:pPr>
        <w:ind w:firstLineChars="200" w:firstLine="420"/>
      </w:pPr>
      <w:r>
        <w:rPr>
          <w:rFonts w:hint="eastAsia"/>
        </w:rPr>
        <w:lastRenderedPageBreak/>
        <w:t>噪声敏感性：</w:t>
      </w:r>
      <w:r>
        <w:rPr>
          <w:rFonts w:hint="eastAsia"/>
        </w:rPr>
        <w:t xml:space="preserve"> DBSCAN</w:t>
      </w:r>
      <w:r>
        <w:rPr>
          <w:rFonts w:hint="eastAsia"/>
        </w:rPr>
        <w:t>对这两个参数的选择非常敏感，特别是对于噪声点的处理。选择合适的参数可以有效地将噪声点标记为孤立点。</w:t>
      </w:r>
    </w:p>
    <w:p w14:paraId="5156D67C" w14:textId="77777777" w:rsidR="009164A0" w:rsidRDefault="009164A0" w:rsidP="00345B32">
      <w:pPr>
        <w:ind w:firstLineChars="200" w:firstLine="420"/>
      </w:pPr>
      <w:r>
        <w:rPr>
          <w:rFonts w:hint="eastAsia"/>
        </w:rPr>
        <w:t>密度不均匀数据：</w:t>
      </w:r>
      <w:r>
        <w:rPr>
          <w:rFonts w:hint="eastAsia"/>
        </w:rPr>
        <w:t xml:space="preserve"> </w:t>
      </w:r>
      <w:r>
        <w:rPr>
          <w:rFonts w:hint="eastAsia"/>
        </w:rPr>
        <w:t>在处理密度不均匀的数据时，适当选择</w:t>
      </w:r>
      <w:r>
        <w:rPr>
          <w:rFonts w:hint="eastAsia"/>
        </w:rPr>
        <w:t xml:space="preserve"> 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是关键的，以确保算法能够正确地捕捉簇的结构。</w:t>
      </w:r>
    </w:p>
    <w:p w14:paraId="5E52B4F4" w14:textId="0B6F4252" w:rsidR="009164A0" w:rsidRDefault="009164A0" w:rsidP="00345B32">
      <w:pPr>
        <w:ind w:firstLineChars="200" w:firstLine="420"/>
      </w:pPr>
      <w:r>
        <w:rPr>
          <w:rFonts w:hint="eastAsia"/>
        </w:rPr>
        <w:t>在使用</w:t>
      </w:r>
      <w:r>
        <w:rPr>
          <w:rFonts w:hint="eastAsia"/>
        </w:rPr>
        <w:t>DBSCAN</w:t>
      </w:r>
      <w:r>
        <w:rPr>
          <w:rFonts w:hint="eastAsia"/>
        </w:rPr>
        <w:t>时，通常需要通过尝试不同的参数值来进行调优，可以借助验证指标（如轮廓系数）来评估不同参数组合下的聚类效果。</w:t>
      </w:r>
    </w:p>
    <w:p w14:paraId="52965779" w14:textId="40210C6E" w:rsidR="002A21BC" w:rsidRPr="003C4090" w:rsidRDefault="003C4090" w:rsidP="002A21BC">
      <w:pPr>
        <w:rPr>
          <w:b/>
          <w:bCs/>
        </w:rPr>
      </w:pPr>
      <w:r w:rsidRPr="003C4090">
        <w:rPr>
          <w:rFonts w:hint="eastAsia"/>
          <w:b/>
          <w:bCs/>
        </w:rPr>
        <w:t>对于层次聚类和</w:t>
      </w:r>
      <w:r w:rsidRPr="003C4090">
        <w:rPr>
          <w:rFonts w:hint="eastAsia"/>
          <w:b/>
          <w:bCs/>
        </w:rPr>
        <w:t>K</w:t>
      </w:r>
      <w:r w:rsidRPr="003C4090">
        <w:rPr>
          <w:b/>
          <w:bCs/>
        </w:rPr>
        <w:t>-Mean</w:t>
      </w:r>
      <w:r w:rsidRPr="003C4090">
        <w:rPr>
          <w:rFonts w:hint="eastAsia"/>
          <w:b/>
          <w:bCs/>
        </w:rPr>
        <w:t>s</w:t>
      </w:r>
      <w:r w:rsidRPr="003C4090">
        <w:rPr>
          <w:rFonts w:hint="eastAsia"/>
          <w:b/>
          <w:bCs/>
        </w:rPr>
        <w:t>：</w:t>
      </w:r>
    </w:p>
    <w:p w14:paraId="7FEA1D8D" w14:textId="7D563853" w:rsidR="003C4090" w:rsidRDefault="003C4090" w:rsidP="006312BD">
      <w:pPr>
        <w:ind w:firstLineChars="200" w:firstLine="420"/>
      </w:pPr>
      <w:r>
        <w:rPr>
          <w:rFonts w:hint="eastAsia"/>
        </w:rPr>
        <w:t>我们实现的</w:t>
      </w:r>
      <w:r w:rsidR="00B95025">
        <w:rPr>
          <w:rFonts w:hint="eastAsia"/>
        </w:rPr>
        <w:t>层次聚类和</w:t>
      </w:r>
      <w:r w:rsidR="00B95025">
        <w:rPr>
          <w:rFonts w:hint="eastAsia"/>
        </w:rPr>
        <w:t>K</w:t>
      </w:r>
      <w:r w:rsidR="00B95025">
        <w:t>-Means</w:t>
      </w:r>
      <w:r w:rsidR="00B95025">
        <w:rPr>
          <w:rFonts w:hint="eastAsia"/>
        </w:rPr>
        <w:t>聚类</w:t>
      </w:r>
      <w:r w:rsidR="00621C8D">
        <w:rPr>
          <w:rFonts w:hint="eastAsia"/>
        </w:rPr>
        <w:t>有关的超参数就是需要聚类的数量。</w:t>
      </w:r>
    </w:p>
    <w:p w14:paraId="3C808DEC" w14:textId="04641450" w:rsidR="005D4708" w:rsidRDefault="005D4708" w:rsidP="002A21BC">
      <w:r>
        <w:rPr>
          <w:rFonts w:hint="eastAsia"/>
        </w:rPr>
        <w:t>从经过处理后的散点图来看，绝大部分点都聚集在左下角部分，实则我们很难去确定究竟</w:t>
      </w:r>
      <w:proofErr w:type="gramStart"/>
      <w:r>
        <w:rPr>
          <w:rFonts w:hint="eastAsia"/>
        </w:rPr>
        <w:t>该分为</w:t>
      </w:r>
      <w:proofErr w:type="gramEnd"/>
      <w:r>
        <w:rPr>
          <w:rFonts w:hint="eastAsia"/>
        </w:rPr>
        <w:t>几类比较好。而且运行时间比较慢</w:t>
      </w:r>
      <w:r w:rsidR="006D0E9A">
        <w:rPr>
          <w:rFonts w:hint="eastAsia"/>
        </w:rPr>
        <w:t>，不好做</w:t>
      </w:r>
      <w:r w:rsidR="006D0E9A">
        <w:rPr>
          <w:rFonts w:hint="eastAsia"/>
        </w:rPr>
        <w:t>K</w:t>
      </w:r>
      <w:r w:rsidR="006D0E9A">
        <w:rPr>
          <w:rFonts w:hint="eastAsia"/>
        </w:rPr>
        <w:t>和轮廓系数的图像，所以我们这里给出了几种比较正常的</w:t>
      </w:r>
      <w:r w:rsidR="006D0E9A">
        <w:rPr>
          <w:rFonts w:hint="eastAsia"/>
        </w:rPr>
        <w:t>K</w:t>
      </w:r>
      <w:r w:rsidR="006D0E9A">
        <w:t>=3\4\5</w:t>
      </w:r>
      <w:r w:rsidR="006D0E9A">
        <w:rPr>
          <w:rFonts w:hint="eastAsia"/>
        </w:rPr>
        <w:t>的分类。</w:t>
      </w:r>
      <w:r w:rsidR="00736393">
        <w:rPr>
          <w:rFonts w:hint="eastAsia"/>
        </w:rPr>
        <w:t>可以看到聚类的效果都还是比较正常的。</w:t>
      </w:r>
    </w:p>
    <w:p w14:paraId="79319AC0" w14:textId="50DACCC8" w:rsidR="006312BD" w:rsidRDefault="006C0624" w:rsidP="006C0624">
      <w:pPr>
        <w:ind w:firstLine="420"/>
      </w:pPr>
      <w:r>
        <w:rPr>
          <w:rFonts w:hint="eastAsia"/>
        </w:rPr>
        <w:t>那我们也可以通过以下几种方法来确定我们的</w:t>
      </w:r>
      <w:r>
        <w:rPr>
          <w:rFonts w:hint="eastAsia"/>
        </w:rPr>
        <w:t>K</w:t>
      </w:r>
      <w:r>
        <w:rPr>
          <w:rFonts w:hint="eastAsia"/>
        </w:rPr>
        <w:t>值</w:t>
      </w:r>
    </w:p>
    <w:p w14:paraId="128AD260" w14:textId="617D1A4A" w:rsidR="006C0624" w:rsidRDefault="006C0624" w:rsidP="00805A12">
      <w:pPr>
        <w:pStyle w:val="a9"/>
        <w:numPr>
          <w:ilvl w:val="0"/>
          <w:numId w:val="19"/>
        </w:numPr>
        <w:ind w:firstLineChars="0"/>
      </w:pPr>
      <w:r>
        <w:rPr>
          <w:rFonts w:hint="eastAsia"/>
        </w:rPr>
        <w:t>肘部法则（</w:t>
      </w:r>
      <w:r>
        <w:rPr>
          <w:rFonts w:hint="eastAsia"/>
        </w:rPr>
        <w:t>Elbow Method</w:t>
      </w:r>
      <w:r>
        <w:rPr>
          <w:rFonts w:hint="eastAsia"/>
        </w:rPr>
        <w:t>）：</w:t>
      </w:r>
      <w:r>
        <w:rPr>
          <w:rFonts w:hint="eastAsia"/>
        </w:rPr>
        <w:t xml:space="preserve"> </w:t>
      </w:r>
      <w:r>
        <w:rPr>
          <w:rFonts w:hint="eastAsia"/>
        </w:rPr>
        <w:t>通过绘制不同</w:t>
      </w:r>
      <w:r>
        <w:rPr>
          <w:rFonts w:hint="eastAsia"/>
        </w:rPr>
        <w:t xml:space="preserve"> K </w:t>
      </w:r>
      <w:r>
        <w:rPr>
          <w:rFonts w:hint="eastAsia"/>
        </w:rPr>
        <w:t>值下的聚类误差（样本</w:t>
      </w:r>
      <w:proofErr w:type="gramStart"/>
      <w:r>
        <w:rPr>
          <w:rFonts w:hint="eastAsia"/>
        </w:rPr>
        <w:t>到簇中心</w:t>
      </w:r>
      <w:proofErr w:type="gramEnd"/>
      <w:r>
        <w:rPr>
          <w:rFonts w:hint="eastAsia"/>
        </w:rPr>
        <w:t>的平方距离）曲线，找到“肘部”，即误差开始迅速减小的点，这个点对应的</w:t>
      </w:r>
      <w:r>
        <w:rPr>
          <w:rFonts w:hint="eastAsia"/>
        </w:rPr>
        <w:t xml:space="preserve"> K </w:t>
      </w:r>
      <w:r>
        <w:rPr>
          <w:rFonts w:hint="eastAsia"/>
        </w:rPr>
        <w:t>值通常是一个合适的聚类数量。</w:t>
      </w:r>
    </w:p>
    <w:p w14:paraId="3748FFD0" w14:textId="29E56C6B" w:rsidR="006C0624" w:rsidRDefault="006C0624" w:rsidP="00805A12">
      <w:pPr>
        <w:pStyle w:val="a9"/>
        <w:numPr>
          <w:ilvl w:val="0"/>
          <w:numId w:val="19"/>
        </w:numPr>
        <w:ind w:firstLineChars="0"/>
      </w:pPr>
      <w:r>
        <w:rPr>
          <w:rFonts w:hint="eastAsia"/>
        </w:rPr>
        <w:t>轮廓系数（</w:t>
      </w:r>
      <w:r>
        <w:rPr>
          <w:rFonts w:hint="eastAsia"/>
        </w:rPr>
        <w:t>Silhouette Score</w:t>
      </w:r>
      <w:r>
        <w:rPr>
          <w:rFonts w:hint="eastAsia"/>
        </w:rPr>
        <w:t>）：</w:t>
      </w:r>
      <w:r>
        <w:rPr>
          <w:rFonts w:hint="eastAsia"/>
        </w:rPr>
        <w:t xml:space="preserve"> </w:t>
      </w:r>
      <w:r>
        <w:rPr>
          <w:rFonts w:hint="eastAsia"/>
        </w:rPr>
        <w:t>轮廓系数考虑</w:t>
      </w:r>
      <w:proofErr w:type="gramStart"/>
      <w:r>
        <w:rPr>
          <w:rFonts w:hint="eastAsia"/>
        </w:rPr>
        <w:t>了簇内</w:t>
      </w:r>
      <w:proofErr w:type="gramEnd"/>
      <w:r>
        <w:rPr>
          <w:rFonts w:hint="eastAsia"/>
        </w:rPr>
        <w:t>的紧密度和</w:t>
      </w:r>
      <w:proofErr w:type="gramStart"/>
      <w:r>
        <w:rPr>
          <w:rFonts w:hint="eastAsia"/>
        </w:rPr>
        <w:t>簇间</w:t>
      </w:r>
      <w:proofErr w:type="gramEnd"/>
      <w:r>
        <w:rPr>
          <w:rFonts w:hint="eastAsia"/>
        </w:rPr>
        <w:t>的分离度，值越大表示聚类效果越好。</w:t>
      </w:r>
    </w:p>
    <w:p w14:paraId="515D8D71" w14:textId="4E0BF5B4" w:rsidR="00805A12" w:rsidRPr="006C0624" w:rsidRDefault="006C0624" w:rsidP="00805A12">
      <w:pPr>
        <w:pStyle w:val="a9"/>
        <w:numPr>
          <w:ilvl w:val="0"/>
          <w:numId w:val="19"/>
        </w:numPr>
        <w:ind w:firstLineChars="0"/>
      </w:pPr>
      <w:r>
        <w:rPr>
          <w:rFonts w:hint="eastAsia"/>
        </w:rPr>
        <w:t xml:space="preserve">Gap </w:t>
      </w:r>
      <w:r>
        <w:rPr>
          <w:rFonts w:hint="eastAsia"/>
        </w:rPr>
        <w:t>统计量：</w:t>
      </w:r>
      <w:r>
        <w:rPr>
          <w:rFonts w:hint="eastAsia"/>
        </w:rPr>
        <w:t xml:space="preserve"> </w:t>
      </w:r>
      <w:r>
        <w:rPr>
          <w:rFonts w:hint="eastAsia"/>
        </w:rPr>
        <w:t>比较聚类结果和随机数据集的差异，找到最合适的</w:t>
      </w:r>
      <w:r>
        <w:rPr>
          <w:rFonts w:hint="eastAsia"/>
        </w:rPr>
        <w:t xml:space="preserve"> K </w:t>
      </w:r>
      <w:r>
        <w:rPr>
          <w:rFonts w:hint="eastAsia"/>
        </w:rPr>
        <w:t>值。</w:t>
      </w:r>
    </w:p>
    <w:p w14:paraId="0E54AECE" w14:textId="403D244E" w:rsidR="00D325E2" w:rsidRPr="00E64FA0" w:rsidRDefault="00393168">
      <w:pPr>
        <w:spacing w:line="360" w:lineRule="auto"/>
        <w:jc w:val="left"/>
        <w:rPr>
          <w:rFonts w:ascii="宋体" w:hAnsi="宋体"/>
          <w:b/>
          <w:bCs/>
          <w:sz w:val="22"/>
          <w:szCs w:val="22"/>
        </w:rPr>
      </w:pPr>
      <w:r w:rsidRPr="00E64FA0">
        <w:rPr>
          <w:rFonts w:ascii="宋体" w:hAnsi="宋体" w:hint="eastAsia"/>
          <w:b/>
          <w:bCs/>
          <w:sz w:val="22"/>
          <w:szCs w:val="22"/>
        </w:rPr>
        <w:t>比较：</w:t>
      </w:r>
    </w:p>
    <w:p w14:paraId="4E57E961" w14:textId="16D682C1" w:rsidR="00E64FA0" w:rsidRDefault="00E36339" w:rsidP="00846FE1">
      <w:pPr>
        <w:ind w:firstLineChars="200" w:firstLine="420"/>
      </w:pPr>
      <w:r>
        <w:rPr>
          <w:rFonts w:hint="eastAsia"/>
        </w:rPr>
        <w:t>我们在实验中</w:t>
      </w:r>
      <w:r w:rsidR="0016120E">
        <w:rPr>
          <w:rFonts w:hint="eastAsia"/>
        </w:rPr>
        <w:t>运用到了三种</w:t>
      </w:r>
      <w:r w:rsidR="00517A74">
        <w:rPr>
          <w:rFonts w:hint="eastAsia"/>
        </w:rPr>
        <w:t>聚类方法。从上面的实验结果可以看出，由于数据集的聚集程度的原因，使用不需要</w:t>
      </w:r>
      <w:r w:rsidR="00153547">
        <w:rPr>
          <w:rFonts w:hint="eastAsia"/>
        </w:rPr>
        <w:t>指定</w:t>
      </w:r>
      <w:r w:rsidR="00153547">
        <w:rPr>
          <w:rFonts w:hint="eastAsia"/>
        </w:rPr>
        <w:t>K</w:t>
      </w:r>
      <w:r w:rsidR="00153547">
        <w:rPr>
          <w:rFonts w:hint="eastAsia"/>
        </w:rPr>
        <w:t>的方法时</w:t>
      </w:r>
      <w:r w:rsidR="002F696E">
        <w:rPr>
          <w:rFonts w:hint="eastAsia"/>
        </w:rPr>
        <w:t>（</w:t>
      </w:r>
      <w:r w:rsidR="002F696E">
        <w:rPr>
          <w:rFonts w:hint="eastAsia"/>
        </w:rPr>
        <w:t>DBSCAN</w:t>
      </w:r>
      <w:r w:rsidR="00F5679C">
        <w:rPr>
          <w:rFonts w:hint="eastAsia"/>
        </w:rPr>
        <w:t>，</w:t>
      </w:r>
      <w:r w:rsidR="007A11EE">
        <w:rPr>
          <w:rFonts w:hint="eastAsia"/>
        </w:rPr>
        <w:t>虽然层次聚类也不需要指定</w:t>
      </w:r>
      <w:r w:rsidR="007A11EE">
        <w:rPr>
          <w:rFonts w:hint="eastAsia"/>
        </w:rPr>
        <w:t>K</w:t>
      </w:r>
      <w:r w:rsidR="007A11EE">
        <w:rPr>
          <w:rFonts w:hint="eastAsia"/>
        </w:rPr>
        <w:t>，但我们实现的和</w:t>
      </w:r>
      <w:proofErr w:type="spellStart"/>
      <w:r w:rsidR="007A11EE">
        <w:rPr>
          <w:rFonts w:hint="eastAsia"/>
        </w:rPr>
        <w:t>sklearn</w:t>
      </w:r>
      <w:proofErr w:type="spellEnd"/>
      <w:r w:rsidR="007A11EE">
        <w:rPr>
          <w:rFonts w:hint="eastAsia"/>
        </w:rPr>
        <w:t>的是支持指定</w:t>
      </w:r>
      <w:r w:rsidR="007A11EE">
        <w:rPr>
          <w:rFonts w:hint="eastAsia"/>
        </w:rPr>
        <w:t>K</w:t>
      </w:r>
      <w:r w:rsidR="007A11EE">
        <w:rPr>
          <w:rFonts w:hint="eastAsia"/>
        </w:rPr>
        <w:t>的</w:t>
      </w:r>
      <w:r w:rsidR="002F696E">
        <w:rPr>
          <w:rFonts w:hint="eastAsia"/>
        </w:rPr>
        <w:t>）</w:t>
      </w:r>
      <w:r w:rsidR="004172EF">
        <w:rPr>
          <w:rFonts w:hint="eastAsia"/>
        </w:rPr>
        <w:t>，很明显的看出聚类的效果</w:t>
      </w:r>
      <w:r w:rsidR="007C755C">
        <w:rPr>
          <w:rFonts w:hint="eastAsia"/>
        </w:rPr>
        <w:t>稍微差了些</w:t>
      </w:r>
      <w:r w:rsidR="00846FE1">
        <w:rPr>
          <w:rFonts w:hint="eastAsia"/>
        </w:rPr>
        <w:t>，轮廓系数的分数也没有后面两个好</w:t>
      </w:r>
      <w:r w:rsidR="00D81C77">
        <w:rPr>
          <w:rFonts w:hint="eastAsia"/>
        </w:rPr>
        <w:t>，而且类与类之间的分界线很模糊，有些超参数下更是直接只有一类了</w:t>
      </w:r>
      <w:r w:rsidR="00846FE1">
        <w:rPr>
          <w:rFonts w:hint="eastAsia"/>
        </w:rPr>
        <w:t>。</w:t>
      </w:r>
    </w:p>
    <w:p w14:paraId="412F181F" w14:textId="796ECF40" w:rsidR="00C02B2B" w:rsidRDefault="00C02B2B" w:rsidP="00846FE1">
      <w:pPr>
        <w:ind w:firstLineChars="200" w:firstLine="420"/>
      </w:pPr>
      <w:r>
        <w:rPr>
          <w:rFonts w:hint="eastAsia"/>
        </w:rPr>
        <w:t>对于</w:t>
      </w:r>
      <w:r>
        <w:rPr>
          <w:rFonts w:hint="eastAsia"/>
        </w:rPr>
        <w:t>K</w:t>
      </w:r>
      <w:r>
        <w:t>-Means</w:t>
      </w:r>
      <w:r>
        <w:rPr>
          <w:rFonts w:hint="eastAsia"/>
        </w:rPr>
        <w:t>和层次聚类</w:t>
      </w:r>
      <w:r w:rsidR="008802FF">
        <w:rPr>
          <w:rFonts w:hint="eastAsia"/>
        </w:rPr>
        <w:t>来说，我们分类的效果就比较好，</w:t>
      </w:r>
      <w:r w:rsidR="00ED3908">
        <w:rPr>
          <w:rFonts w:hint="eastAsia"/>
        </w:rPr>
        <w:t>虽然直观上我们也很难看出数据集上的明显的分界。但这就是聚类方法的特性。有些人们肉眼难以看出的分界它也能看出。这两种方法的轮廓系数要比</w:t>
      </w:r>
      <w:r w:rsidR="00ED3908">
        <w:rPr>
          <w:rFonts w:hint="eastAsia"/>
        </w:rPr>
        <w:t>DBSCAN</w:t>
      </w:r>
      <w:r w:rsidR="00ED3908">
        <w:rPr>
          <w:rFonts w:hint="eastAsia"/>
        </w:rPr>
        <w:t>好一些。</w:t>
      </w:r>
    </w:p>
    <w:p w14:paraId="60A28326" w14:textId="501BFA80" w:rsidR="00ED3908" w:rsidRDefault="00ED3908" w:rsidP="00846FE1">
      <w:pPr>
        <w:ind w:firstLineChars="200" w:firstLine="420"/>
      </w:pPr>
      <w:r>
        <w:rPr>
          <w:rFonts w:hint="eastAsia"/>
        </w:rPr>
        <w:t>最后，总结一下三种方法的优劣和适用场景。</w:t>
      </w:r>
    </w:p>
    <w:p w14:paraId="7189E3F9" w14:textId="0105BAD2" w:rsidR="00A20B28" w:rsidRDefault="00A20B28" w:rsidP="000F6073">
      <w:pPr>
        <w:ind w:firstLineChars="200" w:firstLine="422"/>
      </w:pPr>
      <w:r w:rsidRPr="004872D9">
        <w:rPr>
          <w:rFonts w:hint="eastAsia"/>
          <w:b/>
          <w:bCs/>
        </w:rPr>
        <w:t>DBSCAN</w:t>
      </w:r>
      <w:r w:rsidR="004872D9">
        <w:rPr>
          <w:rFonts w:hint="eastAsia"/>
          <w:b/>
          <w:bCs/>
        </w:rPr>
        <w:t>：</w:t>
      </w:r>
      <w:r>
        <w:rPr>
          <w:rFonts w:hint="eastAsia"/>
        </w:rPr>
        <w:t>能够发现任意形状的聚类，并且对密度变化敏感。能够自动识别和排除噪声点，不受异常值的干扰。</w:t>
      </w:r>
      <w:r w:rsidR="000F6073">
        <w:rPr>
          <w:rFonts w:hint="eastAsia"/>
        </w:rPr>
        <w:t>但受制于超参数</w:t>
      </w:r>
      <w:r w:rsidR="000F6073">
        <w:rPr>
          <w:rFonts w:hint="eastAsia"/>
        </w:rPr>
        <w:t>eps</w:t>
      </w:r>
      <w:r w:rsidR="000F6073">
        <w:rPr>
          <w:rFonts w:hint="eastAsia"/>
        </w:rPr>
        <w:t>和</w:t>
      </w:r>
      <w:proofErr w:type="spellStart"/>
      <w:r w:rsidR="000F6073">
        <w:rPr>
          <w:rFonts w:hint="eastAsia"/>
        </w:rPr>
        <w:t>min</w:t>
      </w:r>
      <w:r w:rsidR="000F6073">
        <w:t>_samples</w:t>
      </w:r>
      <w:proofErr w:type="spellEnd"/>
      <w:r w:rsidR="000F6073">
        <w:rPr>
          <w:rFonts w:hint="eastAsia"/>
        </w:rPr>
        <w:t>，同时不适用于高维的数据。</w:t>
      </w:r>
    </w:p>
    <w:p w14:paraId="54A69851" w14:textId="07BD56A5" w:rsidR="00C20BB7" w:rsidRDefault="003628A6" w:rsidP="000F6073">
      <w:pPr>
        <w:ind w:firstLineChars="200" w:firstLine="422"/>
      </w:pPr>
      <w:r w:rsidRPr="003628A6">
        <w:rPr>
          <w:rFonts w:hint="eastAsia"/>
          <w:b/>
          <w:bCs/>
        </w:rPr>
        <w:t>层次聚类：</w:t>
      </w:r>
      <w:r w:rsidR="00B3262D" w:rsidRPr="00050477">
        <w:rPr>
          <w:rFonts w:hint="eastAsia"/>
        </w:rPr>
        <w:t>层次聚类能够生成层次结构，对于理解数据的层次性质很有帮助。</w:t>
      </w:r>
      <w:r w:rsidR="00050477">
        <w:rPr>
          <w:rFonts w:hint="eastAsia"/>
        </w:rPr>
        <w:t>但</w:t>
      </w:r>
      <w:r w:rsidR="00050477" w:rsidRPr="00050477">
        <w:rPr>
          <w:rFonts w:hint="eastAsia"/>
        </w:rPr>
        <w:t>计算复杂度较高，不适用于大规模数据集。</w:t>
      </w:r>
      <w:r w:rsidR="00050477">
        <w:rPr>
          <w:rFonts w:hint="eastAsia"/>
        </w:rPr>
        <w:t>也不适用于非</w:t>
      </w:r>
      <w:proofErr w:type="gramStart"/>
      <w:r w:rsidR="00050477">
        <w:rPr>
          <w:rFonts w:hint="eastAsia"/>
        </w:rPr>
        <w:t>凸</w:t>
      </w:r>
      <w:proofErr w:type="gramEnd"/>
      <w:r w:rsidR="00050477">
        <w:rPr>
          <w:rFonts w:hint="eastAsia"/>
        </w:rPr>
        <w:t>形状的簇。</w:t>
      </w:r>
    </w:p>
    <w:p w14:paraId="49EAC1A9" w14:textId="71BE0B00" w:rsidR="00C1439F" w:rsidRDefault="00C1439F" w:rsidP="000F6073">
      <w:pPr>
        <w:ind w:firstLineChars="200" w:firstLine="422"/>
      </w:pPr>
      <w:r w:rsidRPr="00397BDE">
        <w:rPr>
          <w:rFonts w:hint="eastAsia"/>
          <w:b/>
          <w:bCs/>
        </w:rPr>
        <w:t>K</w:t>
      </w:r>
      <w:r w:rsidRPr="00397BDE">
        <w:rPr>
          <w:b/>
          <w:bCs/>
        </w:rPr>
        <w:t>-Means</w:t>
      </w:r>
      <w:r w:rsidRPr="00397BDE">
        <w:rPr>
          <w:rFonts w:hint="eastAsia"/>
          <w:b/>
          <w:bCs/>
        </w:rPr>
        <w:t>：</w:t>
      </w:r>
      <w:r w:rsidR="00397BDE" w:rsidRPr="00397BDE">
        <w:rPr>
          <w:rFonts w:hint="eastAsia"/>
        </w:rPr>
        <w:t>计算效率高，适用于大规模数据集。简单易于理解，聚类结果也相对容易解释</w:t>
      </w:r>
      <w:r w:rsidR="005A50D3">
        <w:rPr>
          <w:rFonts w:hint="eastAsia"/>
        </w:rPr>
        <w:t>。但</w:t>
      </w:r>
      <w:r w:rsidR="005A50D3">
        <w:rPr>
          <w:rFonts w:hint="eastAsia"/>
        </w:rPr>
        <w:t>K</w:t>
      </w:r>
      <w:r w:rsidR="005A50D3">
        <w:t>-Means</w:t>
      </w:r>
      <w:r w:rsidR="005A50D3">
        <w:rPr>
          <w:rFonts w:hint="eastAsia"/>
        </w:rPr>
        <w:t>对初始点选择敏感，不同初始</w:t>
      </w:r>
      <w:proofErr w:type="gramStart"/>
      <w:r w:rsidR="005A50D3">
        <w:rPr>
          <w:rFonts w:hint="eastAsia"/>
        </w:rPr>
        <w:t>点导致</w:t>
      </w:r>
      <w:proofErr w:type="gramEnd"/>
      <w:r w:rsidR="005A50D3">
        <w:rPr>
          <w:rFonts w:hint="eastAsia"/>
        </w:rPr>
        <w:t>不同的聚类结果。</w:t>
      </w:r>
    </w:p>
    <w:p w14:paraId="3860C79E" w14:textId="77777777" w:rsidR="000C19C7" w:rsidRPr="000C19C7" w:rsidRDefault="000C19C7" w:rsidP="000C19C7">
      <w:pPr>
        <w:ind w:firstLineChars="200" w:firstLine="422"/>
        <w:rPr>
          <w:b/>
          <w:bCs/>
        </w:rPr>
      </w:pPr>
      <w:r w:rsidRPr="000C19C7">
        <w:rPr>
          <w:rFonts w:hint="eastAsia"/>
          <w:b/>
          <w:bCs/>
        </w:rPr>
        <w:t>适用场景选择：</w:t>
      </w:r>
    </w:p>
    <w:p w14:paraId="73D6C965" w14:textId="77777777" w:rsidR="000C19C7" w:rsidRPr="0063733B" w:rsidRDefault="000C19C7" w:rsidP="005E33F6">
      <w:pPr>
        <w:pStyle w:val="a9"/>
        <w:numPr>
          <w:ilvl w:val="0"/>
          <w:numId w:val="20"/>
        </w:numPr>
        <w:ind w:firstLineChars="0"/>
      </w:pPr>
      <w:r w:rsidRPr="0063733B">
        <w:rPr>
          <w:rFonts w:hint="eastAsia"/>
        </w:rPr>
        <w:t>如果数据</w:t>
      </w:r>
      <w:proofErr w:type="gramStart"/>
      <w:r w:rsidRPr="0063733B">
        <w:rPr>
          <w:rFonts w:hint="eastAsia"/>
        </w:rPr>
        <w:t>集具有</w:t>
      </w:r>
      <w:proofErr w:type="gramEnd"/>
      <w:r w:rsidRPr="0063733B">
        <w:rPr>
          <w:rFonts w:hint="eastAsia"/>
        </w:rPr>
        <w:t>明显的密度变化和噪声，可以考虑使用</w:t>
      </w:r>
      <w:r w:rsidRPr="0063733B">
        <w:rPr>
          <w:rFonts w:hint="eastAsia"/>
        </w:rPr>
        <w:t xml:space="preserve"> DBSCAN</w:t>
      </w:r>
      <w:r w:rsidRPr="0063733B">
        <w:rPr>
          <w:rFonts w:hint="eastAsia"/>
        </w:rPr>
        <w:t>。</w:t>
      </w:r>
    </w:p>
    <w:p w14:paraId="11F90F18" w14:textId="77777777" w:rsidR="000C19C7" w:rsidRPr="0063733B" w:rsidRDefault="000C19C7" w:rsidP="005E33F6">
      <w:pPr>
        <w:pStyle w:val="a9"/>
        <w:numPr>
          <w:ilvl w:val="0"/>
          <w:numId w:val="20"/>
        </w:numPr>
        <w:ind w:firstLineChars="0"/>
      </w:pPr>
      <w:r w:rsidRPr="0063733B">
        <w:rPr>
          <w:rFonts w:hint="eastAsia"/>
        </w:rPr>
        <w:t>如果数据</w:t>
      </w:r>
      <w:proofErr w:type="gramStart"/>
      <w:r w:rsidRPr="0063733B">
        <w:rPr>
          <w:rFonts w:hint="eastAsia"/>
        </w:rPr>
        <w:t>集具有</w:t>
      </w:r>
      <w:proofErr w:type="gramEnd"/>
      <w:r w:rsidRPr="0063733B">
        <w:rPr>
          <w:rFonts w:hint="eastAsia"/>
        </w:rPr>
        <w:t>层次结构，可以考虑使用层次聚类。</w:t>
      </w:r>
    </w:p>
    <w:p w14:paraId="57A1DE45" w14:textId="1AC4D8AC" w:rsidR="000C19C7" w:rsidRDefault="000C19C7" w:rsidP="005E33F6">
      <w:pPr>
        <w:pStyle w:val="a9"/>
        <w:numPr>
          <w:ilvl w:val="0"/>
          <w:numId w:val="20"/>
        </w:numPr>
        <w:ind w:firstLineChars="0"/>
      </w:pPr>
      <w:r w:rsidRPr="0063733B">
        <w:rPr>
          <w:rFonts w:hint="eastAsia"/>
        </w:rPr>
        <w:t>如果数据</w:t>
      </w:r>
      <w:proofErr w:type="gramStart"/>
      <w:r w:rsidRPr="0063733B">
        <w:rPr>
          <w:rFonts w:hint="eastAsia"/>
        </w:rPr>
        <w:t>集具有</w:t>
      </w:r>
      <w:proofErr w:type="gramEnd"/>
      <w:r w:rsidRPr="0063733B">
        <w:rPr>
          <w:rFonts w:hint="eastAsia"/>
        </w:rPr>
        <w:t>明显的</w:t>
      </w:r>
      <w:proofErr w:type="gramStart"/>
      <w:r w:rsidRPr="0063733B">
        <w:rPr>
          <w:rFonts w:hint="eastAsia"/>
        </w:rPr>
        <w:t>凸</w:t>
      </w:r>
      <w:proofErr w:type="gramEnd"/>
      <w:r w:rsidRPr="0063733B">
        <w:rPr>
          <w:rFonts w:hint="eastAsia"/>
        </w:rPr>
        <w:t>形状簇，且对计算效率要求较高，可以考虑使用</w:t>
      </w:r>
      <w:r w:rsidRPr="0063733B">
        <w:rPr>
          <w:rFonts w:hint="eastAsia"/>
        </w:rPr>
        <w:t xml:space="preserve"> K-Means</w:t>
      </w:r>
      <w:r w:rsidRPr="0063733B">
        <w:rPr>
          <w:rFonts w:hint="eastAsia"/>
        </w:rPr>
        <w:t>。</w:t>
      </w:r>
    </w:p>
    <w:p w14:paraId="7BA68B75" w14:textId="3F40F353" w:rsidR="00766583" w:rsidRPr="0063733B" w:rsidRDefault="00766583" w:rsidP="00766583">
      <w:pPr>
        <w:widowControl/>
        <w:jc w:val="left"/>
      </w:pPr>
      <w:r>
        <w:br w:type="page"/>
      </w:r>
    </w:p>
    <w:p w14:paraId="561F1904" w14:textId="77777777" w:rsidR="00D325E2" w:rsidRDefault="00000000">
      <w:pPr>
        <w:pStyle w:val="a9"/>
        <w:numPr>
          <w:ilvl w:val="0"/>
          <w:numId w:val="2"/>
        </w:numPr>
        <w:spacing w:before="120" w:after="120" w:line="360" w:lineRule="auto"/>
        <w:ind w:firstLineChars="0"/>
        <w:outlineLvl w:val="1"/>
        <w:rPr>
          <w:rFonts w:ascii="宋体" w:hAnsi="宋体"/>
          <w:b/>
          <w:bCs/>
          <w:sz w:val="24"/>
        </w:rPr>
      </w:pPr>
      <w:r>
        <w:rPr>
          <w:rFonts w:ascii="宋体" w:hAnsi="宋体" w:hint="eastAsia"/>
          <w:b/>
          <w:bCs/>
          <w:sz w:val="24"/>
        </w:rPr>
        <w:lastRenderedPageBreak/>
        <w:t>总结</w:t>
      </w:r>
    </w:p>
    <w:p w14:paraId="0E4A0E1D" w14:textId="07A76F99" w:rsidR="00726DF0" w:rsidRPr="00726DF0" w:rsidRDefault="00000000" w:rsidP="00CF53F1">
      <w:pPr>
        <w:ind w:firstLineChars="200" w:firstLine="420"/>
      </w:pPr>
      <w:r>
        <w:rPr>
          <w:rFonts w:hint="eastAsia"/>
        </w:rPr>
        <w:t>本次实验为课程的第</w:t>
      </w:r>
      <w:r w:rsidR="008F3279">
        <w:rPr>
          <w:rFonts w:hint="eastAsia"/>
        </w:rPr>
        <w:t>三</w:t>
      </w:r>
      <w:r>
        <w:rPr>
          <w:rFonts w:hint="eastAsia"/>
        </w:rPr>
        <w:t>次实验，对机器学习的分类任务有了一定的体会。</w:t>
      </w:r>
      <w:r w:rsidR="00C809A4">
        <w:rPr>
          <w:rFonts w:hint="eastAsia"/>
        </w:rPr>
        <w:t>小组合作方面更加的成熟。</w:t>
      </w:r>
      <w:r w:rsidR="00455A83">
        <w:rPr>
          <w:rFonts w:hint="eastAsia"/>
        </w:rPr>
        <w:t>分工更加明确，每个人都曾做过不同</w:t>
      </w:r>
      <w:r w:rsidR="003A3F7F">
        <w:rPr>
          <w:rFonts w:hint="eastAsia"/>
        </w:rPr>
        <w:t>工作，所以大家都对整体的实验流程都能够掌握，这样认识更加的全面。</w:t>
      </w:r>
    </w:p>
    <w:p w14:paraId="33BBD083" w14:textId="5F618C6F" w:rsidR="00385AD8" w:rsidRDefault="00385AD8" w:rsidP="00535F0A">
      <w:pPr>
        <w:ind w:firstLineChars="200" w:firstLine="420"/>
      </w:pPr>
      <w:r>
        <w:rPr>
          <w:rFonts w:hint="eastAsia"/>
        </w:rPr>
        <w:t>在</w:t>
      </w:r>
      <w:r w:rsidR="00DA1FCB">
        <w:rPr>
          <w:rFonts w:hint="eastAsia"/>
        </w:rPr>
        <w:t>我们的</w:t>
      </w:r>
      <w:r>
        <w:rPr>
          <w:rFonts w:hint="eastAsia"/>
        </w:rPr>
        <w:t>聚类实验中，</w:t>
      </w:r>
      <w:r w:rsidR="0032507A">
        <w:rPr>
          <w:rFonts w:hint="eastAsia"/>
        </w:rPr>
        <w:t>一共</w:t>
      </w:r>
      <w:r>
        <w:rPr>
          <w:rFonts w:hint="eastAsia"/>
        </w:rPr>
        <w:t>采用了三种不同的聚类算法：</w:t>
      </w:r>
      <w:r>
        <w:rPr>
          <w:rFonts w:hint="eastAsia"/>
        </w:rPr>
        <w:t>DBSCAN</w:t>
      </w:r>
      <w:r>
        <w:rPr>
          <w:rFonts w:hint="eastAsia"/>
        </w:rPr>
        <w:t>、层次聚类和</w:t>
      </w:r>
      <w:r>
        <w:rPr>
          <w:rFonts w:hint="eastAsia"/>
        </w:rPr>
        <w:t>K-Means</w:t>
      </w:r>
      <w:r>
        <w:rPr>
          <w:rFonts w:hint="eastAsia"/>
        </w:rPr>
        <w:t>，并结合了</w:t>
      </w:r>
      <w:r>
        <w:rPr>
          <w:rFonts w:hint="eastAsia"/>
        </w:rPr>
        <w:t>RFM</w:t>
      </w:r>
      <w:r>
        <w:rPr>
          <w:rFonts w:hint="eastAsia"/>
        </w:rPr>
        <w:t>模型作为数据预处理的方法。这次多模型的选择和综合运用使得实验更加全面和多角度。</w:t>
      </w:r>
      <w:r w:rsidR="00C814D3">
        <w:rPr>
          <w:rFonts w:hint="eastAsia"/>
        </w:rPr>
        <w:t>在这个过程中</w:t>
      </w:r>
      <w:r w:rsidR="00426D89">
        <w:rPr>
          <w:rFonts w:hint="eastAsia"/>
        </w:rPr>
        <w:t>，我们</w:t>
      </w:r>
      <w:r w:rsidR="008D58A8">
        <w:rPr>
          <w:rFonts w:hint="eastAsia"/>
        </w:rPr>
        <w:t>对不同的聚类方法有了更加深入的理解</w:t>
      </w:r>
      <w:r w:rsidR="00426D89">
        <w:rPr>
          <w:rFonts w:hint="eastAsia"/>
        </w:rPr>
        <w:t>：</w:t>
      </w:r>
    </w:p>
    <w:p w14:paraId="3CC56891" w14:textId="64051A54" w:rsidR="00385AD8" w:rsidRDefault="00385AD8" w:rsidP="00125CBC">
      <w:pPr>
        <w:ind w:firstLineChars="200" w:firstLine="420"/>
      </w:pPr>
      <w:r>
        <w:rPr>
          <w:rFonts w:hint="eastAsia"/>
        </w:rPr>
        <w:t>首先，</w:t>
      </w:r>
      <w:r>
        <w:rPr>
          <w:rFonts w:hint="eastAsia"/>
        </w:rPr>
        <w:t>DBSCAN</w:t>
      </w:r>
      <w:r>
        <w:rPr>
          <w:rFonts w:hint="eastAsia"/>
        </w:rPr>
        <w:t>算法通过密度的概念，能够有效地发现数据中的任意形状的簇，而不需要提前指定簇的数量。这使得它在处理不规则形状的簇或噪声较多的数据集时表现出色。</w:t>
      </w:r>
    </w:p>
    <w:p w14:paraId="2688B8F4" w14:textId="32CFE8A6" w:rsidR="00385AD8" w:rsidRDefault="00385AD8" w:rsidP="00125CBC">
      <w:pPr>
        <w:ind w:firstLineChars="200" w:firstLine="420"/>
      </w:pPr>
      <w:r>
        <w:rPr>
          <w:rFonts w:hint="eastAsia"/>
        </w:rPr>
        <w:t>其次，层次聚类通过自底向上或自顶向下的层次划分，形成层次结构的聚类。这种方法在数据</w:t>
      </w:r>
      <w:proofErr w:type="gramStart"/>
      <w:r>
        <w:rPr>
          <w:rFonts w:hint="eastAsia"/>
        </w:rPr>
        <w:t>集存在</w:t>
      </w:r>
      <w:proofErr w:type="gramEnd"/>
      <w:r>
        <w:rPr>
          <w:rFonts w:hint="eastAsia"/>
        </w:rPr>
        <w:t>明显层次结构或嵌套关系时表现良好。它提供了一种直观的聚类结果可视化方式，并且可以通过截断树状图来灵活控制聚类的数量。</w:t>
      </w:r>
    </w:p>
    <w:p w14:paraId="47E5DE0D" w14:textId="2656DAB5" w:rsidR="00385AD8" w:rsidRDefault="00385AD8" w:rsidP="00076B3F">
      <w:pPr>
        <w:ind w:firstLineChars="200" w:firstLine="420"/>
      </w:pPr>
      <w:r>
        <w:rPr>
          <w:rFonts w:hint="eastAsia"/>
        </w:rPr>
        <w:t>K-Means</w:t>
      </w:r>
      <w:r>
        <w:rPr>
          <w:rFonts w:hint="eastAsia"/>
        </w:rPr>
        <w:t>是一种迭代的、基于距离的聚类方法，通过最小</w:t>
      </w:r>
      <w:proofErr w:type="gramStart"/>
      <w:r>
        <w:rPr>
          <w:rFonts w:hint="eastAsia"/>
        </w:rPr>
        <w:t>化簇内</w:t>
      </w:r>
      <w:proofErr w:type="gramEnd"/>
      <w:r>
        <w:rPr>
          <w:rFonts w:hint="eastAsia"/>
        </w:rPr>
        <w:t>数据点与质心的距离来进行聚类。它适用于各种形状的簇，并且在高维数</w:t>
      </w:r>
      <w:proofErr w:type="gramStart"/>
      <w:r>
        <w:rPr>
          <w:rFonts w:hint="eastAsia"/>
        </w:rPr>
        <w:t>据集中</w:t>
      </w:r>
      <w:proofErr w:type="gramEnd"/>
      <w:r>
        <w:rPr>
          <w:rFonts w:hint="eastAsia"/>
        </w:rPr>
        <w:t>通常具有较好的性能。</w:t>
      </w:r>
    </w:p>
    <w:p w14:paraId="6A152809" w14:textId="2C9CD56B" w:rsidR="00385AD8" w:rsidRDefault="00AF0A07" w:rsidP="00A86284">
      <w:pPr>
        <w:ind w:firstLineChars="200" w:firstLine="420"/>
      </w:pPr>
      <w:r>
        <w:rPr>
          <w:rFonts w:hint="eastAsia"/>
        </w:rPr>
        <w:t>为了达到更好的训练效果，我们</w:t>
      </w:r>
      <w:r w:rsidR="00385AD8">
        <w:rPr>
          <w:rFonts w:hint="eastAsia"/>
        </w:rPr>
        <w:t>在数据预处理阶段，采用了</w:t>
      </w:r>
      <w:r w:rsidR="00385AD8">
        <w:rPr>
          <w:rFonts w:hint="eastAsia"/>
        </w:rPr>
        <w:t>RFM</w:t>
      </w:r>
      <w:r w:rsidR="00385AD8">
        <w:rPr>
          <w:rFonts w:hint="eastAsia"/>
        </w:rPr>
        <w:t>模型，将顾客的购买行为转化为三个维度：最近一次购买时间（</w:t>
      </w:r>
      <w:r w:rsidR="00385AD8">
        <w:rPr>
          <w:rFonts w:hint="eastAsia"/>
        </w:rPr>
        <w:t>Recency</w:t>
      </w:r>
      <w:r w:rsidR="00385AD8">
        <w:rPr>
          <w:rFonts w:hint="eastAsia"/>
        </w:rPr>
        <w:t>）、购买频率（</w:t>
      </w:r>
      <w:r w:rsidR="00385AD8">
        <w:rPr>
          <w:rFonts w:hint="eastAsia"/>
        </w:rPr>
        <w:t>Frequency</w:t>
      </w:r>
      <w:r w:rsidR="00385AD8">
        <w:rPr>
          <w:rFonts w:hint="eastAsia"/>
        </w:rPr>
        <w:t>）和购买金额（</w:t>
      </w:r>
      <w:r w:rsidR="00385AD8">
        <w:rPr>
          <w:rFonts w:hint="eastAsia"/>
        </w:rPr>
        <w:t>Monetary</w:t>
      </w:r>
      <w:r w:rsidR="00385AD8">
        <w:rPr>
          <w:rFonts w:hint="eastAsia"/>
        </w:rPr>
        <w:t>）。这样的预处理能够更好地反映顾客的行为特征，为聚类算法提供更有价值的输入。</w:t>
      </w:r>
    </w:p>
    <w:p w14:paraId="5BAB67CA" w14:textId="69F779FF" w:rsidR="00FC636D" w:rsidRDefault="00386E4A" w:rsidP="0062704C">
      <w:pPr>
        <w:ind w:firstLineChars="200" w:firstLine="420"/>
      </w:pPr>
      <w:r>
        <w:rPr>
          <w:rFonts w:hint="eastAsia"/>
        </w:rPr>
        <w:t>总的来说</w:t>
      </w:r>
      <w:r w:rsidR="00385AD8">
        <w:rPr>
          <w:rFonts w:hint="eastAsia"/>
        </w:rPr>
        <w:t>，通过结合不同的聚类算法和数据预处理手段，我</w:t>
      </w:r>
      <w:r w:rsidR="003D5D18">
        <w:rPr>
          <w:rFonts w:hint="eastAsia"/>
        </w:rPr>
        <w:t>们</w:t>
      </w:r>
      <w:r w:rsidR="00385AD8">
        <w:rPr>
          <w:rFonts w:hint="eastAsia"/>
        </w:rPr>
        <w:t>能够更全面地理解数据的分布情况，发现不同模型的优劣势，并根据实际情况选择最合适的聚类结果。这种综合运用的方法能够更好地适应不同类型和特征的数据集，提高聚类结果的鲁棒性和</w:t>
      </w:r>
      <w:proofErr w:type="gramStart"/>
      <w:r w:rsidR="00385AD8">
        <w:rPr>
          <w:rFonts w:hint="eastAsia"/>
        </w:rPr>
        <w:t>可</w:t>
      </w:r>
      <w:proofErr w:type="gramEnd"/>
      <w:r w:rsidR="00385AD8">
        <w:rPr>
          <w:rFonts w:hint="eastAsia"/>
        </w:rPr>
        <w:t>解释性。</w:t>
      </w:r>
    </w:p>
    <w:p w14:paraId="5F70F98E" w14:textId="7A2BE318" w:rsidR="00627766" w:rsidRPr="00220C2B" w:rsidRDefault="00627766" w:rsidP="0062704C">
      <w:pPr>
        <w:ind w:firstLineChars="200" w:firstLine="422"/>
        <w:rPr>
          <w:b/>
          <w:bCs/>
          <w:color w:val="FF0000"/>
        </w:rPr>
      </w:pPr>
      <w:r w:rsidRPr="00220C2B">
        <w:rPr>
          <w:rFonts w:hint="eastAsia"/>
          <w:b/>
          <w:bCs/>
          <w:color w:val="FF0000"/>
        </w:rPr>
        <w:t>这次实验是我们本学期的最后一次实验</w:t>
      </w:r>
      <w:r w:rsidR="0002752A" w:rsidRPr="00220C2B">
        <w:rPr>
          <w:rFonts w:hint="eastAsia"/>
          <w:b/>
          <w:bCs/>
          <w:color w:val="FF0000"/>
        </w:rPr>
        <w:t>。</w:t>
      </w:r>
    </w:p>
    <w:p w14:paraId="718617A7" w14:textId="320EFAFC" w:rsidR="00FC636D" w:rsidRDefault="00FC636D" w:rsidP="0062704C">
      <w:pPr>
        <w:ind w:firstLineChars="200" w:firstLine="420"/>
        <w:jc w:val="left"/>
      </w:pPr>
      <w:r>
        <w:rPr>
          <w:rFonts w:hint="eastAsia"/>
        </w:rPr>
        <w:t>非常感谢每一位小组成员在整个学期中在机器学习实验中的不懈努力和合作。回顾这段时间，我深刻体会到了团队的力量和协同合作的重要性。在这个机器学习实验的过程中，我们面临了各种挑战和问题，但每一位小组成员都展现了出色的团队协作精神。大家不仅仅是完成自己分工的任务，更是在整个团队中共同努力，相互支持。我们通过积极的讨论，分享各自的见解和经验，使得整个实验过程更加充实和有趣。每个人都在自己的领域内做出了出色的贡献，无论是在数据预处理、模型选择还是实验结果的分析上。通过团队合作，我们不仅仅学到了更多关于机器学习的知识，还培养了解决问题的能力和团队协作的技巧。大家在合作中展现的才华和毅力让我深感荣幸能够成为这个团队的一部分。我想特别感谢每一位小组成员为实验所做出的努力和奉献。大家的付出为我们的小组带来了巨大的成功，也让这个学期的机器学习实验成为了一段难忘的经历。希望我们在未来的学习和工作中，能够保持这种团队协作的精神，共同迎接更多的挑战。</w:t>
      </w:r>
    </w:p>
    <w:p w14:paraId="1163377D" w14:textId="77777777" w:rsidR="0062704C" w:rsidRDefault="00FC636D" w:rsidP="00B45EF4">
      <w:pPr>
        <w:ind w:firstLineChars="200" w:firstLine="420"/>
      </w:pPr>
      <w:r>
        <w:rPr>
          <w:rFonts w:hint="eastAsia"/>
        </w:rPr>
        <w:t>最后，感谢每一位在这次机器学习实验中付出心血的小组成员，祝愿大家在未来的学习和事业中都能够取得更大的成就。我们一路走来，收获满满，愿未来的道路上我们仍能携手前行，共同迎接更多的挑战。再次感谢大家的努力和合作！</w:t>
      </w:r>
    </w:p>
    <w:p w14:paraId="6A729C02" w14:textId="66A2DF73" w:rsidR="00D456CD" w:rsidRPr="00FF4A10" w:rsidRDefault="00D456CD" w:rsidP="0062704C">
      <w:pPr>
        <w:jc w:val="center"/>
        <w:rPr>
          <w:sz w:val="25"/>
          <w:szCs w:val="24"/>
        </w:rPr>
      </w:pPr>
      <w:r w:rsidRPr="00FF4A10">
        <w:rPr>
          <w:rFonts w:hint="eastAsia"/>
          <w:sz w:val="25"/>
          <w:szCs w:val="24"/>
        </w:rPr>
        <w:t>参考文献：</w:t>
      </w:r>
    </w:p>
    <w:p w14:paraId="39282F4F" w14:textId="54C4B98D" w:rsidR="00AD3E27" w:rsidRDefault="005952AE" w:rsidP="004F66D4">
      <w:r>
        <w:rPr>
          <w:rFonts w:hint="eastAsia"/>
        </w:rPr>
        <w:t>[</w:t>
      </w:r>
      <w:r>
        <w:t>1]</w:t>
      </w:r>
      <w:r w:rsidR="000223F7" w:rsidRPr="000223F7">
        <w:rPr>
          <w:rFonts w:hint="eastAsia"/>
        </w:rPr>
        <w:t>数据分析实战系列（一）</w:t>
      </w:r>
      <w:r w:rsidR="000223F7" w:rsidRPr="000223F7">
        <w:rPr>
          <w:rFonts w:hint="eastAsia"/>
        </w:rPr>
        <w:t>RFM</w:t>
      </w:r>
      <w:r w:rsidR="000223F7" w:rsidRPr="000223F7">
        <w:rPr>
          <w:rFonts w:hint="eastAsia"/>
        </w:rPr>
        <w:t>模型</w:t>
      </w:r>
      <w:r w:rsidR="000223F7">
        <w:rPr>
          <w:rFonts w:hint="eastAsia"/>
        </w:rPr>
        <w:t>：</w:t>
      </w:r>
      <w:hyperlink r:id="rId28" w:history="1">
        <w:r w:rsidR="00AD3E27" w:rsidRPr="00AB3A8C">
          <w:rPr>
            <w:rStyle w:val="a8"/>
          </w:rPr>
          <w:t>https://zhuanlan.zhihu.com/p/98488644</w:t>
        </w:r>
      </w:hyperlink>
    </w:p>
    <w:p w14:paraId="42DC6568" w14:textId="33604698" w:rsidR="005D1814" w:rsidRPr="00AD3E27" w:rsidRDefault="005D1814" w:rsidP="004F66D4">
      <w:r>
        <w:rPr>
          <w:rFonts w:hint="eastAsia"/>
        </w:rPr>
        <w:t>[</w:t>
      </w:r>
      <w:r>
        <w:t>2]</w:t>
      </w:r>
      <w:r w:rsidRPr="005D1814">
        <w:rPr>
          <w:rFonts w:hint="eastAsia"/>
        </w:rPr>
        <w:t xml:space="preserve"> </w:t>
      </w:r>
      <w:r w:rsidRPr="005D1814">
        <w:rPr>
          <w:rFonts w:hint="eastAsia"/>
        </w:rPr>
        <w:t>数据分析</w:t>
      </w:r>
      <w:r w:rsidRPr="005D1814">
        <w:rPr>
          <w:rFonts w:hint="eastAsia"/>
        </w:rPr>
        <w:t>IQR</w:t>
      </w:r>
      <w:r w:rsidRPr="005D1814">
        <w:rPr>
          <w:rFonts w:hint="eastAsia"/>
        </w:rPr>
        <w:t>（</w:t>
      </w:r>
      <w:r w:rsidRPr="005D1814">
        <w:rPr>
          <w:rFonts w:hint="eastAsia"/>
        </w:rPr>
        <w:t>Interquartile Range</w:t>
      </w:r>
      <w:r w:rsidRPr="005D1814">
        <w:rPr>
          <w:rFonts w:hint="eastAsia"/>
        </w:rPr>
        <w:t>）</w:t>
      </w:r>
      <w:proofErr w:type="gramStart"/>
      <w:r w:rsidRPr="005D1814">
        <w:rPr>
          <w:rFonts w:hint="eastAsia"/>
        </w:rPr>
        <w:t>四分位距的</w:t>
      </w:r>
      <w:proofErr w:type="gramEnd"/>
      <w:r w:rsidRPr="005D1814">
        <w:rPr>
          <w:rFonts w:hint="eastAsia"/>
        </w:rPr>
        <w:t>理解与应用及</w:t>
      </w:r>
      <w:r w:rsidRPr="005D1814">
        <w:rPr>
          <w:rFonts w:hint="eastAsia"/>
        </w:rPr>
        <w:t>Python</w:t>
      </w:r>
      <w:r w:rsidRPr="005D1814">
        <w:rPr>
          <w:rFonts w:hint="eastAsia"/>
        </w:rPr>
        <w:t>实现</w:t>
      </w:r>
      <w:r w:rsidR="004B54A3">
        <w:rPr>
          <w:rFonts w:hint="eastAsia"/>
        </w:rPr>
        <w:t>：</w:t>
      </w:r>
      <w:r w:rsidR="004B54A3" w:rsidRPr="004B54A3">
        <w:t>https://blog.csdn.net/redrose2100/article/details/130211842</w:t>
      </w:r>
    </w:p>
    <w:sectPr w:rsidR="005D1814" w:rsidRPr="00AD3E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CC67E" w14:textId="77777777" w:rsidR="00D3179A" w:rsidRDefault="00D3179A" w:rsidP="008F5954">
      <w:r>
        <w:separator/>
      </w:r>
    </w:p>
  </w:endnote>
  <w:endnote w:type="continuationSeparator" w:id="0">
    <w:p w14:paraId="339251E2" w14:textId="77777777" w:rsidR="00D3179A" w:rsidRDefault="00D3179A" w:rsidP="008F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4D5A3" w14:textId="77777777" w:rsidR="00D3179A" w:rsidRDefault="00D3179A" w:rsidP="008F5954">
      <w:r>
        <w:separator/>
      </w:r>
    </w:p>
  </w:footnote>
  <w:footnote w:type="continuationSeparator" w:id="0">
    <w:p w14:paraId="25423B4C" w14:textId="77777777" w:rsidR="00D3179A" w:rsidRDefault="00D3179A" w:rsidP="008F5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CD0"/>
    <w:multiLevelType w:val="hybridMultilevel"/>
    <w:tmpl w:val="18F241FC"/>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64F015A"/>
    <w:multiLevelType w:val="multilevel"/>
    <w:tmpl w:val="F470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B646663"/>
    <w:multiLevelType w:val="hybridMultilevel"/>
    <w:tmpl w:val="C2FE2A48"/>
    <w:lvl w:ilvl="0" w:tplc="D3341400">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 w15:restartNumberingAfterBreak="0">
    <w:nsid w:val="329417B4"/>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5" w15:restartNumberingAfterBreak="0">
    <w:nsid w:val="331E355B"/>
    <w:multiLevelType w:val="multilevel"/>
    <w:tmpl w:val="3B3E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E0682"/>
    <w:multiLevelType w:val="hybridMultilevel"/>
    <w:tmpl w:val="8D266E42"/>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53F76AA"/>
    <w:multiLevelType w:val="multilevel"/>
    <w:tmpl w:val="4518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A222B"/>
    <w:multiLevelType w:val="hybridMultilevel"/>
    <w:tmpl w:val="2A4ACE0A"/>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4D172A35"/>
    <w:multiLevelType w:val="hybridMultilevel"/>
    <w:tmpl w:val="0C48A70A"/>
    <w:lvl w:ilvl="0" w:tplc="2D2EC8C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53DD7C7C"/>
    <w:multiLevelType w:val="multilevel"/>
    <w:tmpl w:val="095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264DA"/>
    <w:multiLevelType w:val="hybridMultilevel"/>
    <w:tmpl w:val="BD700E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61762A5B"/>
    <w:multiLevelType w:val="multilevel"/>
    <w:tmpl w:val="5CD4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80A06"/>
    <w:multiLevelType w:val="hybridMultilevel"/>
    <w:tmpl w:val="7CA2E3FA"/>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9B7716A"/>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5" w15:restartNumberingAfterBreak="0">
    <w:nsid w:val="704A1009"/>
    <w:multiLevelType w:val="multilevel"/>
    <w:tmpl w:val="D6A2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163C9"/>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7" w15:restartNumberingAfterBreak="0">
    <w:nsid w:val="721B3C66"/>
    <w:multiLevelType w:val="hybridMultilevel"/>
    <w:tmpl w:val="855A4D6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721E30D1"/>
    <w:multiLevelType w:val="multilevel"/>
    <w:tmpl w:val="721E30D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72DB18C2"/>
    <w:multiLevelType w:val="multilevel"/>
    <w:tmpl w:val="F470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720727">
    <w:abstractNumId w:val="2"/>
  </w:num>
  <w:num w:numId="2" w16cid:durableId="2114085199">
    <w:abstractNumId w:val="18"/>
  </w:num>
  <w:num w:numId="3" w16cid:durableId="1718889213">
    <w:abstractNumId w:val="11"/>
  </w:num>
  <w:num w:numId="4" w16cid:durableId="1081946174">
    <w:abstractNumId w:val="17"/>
  </w:num>
  <w:num w:numId="5" w16cid:durableId="800729099">
    <w:abstractNumId w:val="3"/>
  </w:num>
  <w:num w:numId="6" w16cid:durableId="1807579073">
    <w:abstractNumId w:val="13"/>
  </w:num>
  <w:num w:numId="7" w16cid:durableId="1229262745">
    <w:abstractNumId w:val="15"/>
  </w:num>
  <w:num w:numId="8" w16cid:durableId="272523286">
    <w:abstractNumId w:val="19"/>
  </w:num>
  <w:num w:numId="9" w16cid:durableId="1180657149">
    <w:abstractNumId w:val="14"/>
  </w:num>
  <w:num w:numId="10" w16cid:durableId="1818718141">
    <w:abstractNumId w:val="16"/>
  </w:num>
  <w:num w:numId="11" w16cid:durableId="66653114">
    <w:abstractNumId w:val="4"/>
  </w:num>
  <w:num w:numId="12" w16cid:durableId="152064978">
    <w:abstractNumId w:val="1"/>
  </w:num>
  <w:num w:numId="13" w16cid:durableId="1092317251">
    <w:abstractNumId w:val="0"/>
  </w:num>
  <w:num w:numId="14" w16cid:durableId="1467890281">
    <w:abstractNumId w:val="9"/>
  </w:num>
  <w:num w:numId="15" w16cid:durableId="24596654">
    <w:abstractNumId w:val="7"/>
  </w:num>
  <w:num w:numId="16" w16cid:durableId="1526675070">
    <w:abstractNumId w:val="5"/>
  </w:num>
  <w:num w:numId="17" w16cid:durableId="593981583">
    <w:abstractNumId w:val="12"/>
  </w:num>
  <w:num w:numId="18" w16cid:durableId="1680234354">
    <w:abstractNumId w:val="10"/>
  </w:num>
  <w:num w:numId="19" w16cid:durableId="1689215030">
    <w:abstractNumId w:val="8"/>
  </w:num>
  <w:num w:numId="20" w16cid:durableId="1240940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202"/>
    <w:rsid w:val="FAD3C556"/>
    <w:rsid w:val="000045DC"/>
    <w:rsid w:val="00006E53"/>
    <w:rsid w:val="00010F4D"/>
    <w:rsid w:val="00012E78"/>
    <w:rsid w:val="00013194"/>
    <w:rsid w:val="00013A89"/>
    <w:rsid w:val="000223F7"/>
    <w:rsid w:val="0002752A"/>
    <w:rsid w:val="00031729"/>
    <w:rsid w:val="00032B38"/>
    <w:rsid w:val="00040961"/>
    <w:rsid w:val="00040E32"/>
    <w:rsid w:val="000428A9"/>
    <w:rsid w:val="00043915"/>
    <w:rsid w:val="00046E3F"/>
    <w:rsid w:val="00050477"/>
    <w:rsid w:val="00054841"/>
    <w:rsid w:val="00054875"/>
    <w:rsid w:val="00056B91"/>
    <w:rsid w:val="00067BFF"/>
    <w:rsid w:val="00072092"/>
    <w:rsid w:val="00076B3F"/>
    <w:rsid w:val="000826BA"/>
    <w:rsid w:val="00083388"/>
    <w:rsid w:val="000850A2"/>
    <w:rsid w:val="00087148"/>
    <w:rsid w:val="00087FC5"/>
    <w:rsid w:val="00092CD2"/>
    <w:rsid w:val="000943F0"/>
    <w:rsid w:val="00094EC9"/>
    <w:rsid w:val="00095D59"/>
    <w:rsid w:val="000A05B6"/>
    <w:rsid w:val="000A14DA"/>
    <w:rsid w:val="000A167B"/>
    <w:rsid w:val="000A493B"/>
    <w:rsid w:val="000B0411"/>
    <w:rsid w:val="000B0B28"/>
    <w:rsid w:val="000B36FA"/>
    <w:rsid w:val="000C19C7"/>
    <w:rsid w:val="000C26AA"/>
    <w:rsid w:val="000C296A"/>
    <w:rsid w:val="000C36FD"/>
    <w:rsid w:val="000C3D46"/>
    <w:rsid w:val="000C409A"/>
    <w:rsid w:val="000E48B1"/>
    <w:rsid w:val="000E6284"/>
    <w:rsid w:val="000E76B4"/>
    <w:rsid w:val="000F2F5E"/>
    <w:rsid w:val="000F6073"/>
    <w:rsid w:val="001107E7"/>
    <w:rsid w:val="00111516"/>
    <w:rsid w:val="00125CBC"/>
    <w:rsid w:val="00126AFA"/>
    <w:rsid w:val="001308FA"/>
    <w:rsid w:val="00130F07"/>
    <w:rsid w:val="001338A5"/>
    <w:rsid w:val="00137E3F"/>
    <w:rsid w:val="001462E7"/>
    <w:rsid w:val="0014753C"/>
    <w:rsid w:val="00147DD6"/>
    <w:rsid w:val="00153547"/>
    <w:rsid w:val="001551BD"/>
    <w:rsid w:val="0016120E"/>
    <w:rsid w:val="001676FB"/>
    <w:rsid w:val="00167B54"/>
    <w:rsid w:val="00172473"/>
    <w:rsid w:val="001739F5"/>
    <w:rsid w:val="001747C1"/>
    <w:rsid w:val="001764EE"/>
    <w:rsid w:val="00181906"/>
    <w:rsid w:val="001863D1"/>
    <w:rsid w:val="0019562E"/>
    <w:rsid w:val="00196702"/>
    <w:rsid w:val="001A6B15"/>
    <w:rsid w:val="001B1C14"/>
    <w:rsid w:val="001B25E1"/>
    <w:rsid w:val="001B4C9F"/>
    <w:rsid w:val="001B7543"/>
    <w:rsid w:val="001D1520"/>
    <w:rsid w:val="001D2BB7"/>
    <w:rsid w:val="001E11B7"/>
    <w:rsid w:val="001E21D6"/>
    <w:rsid w:val="001F2FBB"/>
    <w:rsid w:val="001F7773"/>
    <w:rsid w:val="00201D07"/>
    <w:rsid w:val="00204DC7"/>
    <w:rsid w:val="00206EBA"/>
    <w:rsid w:val="00213953"/>
    <w:rsid w:val="00215C0C"/>
    <w:rsid w:val="00220C2B"/>
    <w:rsid w:val="00222BF6"/>
    <w:rsid w:val="00230272"/>
    <w:rsid w:val="00233FEC"/>
    <w:rsid w:val="00236818"/>
    <w:rsid w:val="00240A06"/>
    <w:rsid w:val="00244CF7"/>
    <w:rsid w:val="00247B18"/>
    <w:rsid w:val="00256CDE"/>
    <w:rsid w:val="00262EA0"/>
    <w:rsid w:val="00266777"/>
    <w:rsid w:val="00266941"/>
    <w:rsid w:val="0027113D"/>
    <w:rsid w:val="00271976"/>
    <w:rsid w:val="00273043"/>
    <w:rsid w:val="002759F5"/>
    <w:rsid w:val="002767D1"/>
    <w:rsid w:val="00282985"/>
    <w:rsid w:val="00284242"/>
    <w:rsid w:val="002863A0"/>
    <w:rsid w:val="00295A98"/>
    <w:rsid w:val="00295F26"/>
    <w:rsid w:val="002A046A"/>
    <w:rsid w:val="002A167B"/>
    <w:rsid w:val="002A21BC"/>
    <w:rsid w:val="002A5014"/>
    <w:rsid w:val="002A69B0"/>
    <w:rsid w:val="002B0636"/>
    <w:rsid w:val="002B4D2C"/>
    <w:rsid w:val="002C012C"/>
    <w:rsid w:val="002C4926"/>
    <w:rsid w:val="002D12FA"/>
    <w:rsid w:val="002D239B"/>
    <w:rsid w:val="002D79A0"/>
    <w:rsid w:val="002E2CF4"/>
    <w:rsid w:val="002E451C"/>
    <w:rsid w:val="002E5CE1"/>
    <w:rsid w:val="002F66BE"/>
    <w:rsid w:val="002F696E"/>
    <w:rsid w:val="002F71B6"/>
    <w:rsid w:val="00301601"/>
    <w:rsid w:val="003031BC"/>
    <w:rsid w:val="00304B4E"/>
    <w:rsid w:val="00305061"/>
    <w:rsid w:val="00305C41"/>
    <w:rsid w:val="003102C6"/>
    <w:rsid w:val="00323BC4"/>
    <w:rsid w:val="00324A20"/>
    <w:rsid w:val="0032507A"/>
    <w:rsid w:val="00331337"/>
    <w:rsid w:val="003337F8"/>
    <w:rsid w:val="00333C28"/>
    <w:rsid w:val="003354ED"/>
    <w:rsid w:val="00337666"/>
    <w:rsid w:val="00337AAE"/>
    <w:rsid w:val="00341557"/>
    <w:rsid w:val="00345B32"/>
    <w:rsid w:val="00346528"/>
    <w:rsid w:val="0035054C"/>
    <w:rsid w:val="0035079B"/>
    <w:rsid w:val="0035310D"/>
    <w:rsid w:val="00353CC9"/>
    <w:rsid w:val="00356AC3"/>
    <w:rsid w:val="0036163D"/>
    <w:rsid w:val="00361761"/>
    <w:rsid w:val="003628A6"/>
    <w:rsid w:val="0036292A"/>
    <w:rsid w:val="0036454D"/>
    <w:rsid w:val="00382C67"/>
    <w:rsid w:val="003845FE"/>
    <w:rsid w:val="00385AD8"/>
    <w:rsid w:val="00386E4A"/>
    <w:rsid w:val="00393168"/>
    <w:rsid w:val="00397BDE"/>
    <w:rsid w:val="003A0B06"/>
    <w:rsid w:val="003A2D29"/>
    <w:rsid w:val="003A3811"/>
    <w:rsid w:val="003A3F7F"/>
    <w:rsid w:val="003A4026"/>
    <w:rsid w:val="003A5777"/>
    <w:rsid w:val="003A78E4"/>
    <w:rsid w:val="003A7C0D"/>
    <w:rsid w:val="003B3279"/>
    <w:rsid w:val="003B7FA6"/>
    <w:rsid w:val="003C0A14"/>
    <w:rsid w:val="003C2A5F"/>
    <w:rsid w:val="003C4090"/>
    <w:rsid w:val="003D43C0"/>
    <w:rsid w:val="003D47CD"/>
    <w:rsid w:val="003D5D18"/>
    <w:rsid w:val="003E272A"/>
    <w:rsid w:val="003E52FB"/>
    <w:rsid w:val="003F1BF3"/>
    <w:rsid w:val="003F531D"/>
    <w:rsid w:val="004010F7"/>
    <w:rsid w:val="00402381"/>
    <w:rsid w:val="00404142"/>
    <w:rsid w:val="00406C7B"/>
    <w:rsid w:val="00406C96"/>
    <w:rsid w:val="004078E1"/>
    <w:rsid w:val="00413105"/>
    <w:rsid w:val="00417065"/>
    <w:rsid w:val="004172EF"/>
    <w:rsid w:val="00421F44"/>
    <w:rsid w:val="004229A5"/>
    <w:rsid w:val="00426D89"/>
    <w:rsid w:val="00430200"/>
    <w:rsid w:val="004345EE"/>
    <w:rsid w:val="004445E2"/>
    <w:rsid w:val="00452423"/>
    <w:rsid w:val="00455A83"/>
    <w:rsid w:val="00456296"/>
    <w:rsid w:val="004569FF"/>
    <w:rsid w:val="004615F6"/>
    <w:rsid w:val="0047644A"/>
    <w:rsid w:val="004815F9"/>
    <w:rsid w:val="00482283"/>
    <w:rsid w:val="004855CC"/>
    <w:rsid w:val="004872D9"/>
    <w:rsid w:val="004875B8"/>
    <w:rsid w:val="00490337"/>
    <w:rsid w:val="00491EF3"/>
    <w:rsid w:val="004A0F61"/>
    <w:rsid w:val="004A59C2"/>
    <w:rsid w:val="004A7409"/>
    <w:rsid w:val="004B1B84"/>
    <w:rsid w:val="004B2101"/>
    <w:rsid w:val="004B54A3"/>
    <w:rsid w:val="004C4D9B"/>
    <w:rsid w:val="004C5F8D"/>
    <w:rsid w:val="004D6660"/>
    <w:rsid w:val="004D6DA8"/>
    <w:rsid w:val="004E4D9D"/>
    <w:rsid w:val="004F01D7"/>
    <w:rsid w:val="004F5F5E"/>
    <w:rsid w:val="004F66D4"/>
    <w:rsid w:val="004F6AA0"/>
    <w:rsid w:val="005064FE"/>
    <w:rsid w:val="00511687"/>
    <w:rsid w:val="00517A74"/>
    <w:rsid w:val="00521661"/>
    <w:rsid w:val="00521878"/>
    <w:rsid w:val="0052329F"/>
    <w:rsid w:val="00527C54"/>
    <w:rsid w:val="005315B8"/>
    <w:rsid w:val="0053194F"/>
    <w:rsid w:val="00531BE6"/>
    <w:rsid w:val="00534C25"/>
    <w:rsid w:val="00535F0A"/>
    <w:rsid w:val="00541377"/>
    <w:rsid w:val="00545F98"/>
    <w:rsid w:val="00550212"/>
    <w:rsid w:val="00554B5E"/>
    <w:rsid w:val="00567931"/>
    <w:rsid w:val="00567F95"/>
    <w:rsid w:val="00570DF5"/>
    <w:rsid w:val="005738D2"/>
    <w:rsid w:val="005745F7"/>
    <w:rsid w:val="00576752"/>
    <w:rsid w:val="00577423"/>
    <w:rsid w:val="00580BAC"/>
    <w:rsid w:val="0058220D"/>
    <w:rsid w:val="00590A2C"/>
    <w:rsid w:val="0059444E"/>
    <w:rsid w:val="005952AE"/>
    <w:rsid w:val="005A50D3"/>
    <w:rsid w:val="005A5E8B"/>
    <w:rsid w:val="005A769C"/>
    <w:rsid w:val="005A7E28"/>
    <w:rsid w:val="005B2EA0"/>
    <w:rsid w:val="005B4E34"/>
    <w:rsid w:val="005B5009"/>
    <w:rsid w:val="005B5847"/>
    <w:rsid w:val="005B60F0"/>
    <w:rsid w:val="005B793D"/>
    <w:rsid w:val="005C0B47"/>
    <w:rsid w:val="005C2E30"/>
    <w:rsid w:val="005D0894"/>
    <w:rsid w:val="005D1814"/>
    <w:rsid w:val="005D4708"/>
    <w:rsid w:val="005D575D"/>
    <w:rsid w:val="005E1B22"/>
    <w:rsid w:val="005E33F6"/>
    <w:rsid w:val="005E5F6A"/>
    <w:rsid w:val="005E78C7"/>
    <w:rsid w:val="005F2366"/>
    <w:rsid w:val="005F54B4"/>
    <w:rsid w:val="0060578F"/>
    <w:rsid w:val="006106E1"/>
    <w:rsid w:val="006151EE"/>
    <w:rsid w:val="00615A3E"/>
    <w:rsid w:val="00621C8D"/>
    <w:rsid w:val="00624B63"/>
    <w:rsid w:val="00625F08"/>
    <w:rsid w:val="0062704C"/>
    <w:rsid w:val="00627766"/>
    <w:rsid w:val="00627A5D"/>
    <w:rsid w:val="006312BD"/>
    <w:rsid w:val="0063733B"/>
    <w:rsid w:val="00642A86"/>
    <w:rsid w:val="00653DD2"/>
    <w:rsid w:val="0065436D"/>
    <w:rsid w:val="00654730"/>
    <w:rsid w:val="00665F72"/>
    <w:rsid w:val="0066641C"/>
    <w:rsid w:val="00671BDE"/>
    <w:rsid w:val="0067542B"/>
    <w:rsid w:val="00676409"/>
    <w:rsid w:val="006813E5"/>
    <w:rsid w:val="006843D5"/>
    <w:rsid w:val="00684D18"/>
    <w:rsid w:val="00692561"/>
    <w:rsid w:val="0069264F"/>
    <w:rsid w:val="006973E6"/>
    <w:rsid w:val="006A510B"/>
    <w:rsid w:val="006A56F4"/>
    <w:rsid w:val="006B2110"/>
    <w:rsid w:val="006B6638"/>
    <w:rsid w:val="006C0624"/>
    <w:rsid w:val="006C5EF5"/>
    <w:rsid w:val="006D018E"/>
    <w:rsid w:val="006D0E9A"/>
    <w:rsid w:val="006D1029"/>
    <w:rsid w:val="006D1A97"/>
    <w:rsid w:val="006D2A17"/>
    <w:rsid w:val="006D57BC"/>
    <w:rsid w:val="006D62B9"/>
    <w:rsid w:val="006D775D"/>
    <w:rsid w:val="006D7AC4"/>
    <w:rsid w:val="006D7B80"/>
    <w:rsid w:val="006F25AB"/>
    <w:rsid w:val="006F66F1"/>
    <w:rsid w:val="00701008"/>
    <w:rsid w:val="0070685A"/>
    <w:rsid w:val="0070701D"/>
    <w:rsid w:val="00715088"/>
    <w:rsid w:val="00725C9A"/>
    <w:rsid w:val="00726DF0"/>
    <w:rsid w:val="0073204C"/>
    <w:rsid w:val="00732443"/>
    <w:rsid w:val="007358D0"/>
    <w:rsid w:val="00735E2D"/>
    <w:rsid w:val="00736393"/>
    <w:rsid w:val="00736670"/>
    <w:rsid w:val="00736BDD"/>
    <w:rsid w:val="0074106A"/>
    <w:rsid w:val="00742D9A"/>
    <w:rsid w:val="0074593F"/>
    <w:rsid w:val="007468C0"/>
    <w:rsid w:val="00747E95"/>
    <w:rsid w:val="007527D8"/>
    <w:rsid w:val="007537B7"/>
    <w:rsid w:val="00753DCE"/>
    <w:rsid w:val="00754816"/>
    <w:rsid w:val="007568C6"/>
    <w:rsid w:val="007577CC"/>
    <w:rsid w:val="0076460B"/>
    <w:rsid w:val="00766583"/>
    <w:rsid w:val="007750AB"/>
    <w:rsid w:val="00776DA2"/>
    <w:rsid w:val="00781491"/>
    <w:rsid w:val="0078316D"/>
    <w:rsid w:val="00791DE4"/>
    <w:rsid w:val="007A11EE"/>
    <w:rsid w:val="007A1EBE"/>
    <w:rsid w:val="007B5121"/>
    <w:rsid w:val="007B7710"/>
    <w:rsid w:val="007C36C5"/>
    <w:rsid w:val="007C44F7"/>
    <w:rsid w:val="007C755C"/>
    <w:rsid w:val="007D0A1E"/>
    <w:rsid w:val="007D408A"/>
    <w:rsid w:val="007D4257"/>
    <w:rsid w:val="007D5C86"/>
    <w:rsid w:val="007D6CCE"/>
    <w:rsid w:val="007E204C"/>
    <w:rsid w:val="007E32D6"/>
    <w:rsid w:val="007E6617"/>
    <w:rsid w:val="007E6BF3"/>
    <w:rsid w:val="0080115C"/>
    <w:rsid w:val="00804D9E"/>
    <w:rsid w:val="00805A12"/>
    <w:rsid w:val="008150ED"/>
    <w:rsid w:val="00817BF1"/>
    <w:rsid w:val="00822776"/>
    <w:rsid w:val="00823BAE"/>
    <w:rsid w:val="00826248"/>
    <w:rsid w:val="00827606"/>
    <w:rsid w:val="00832B6C"/>
    <w:rsid w:val="00836A3A"/>
    <w:rsid w:val="00836AB8"/>
    <w:rsid w:val="00845655"/>
    <w:rsid w:val="00846FE1"/>
    <w:rsid w:val="00865A72"/>
    <w:rsid w:val="00866072"/>
    <w:rsid w:val="00866AE6"/>
    <w:rsid w:val="008703D3"/>
    <w:rsid w:val="00870C8C"/>
    <w:rsid w:val="00875AA8"/>
    <w:rsid w:val="00876846"/>
    <w:rsid w:val="008802FF"/>
    <w:rsid w:val="00887CAB"/>
    <w:rsid w:val="00890254"/>
    <w:rsid w:val="00894BAA"/>
    <w:rsid w:val="00895444"/>
    <w:rsid w:val="00896E40"/>
    <w:rsid w:val="00897461"/>
    <w:rsid w:val="008A0437"/>
    <w:rsid w:val="008A56E1"/>
    <w:rsid w:val="008A654C"/>
    <w:rsid w:val="008A7E9A"/>
    <w:rsid w:val="008B025E"/>
    <w:rsid w:val="008B0937"/>
    <w:rsid w:val="008B1F53"/>
    <w:rsid w:val="008B20A8"/>
    <w:rsid w:val="008B5B6C"/>
    <w:rsid w:val="008C25D0"/>
    <w:rsid w:val="008C3B7D"/>
    <w:rsid w:val="008C3E80"/>
    <w:rsid w:val="008C6E6E"/>
    <w:rsid w:val="008D018D"/>
    <w:rsid w:val="008D0D71"/>
    <w:rsid w:val="008D2105"/>
    <w:rsid w:val="008D2470"/>
    <w:rsid w:val="008D4CF4"/>
    <w:rsid w:val="008D57B5"/>
    <w:rsid w:val="008D58A8"/>
    <w:rsid w:val="008E114F"/>
    <w:rsid w:val="008E2569"/>
    <w:rsid w:val="008E6434"/>
    <w:rsid w:val="008E65D6"/>
    <w:rsid w:val="008F0824"/>
    <w:rsid w:val="008F1C27"/>
    <w:rsid w:val="008F2BE0"/>
    <w:rsid w:val="008F3279"/>
    <w:rsid w:val="008F5954"/>
    <w:rsid w:val="008F6213"/>
    <w:rsid w:val="008F76D8"/>
    <w:rsid w:val="008F79F1"/>
    <w:rsid w:val="008F7E11"/>
    <w:rsid w:val="00902793"/>
    <w:rsid w:val="00906B4C"/>
    <w:rsid w:val="00910C3D"/>
    <w:rsid w:val="00912F0F"/>
    <w:rsid w:val="00914E33"/>
    <w:rsid w:val="009164A0"/>
    <w:rsid w:val="00916B52"/>
    <w:rsid w:val="00916F67"/>
    <w:rsid w:val="00925E73"/>
    <w:rsid w:val="00932F7B"/>
    <w:rsid w:val="00933619"/>
    <w:rsid w:val="00934947"/>
    <w:rsid w:val="009428E8"/>
    <w:rsid w:val="00946135"/>
    <w:rsid w:val="00960DBB"/>
    <w:rsid w:val="00963DF0"/>
    <w:rsid w:val="00966A73"/>
    <w:rsid w:val="00967185"/>
    <w:rsid w:val="00972356"/>
    <w:rsid w:val="0097292C"/>
    <w:rsid w:val="0097433C"/>
    <w:rsid w:val="00976AB3"/>
    <w:rsid w:val="009819D5"/>
    <w:rsid w:val="00982292"/>
    <w:rsid w:val="00983D96"/>
    <w:rsid w:val="00987405"/>
    <w:rsid w:val="00987FA5"/>
    <w:rsid w:val="0099141E"/>
    <w:rsid w:val="0099366C"/>
    <w:rsid w:val="0099452A"/>
    <w:rsid w:val="00997C86"/>
    <w:rsid w:val="009A1E20"/>
    <w:rsid w:val="009A66FC"/>
    <w:rsid w:val="009B0983"/>
    <w:rsid w:val="009B0EEF"/>
    <w:rsid w:val="009B1A7B"/>
    <w:rsid w:val="009B62B0"/>
    <w:rsid w:val="009B6FF9"/>
    <w:rsid w:val="009B744A"/>
    <w:rsid w:val="009C11A4"/>
    <w:rsid w:val="009D1DBE"/>
    <w:rsid w:val="009D3D5B"/>
    <w:rsid w:val="009D3E1F"/>
    <w:rsid w:val="009D4951"/>
    <w:rsid w:val="009E5891"/>
    <w:rsid w:val="009E6349"/>
    <w:rsid w:val="009E6F26"/>
    <w:rsid w:val="009F51E1"/>
    <w:rsid w:val="009F57D5"/>
    <w:rsid w:val="009F6ADD"/>
    <w:rsid w:val="00A02CB8"/>
    <w:rsid w:val="00A05026"/>
    <w:rsid w:val="00A063CF"/>
    <w:rsid w:val="00A13EFE"/>
    <w:rsid w:val="00A17793"/>
    <w:rsid w:val="00A20B28"/>
    <w:rsid w:val="00A24360"/>
    <w:rsid w:val="00A324B5"/>
    <w:rsid w:val="00A373C9"/>
    <w:rsid w:val="00A441F0"/>
    <w:rsid w:val="00A448D6"/>
    <w:rsid w:val="00A45396"/>
    <w:rsid w:val="00A453FD"/>
    <w:rsid w:val="00A50987"/>
    <w:rsid w:val="00A50E7A"/>
    <w:rsid w:val="00A51F88"/>
    <w:rsid w:val="00A56D45"/>
    <w:rsid w:val="00A742E9"/>
    <w:rsid w:val="00A833DB"/>
    <w:rsid w:val="00A8504D"/>
    <w:rsid w:val="00A85BEE"/>
    <w:rsid w:val="00A86284"/>
    <w:rsid w:val="00A93082"/>
    <w:rsid w:val="00AA3673"/>
    <w:rsid w:val="00AA372F"/>
    <w:rsid w:val="00AA46B1"/>
    <w:rsid w:val="00AA55E5"/>
    <w:rsid w:val="00AC17E7"/>
    <w:rsid w:val="00AD18F8"/>
    <w:rsid w:val="00AD3E27"/>
    <w:rsid w:val="00AD504A"/>
    <w:rsid w:val="00AD5657"/>
    <w:rsid w:val="00AD716F"/>
    <w:rsid w:val="00AE5401"/>
    <w:rsid w:val="00AE6210"/>
    <w:rsid w:val="00AF0404"/>
    <w:rsid w:val="00AF0A07"/>
    <w:rsid w:val="00AF747E"/>
    <w:rsid w:val="00B00F35"/>
    <w:rsid w:val="00B044D9"/>
    <w:rsid w:val="00B07B93"/>
    <w:rsid w:val="00B10018"/>
    <w:rsid w:val="00B14C61"/>
    <w:rsid w:val="00B210F8"/>
    <w:rsid w:val="00B225CD"/>
    <w:rsid w:val="00B311DC"/>
    <w:rsid w:val="00B3262D"/>
    <w:rsid w:val="00B349E3"/>
    <w:rsid w:val="00B3693B"/>
    <w:rsid w:val="00B36F36"/>
    <w:rsid w:val="00B37FCF"/>
    <w:rsid w:val="00B40BD0"/>
    <w:rsid w:val="00B453E9"/>
    <w:rsid w:val="00B4590A"/>
    <w:rsid w:val="00B45EF4"/>
    <w:rsid w:val="00B512B7"/>
    <w:rsid w:val="00B57779"/>
    <w:rsid w:val="00B57E08"/>
    <w:rsid w:val="00B61F0E"/>
    <w:rsid w:val="00B62152"/>
    <w:rsid w:val="00B62EE8"/>
    <w:rsid w:val="00B65303"/>
    <w:rsid w:val="00B67777"/>
    <w:rsid w:val="00B77227"/>
    <w:rsid w:val="00B80394"/>
    <w:rsid w:val="00B81891"/>
    <w:rsid w:val="00B82E9D"/>
    <w:rsid w:val="00B82FF1"/>
    <w:rsid w:val="00B903D0"/>
    <w:rsid w:val="00B91F0E"/>
    <w:rsid w:val="00B925A0"/>
    <w:rsid w:val="00B92B8F"/>
    <w:rsid w:val="00B95025"/>
    <w:rsid w:val="00BA0089"/>
    <w:rsid w:val="00BA1810"/>
    <w:rsid w:val="00BA26A8"/>
    <w:rsid w:val="00BA3362"/>
    <w:rsid w:val="00BA5FF1"/>
    <w:rsid w:val="00BB6F2E"/>
    <w:rsid w:val="00BC32A7"/>
    <w:rsid w:val="00BD3154"/>
    <w:rsid w:val="00BD4351"/>
    <w:rsid w:val="00BE1F52"/>
    <w:rsid w:val="00BE3099"/>
    <w:rsid w:val="00BF27C9"/>
    <w:rsid w:val="00BF548C"/>
    <w:rsid w:val="00C025C5"/>
    <w:rsid w:val="00C02B2B"/>
    <w:rsid w:val="00C03C81"/>
    <w:rsid w:val="00C04DE3"/>
    <w:rsid w:val="00C076AA"/>
    <w:rsid w:val="00C126D9"/>
    <w:rsid w:val="00C14147"/>
    <w:rsid w:val="00C1439F"/>
    <w:rsid w:val="00C14DEC"/>
    <w:rsid w:val="00C14FFE"/>
    <w:rsid w:val="00C173A0"/>
    <w:rsid w:val="00C20BB7"/>
    <w:rsid w:val="00C26DC8"/>
    <w:rsid w:val="00C30446"/>
    <w:rsid w:val="00C31325"/>
    <w:rsid w:val="00C31481"/>
    <w:rsid w:val="00C31789"/>
    <w:rsid w:val="00C32882"/>
    <w:rsid w:val="00C365D9"/>
    <w:rsid w:val="00C42AE2"/>
    <w:rsid w:val="00C45EA2"/>
    <w:rsid w:val="00C53A7F"/>
    <w:rsid w:val="00C54870"/>
    <w:rsid w:val="00C6272C"/>
    <w:rsid w:val="00C679EF"/>
    <w:rsid w:val="00C758E3"/>
    <w:rsid w:val="00C809A4"/>
    <w:rsid w:val="00C814D3"/>
    <w:rsid w:val="00C81CDC"/>
    <w:rsid w:val="00C8242A"/>
    <w:rsid w:val="00C82634"/>
    <w:rsid w:val="00C97F16"/>
    <w:rsid w:val="00CA1FCB"/>
    <w:rsid w:val="00CA39A6"/>
    <w:rsid w:val="00CA3ED9"/>
    <w:rsid w:val="00CA45C3"/>
    <w:rsid w:val="00CA4E5B"/>
    <w:rsid w:val="00CB15AE"/>
    <w:rsid w:val="00CB3B6E"/>
    <w:rsid w:val="00CC3D6D"/>
    <w:rsid w:val="00CC44E1"/>
    <w:rsid w:val="00CC4CE3"/>
    <w:rsid w:val="00CD16F3"/>
    <w:rsid w:val="00CD3AAF"/>
    <w:rsid w:val="00CD3DFD"/>
    <w:rsid w:val="00CD5813"/>
    <w:rsid w:val="00CE3297"/>
    <w:rsid w:val="00CF0C6F"/>
    <w:rsid w:val="00CF11CF"/>
    <w:rsid w:val="00CF1708"/>
    <w:rsid w:val="00CF53F1"/>
    <w:rsid w:val="00CF7431"/>
    <w:rsid w:val="00D06726"/>
    <w:rsid w:val="00D06C84"/>
    <w:rsid w:val="00D11B72"/>
    <w:rsid w:val="00D15605"/>
    <w:rsid w:val="00D16202"/>
    <w:rsid w:val="00D17176"/>
    <w:rsid w:val="00D20599"/>
    <w:rsid w:val="00D249F0"/>
    <w:rsid w:val="00D25556"/>
    <w:rsid w:val="00D30738"/>
    <w:rsid w:val="00D30857"/>
    <w:rsid w:val="00D3179A"/>
    <w:rsid w:val="00D325E2"/>
    <w:rsid w:val="00D3500B"/>
    <w:rsid w:val="00D361E4"/>
    <w:rsid w:val="00D401F4"/>
    <w:rsid w:val="00D448FC"/>
    <w:rsid w:val="00D44A66"/>
    <w:rsid w:val="00D456CD"/>
    <w:rsid w:val="00D571B7"/>
    <w:rsid w:val="00D57661"/>
    <w:rsid w:val="00D60E0F"/>
    <w:rsid w:val="00D72FB7"/>
    <w:rsid w:val="00D81C77"/>
    <w:rsid w:val="00D866A9"/>
    <w:rsid w:val="00D87F3C"/>
    <w:rsid w:val="00D9687F"/>
    <w:rsid w:val="00DA0CCE"/>
    <w:rsid w:val="00DA1FCB"/>
    <w:rsid w:val="00DA35AC"/>
    <w:rsid w:val="00DA3B78"/>
    <w:rsid w:val="00DA6742"/>
    <w:rsid w:val="00DC337C"/>
    <w:rsid w:val="00DC3601"/>
    <w:rsid w:val="00DD3A66"/>
    <w:rsid w:val="00DD6113"/>
    <w:rsid w:val="00DD678E"/>
    <w:rsid w:val="00DD71AC"/>
    <w:rsid w:val="00DE6B49"/>
    <w:rsid w:val="00DE6F93"/>
    <w:rsid w:val="00DF0ECC"/>
    <w:rsid w:val="00DF148A"/>
    <w:rsid w:val="00DF5218"/>
    <w:rsid w:val="00DF723F"/>
    <w:rsid w:val="00DF7FE1"/>
    <w:rsid w:val="00E00A7D"/>
    <w:rsid w:val="00E01D32"/>
    <w:rsid w:val="00E04445"/>
    <w:rsid w:val="00E20F20"/>
    <w:rsid w:val="00E21C17"/>
    <w:rsid w:val="00E21EED"/>
    <w:rsid w:val="00E23FB7"/>
    <w:rsid w:val="00E26EDF"/>
    <w:rsid w:val="00E26FE1"/>
    <w:rsid w:val="00E35686"/>
    <w:rsid w:val="00E36339"/>
    <w:rsid w:val="00E37EF8"/>
    <w:rsid w:val="00E41471"/>
    <w:rsid w:val="00E44F1A"/>
    <w:rsid w:val="00E4633E"/>
    <w:rsid w:val="00E605BE"/>
    <w:rsid w:val="00E64FA0"/>
    <w:rsid w:val="00E66B8B"/>
    <w:rsid w:val="00E703E9"/>
    <w:rsid w:val="00E70C59"/>
    <w:rsid w:val="00E71E0B"/>
    <w:rsid w:val="00E73D9C"/>
    <w:rsid w:val="00E73F5B"/>
    <w:rsid w:val="00E765FB"/>
    <w:rsid w:val="00E86AB6"/>
    <w:rsid w:val="00EA18A2"/>
    <w:rsid w:val="00EA213F"/>
    <w:rsid w:val="00EA3738"/>
    <w:rsid w:val="00EA6D91"/>
    <w:rsid w:val="00EB15DB"/>
    <w:rsid w:val="00EB5FE9"/>
    <w:rsid w:val="00EC14A9"/>
    <w:rsid w:val="00EC5FCE"/>
    <w:rsid w:val="00ED2BEB"/>
    <w:rsid w:val="00ED3908"/>
    <w:rsid w:val="00ED4BC1"/>
    <w:rsid w:val="00EE0AA9"/>
    <w:rsid w:val="00EE29A7"/>
    <w:rsid w:val="00EE431E"/>
    <w:rsid w:val="00EF3D9F"/>
    <w:rsid w:val="00EF4A78"/>
    <w:rsid w:val="00EF7B45"/>
    <w:rsid w:val="00F01B9F"/>
    <w:rsid w:val="00F02265"/>
    <w:rsid w:val="00F0401D"/>
    <w:rsid w:val="00F057E3"/>
    <w:rsid w:val="00F26486"/>
    <w:rsid w:val="00F522EB"/>
    <w:rsid w:val="00F54F36"/>
    <w:rsid w:val="00F5675A"/>
    <w:rsid w:val="00F5679C"/>
    <w:rsid w:val="00F57F3B"/>
    <w:rsid w:val="00F67B04"/>
    <w:rsid w:val="00F716CD"/>
    <w:rsid w:val="00F7228F"/>
    <w:rsid w:val="00F72A30"/>
    <w:rsid w:val="00F91E39"/>
    <w:rsid w:val="00F97CC0"/>
    <w:rsid w:val="00FA0EDB"/>
    <w:rsid w:val="00FA10CD"/>
    <w:rsid w:val="00FA326F"/>
    <w:rsid w:val="00FB27C4"/>
    <w:rsid w:val="00FB6153"/>
    <w:rsid w:val="00FC0D1C"/>
    <w:rsid w:val="00FC5F75"/>
    <w:rsid w:val="00FC636D"/>
    <w:rsid w:val="00FC66CF"/>
    <w:rsid w:val="00FE2D32"/>
    <w:rsid w:val="00FE3B70"/>
    <w:rsid w:val="00FE6294"/>
    <w:rsid w:val="00FF0C0E"/>
    <w:rsid w:val="00FF3FEF"/>
    <w:rsid w:val="00FF4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AC93D"/>
  <w15:docId w15:val="{35FC10C1-19ED-40A7-A06D-41F8C01F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a">
    <w:name w:val="FollowedHyperlink"/>
    <w:basedOn w:val="a0"/>
    <w:uiPriority w:val="99"/>
    <w:semiHidden/>
    <w:unhideWhenUsed/>
    <w:rsid w:val="00896E40"/>
    <w:rPr>
      <w:color w:val="954F72" w:themeColor="followedHyperlink"/>
      <w:u w:val="single"/>
    </w:rPr>
  </w:style>
  <w:style w:type="character" w:styleId="ab">
    <w:name w:val="Unresolved Mention"/>
    <w:basedOn w:val="a0"/>
    <w:uiPriority w:val="99"/>
    <w:semiHidden/>
    <w:unhideWhenUsed/>
    <w:rsid w:val="00AD3E27"/>
    <w:rPr>
      <w:color w:val="605E5C"/>
      <w:shd w:val="clear" w:color="auto" w:fill="E1DFDD"/>
    </w:rPr>
  </w:style>
  <w:style w:type="character" w:styleId="ac">
    <w:name w:val="Placeholder Text"/>
    <w:basedOn w:val="a0"/>
    <w:uiPriority w:val="99"/>
    <w:unhideWhenUsed/>
    <w:rsid w:val="00CF7431"/>
    <w:rPr>
      <w:color w:val="666666"/>
    </w:rPr>
  </w:style>
  <w:style w:type="paragraph" w:customStyle="1" w:styleId="alt">
    <w:name w:val="alt"/>
    <w:basedOn w:val="a"/>
    <w:rsid w:val="00DA3B78"/>
    <w:pPr>
      <w:widowControl/>
      <w:spacing w:before="100" w:beforeAutospacing="1" w:after="100" w:afterAutospacing="1"/>
      <w:jc w:val="left"/>
    </w:pPr>
    <w:rPr>
      <w:rFonts w:ascii="宋体" w:hAnsi="宋体" w:cs="宋体"/>
      <w:kern w:val="0"/>
      <w:sz w:val="24"/>
      <w:szCs w:val="24"/>
    </w:rPr>
  </w:style>
  <w:style w:type="character" w:customStyle="1" w:styleId="hljs-string">
    <w:name w:val="hljs-string"/>
    <w:basedOn w:val="a0"/>
    <w:rsid w:val="00DA3B78"/>
  </w:style>
  <w:style w:type="character" w:customStyle="1" w:styleId="hljs-number">
    <w:name w:val="hljs-number"/>
    <w:basedOn w:val="a0"/>
    <w:rsid w:val="00DA3B78"/>
  </w:style>
  <w:style w:type="character" w:customStyle="1" w:styleId="hljs-keyword">
    <w:name w:val="hljs-keyword"/>
    <w:basedOn w:val="a0"/>
    <w:rsid w:val="00DA3B78"/>
  </w:style>
  <w:style w:type="character" w:customStyle="1" w:styleId="hljs-literal">
    <w:name w:val="hljs-literal"/>
    <w:basedOn w:val="a0"/>
    <w:rsid w:val="007D6CCE"/>
  </w:style>
  <w:style w:type="table" w:styleId="ad">
    <w:name w:val="Table Grid"/>
    <w:basedOn w:val="a1"/>
    <w:uiPriority w:val="39"/>
    <w:rsid w:val="008D2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550212"/>
    <w:rPr>
      <w:rFonts w:asciiTheme="majorHAnsi" w:eastAsia="黑体" w:hAnsiTheme="majorHAnsi" w:cstheme="majorBidi"/>
      <w:sz w:val="20"/>
    </w:rPr>
  </w:style>
  <w:style w:type="character" w:customStyle="1" w:styleId="hljs-attr">
    <w:name w:val="hljs-attr"/>
    <w:basedOn w:val="a0"/>
    <w:rsid w:val="00EA18A2"/>
  </w:style>
  <w:style w:type="character" w:customStyle="1" w:styleId="hljs-comment">
    <w:name w:val="hljs-comment"/>
    <w:basedOn w:val="a0"/>
    <w:rsid w:val="00181906"/>
  </w:style>
  <w:style w:type="character" w:customStyle="1" w:styleId="hljs-function">
    <w:name w:val="hljs-function"/>
    <w:basedOn w:val="a0"/>
    <w:rsid w:val="00AD504A"/>
  </w:style>
  <w:style w:type="character" w:customStyle="1" w:styleId="hljs-title">
    <w:name w:val="hljs-title"/>
    <w:basedOn w:val="a0"/>
    <w:rsid w:val="00AD504A"/>
  </w:style>
  <w:style w:type="character" w:customStyle="1" w:styleId="hljs-params">
    <w:name w:val="hljs-params"/>
    <w:basedOn w:val="a0"/>
    <w:rsid w:val="00AD5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71">
      <w:bodyDiv w:val="1"/>
      <w:marLeft w:val="0"/>
      <w:marRight w:val="0"/>
      <w:marTop w:val="0"/>
      <w:marBottom w:val="0"/>
      <w:divBdr>
        <w:top w:val="none" w:sz="0" w:space="0" w:color="auto"/>
        <w:left w:val="none" w:sz="0" w:space="0" w:color="auto"/>
        <w:bottom w:val="none" w:sz="0" w:space="0" w:color="auto"/>
        <w:right w:val="none" w:sz="0" w:space="0" w:color="auto"/>
      </w:divBdr>
    </w:div>
    <w:div w:id="21519347">
      <w:bodyDiv w:val="1"/>
      <w:marLeft w:val="0"/>
      <w:marRight w:val="0"/>
      <w:marTop w:val="0"/>
      <w:marBottom w:val="0"/>
      <w:divBdr>
        <w:top w:val="none" w:sz="0" w:space="0" w:color="auto"/>
        <w:left w:val="none" w:sz="0" w:space="0" w:color="auto"/>
        <w:bottom w:val="none" w:sz="0" w:space="0" w:color="auto"/>
        <w:right w:val="none" w:sz="0" w:space="0" w:color="auto"/>
      </w:divBdr>
    </w:div>
    <w:div w:id="269555743">
      <w:bodyDiv w:val="1"/>
      <w:marLeft w:val="0"/>
      <w:marRight w:val="0"/>
      <w:marTop w:val="0"/>
      <w:marBottom w:val="0"/>
      <w:divBdr>
        <w:top w:val="none" w:sz="0" w:space="0" w:color="auto"/>
        <w:left w:val="none" w:sz="0" w:space="0" w:color="auto"/>
        <w:bottom w:val="none" w:sz="0" w:space="0" w:color="auto"/>
        <w:right w:val="none" w:sz="0" w:space="0" w:color="auto"/>
      </w:divBdr>
    </w:div>
    <w:div w:id="314066773">
      <w:bodyDiv w:val="1"/>
      <w:marLeft w:val="0"/>
      <w:marRight w:val="0"/>
      <w:marTop w:val="0"/>
      <w:marBottom w:val="0"/>
      <w:divBdr>
        <w:top w:val="none" w:sz="0" w:space="0" w:color="auto"/>
        <w:left w:val="none" w:sz="0" w:space="0" w:color="auto"/>
        <w:bottom w:val="none" w:sz="0" w:space="0" w:color="auto"/>
        <w:right w:val="none" w:sz="0" w:space="0" w:color="auto"/>
      </w:divBdr>
    </w:div>
    <w:div w:id="425926256">
      <w:bodyDiv w:val="1"/>
      <w:marLeft w:val="0"/>
      <w:marRight w:val="0"/>
      <w:marTop w:val="0"/>
      <w:marBottom w:val="0"/>
      <w:divBdr>
        <w:top w:val="none" w:sz="0" w:space="0" w:color="auto"/>
        <w:left w:val="none" w:sz="0" w:space="0" w:color="auto"/>
        <w:bottom w:val="none" w:sz="0" w:space="0" w:color="auto"/>
        <w:right w:val="none" w:sz="0" w:space="0" w:color="auto"/>
      </w:divBdr>
    </w:div>
    <w:div w:id="475998360">
      <w:bodyDiv w:val="1"/>
      <w:marLeft w:val="0"/>
      <w:marRight w:val="0"/>
      <w:marTop w:val="0"/>
      <w:marBottom w:val="0"/>
      <w:divBdr>
        <w:top w:val="none" w:sz="0" w:space="0" w:color="auto"/>
        <w:left w:val="none" w:sz="0" w:space="0" w:color="auto"/>
        <w:bottom w:val="none" w:sz="0" w:space="0" w:color="auto"/>
        <w:right w:val="none" w:sz="0" w:space="0" w:color="auto"/>
      </w:divBdr>
    </w:div>
    <w:div w:id="491222083">
      <w:bodyDiv w:val="1"/>
      <w:marLeft w:val="0"/>
      <w:marRight w:val="0"/>
      <w:marTop w:val="0"/>
      <w:marBottom w:val="0"/>
      <w:divBdr>
        <w:top w:val="none" w:sz="0" w:space="0" w:color="auto"/>
        <w:left w:val="none" w:sz="0" w:space="0" w:color="auto"/>
        <w:bottom w:val="none" w:sz="0" w:space="0" w:color="auto"/>
        <w:right w:val="none" w:sz="0" w:space="0" w:color="auto"/>
      </w:divBdr>
    </w:div>
    <w:div w:id="598568140">
      <w:bodyDiv w:val="1"/>
      <w:marLeft w:val="0"/>
      <w:marRight w:val="0"/>
      <w:marTop w:val="0"/>
      <w:marBottom w:val="0"/>
      <w:divBdr>
        <w:top w:val="none" w:sz="0" w:space="0" w:color="auto"/>
        <w:left w:val="none" w:sz="0" w:space="0" w:color="auto"/>
        <w:bottom w:val="none" w:sz="0" w:space="0" w:color="auto"/>
        <w:right w:val="none" w:sz="0" w:space="0" w:color="auto"/>
      </w:divBdr>
    </w:div>
    <w:div w:id="599145291">
      <w:bodyDiv w:val="1"/>
      <w:marLeft w:val="0"/>
      <w:marRight w:val="0"/>
      <w:marTop w:val="0"/>
      <w:marBottom w:val="0"/>
      <w:divBdr>
        <w:top w:val="none" w:sz="0" w:space="0" w:color="auto"/>
        <w:left w:val="none" w:sz="0" w:space="0" w:color="auto"/>
        <w:bottom w:val="none" w:sz="0" w:space="0" w:color="auto"/>
        <w:right w:val="none" w:sz="0" w:space="0" w:color="auto"/>
      </w:divBdr>
    </w:div>
    <w:div w:id="719323590">
      <w:bodyDiv w:val="1"/>
      <w:marLeft w:val="0"/>
      <w:marRight w:val="0"/>
      <w:marTop w:val="0"/>
      <w:marBottom w:val="0"/>
      <w:divBdr>
        <w:top w:val="none" w:sz="0" w:space="0" w:color="auto"/>
        <w:left w:val="none" w:sz="0" w:space="0" w:color="auto"/>
        <w:bottom w:val="none" w:sz="0" w:space="0" w:color="auto"/>
        <w:right w:val="none" w:sz="0" w:space="0" w:color="auto"/>
      </w:divBdr>
    </w:div>
    <w:div w:id="787239563">
      <w:bodyDiv w:val="1"/>
      <w:marLeft w:val="0"/>
      <w:marRight w:val="0"/>
      <w:marTop w:val="0"/>
      <w:marBottom w:val="0"/>
      <w:divBdr>
        <w:top w:val="none" w:sz="0" w:space="0" w:color="auto"/>
        <w:left w:val="none" w:sz="0" w:space="0" w:color="auto"/>
        <w:bottom w:val="none" w:sz="0" w:space="0" w:color="auto"/>
        <w:right w:val="none" w:sz="0" w:space="0" w:color="auto"/>
      </w:divBdr>
    </w:div>
    <w:div w:id="834489139">
      <w:bodyDiv w:val="1"/>
      <w:marLeft w:val="0"/>
      <w:marRight w:val="0"/>
      <w:marTop w:val="0"/>
      <w:marBottom w:val="0"/>
      <w:divBdr>
        <w:top w:val="none" w:sz="0" w:space="0" w:color="auto"/>
        <w:left w:val="none" w:sz="0" w:space="0" w:color="auto"/>
        <w:bottom w:val="none" w:sz="0" w:space="0" w:color="auto"/>
        <w:right w:val="none" w:sz="0" w:space="0" w:color="auto"/>
      </w:divBdr>
    </w:div>
    <w:div w:id="1004864338">
      <w:bodyDiv w:val="1"/>
      <w:marLeft w:val="0"/>
      <w:marRight w:val="0"/>
      <w:marTop w:val="0"/>
      <w:marBottom w:val="0"/>
      <w:divBdr>
        <w:top w:val="none" w:sz="0" w:space="0" w:color="auto"/>
        <w:left w:val="none" w:sz="0" w:space="0" w:color="auto"/>
        <w:bottom w:val="none" w:sz="0" w:space="0" w:color="auto"/>
        <w:right w:val="none" w:sz="0" w:space="0" w:color="auto"/>
      </w:divBdr>
    </w:div>
    <w:div w:id="1091465556">
      <w:bodyDiv w:val="1"/>
      <w:marLeft w:val="0"/>
      <w:marRight w:val="0"/>
      <w:marTop w:val="0"/>
      <w:marBottom w:val="0"/>
      <w:divBdr>
        <w:top w:val="none" w:sz="0" w:space="0" w:color="auto"/>
        <w:left w:val="none" w:sz="0" w:space="0" w:color="auto"/>
        <w:bottom w:val="none" w:sz="0" w:space="0" w:color="auto"/>
        <w:right w:val="none" w:sz="0" w:space="0" w:color="auto"/>
      </w:divBdr>
    </w:div>
    <w:div w:id="1245987939">
      <w:bodyDiv w:val="1"/>
      <w:marLeft w:val="0"/>
      <w:marRight w:val="0"/>
      <w:marTop w:val="0"/>
      <w:marBottom w:val="0"/>
      <w:divBdr>
        <w:top w:val="none" w:sz="0" w:space="0" w:color="auto"/>
        <w:left w:val="none" w:sz="0" w:space="0" w:color="auto"/>
        <w:bottom w:val="none" w:sz="0" w:space="0" w:color="auto"/>
        <w:right w:val="none" w:sz="0" w:space="0" w:color="auto"/>
      </w:divBdr>
    </w:div>
    <w:div w:id="1376468928">
      <w:bodyDiv w:val="1"/>
      <w:marLeft w:val="0"/>
      <w:marRight w:val="0"/>
      <w:marTop w:val="0"/>
      <w:marBottom w:val="0"/>
      <w:divBdr>
        <w:top w:val="none" w:sz="0" w:space="0" w:color="auto"/>
        <w:left w:val="none" w:sz="0" w:space="0" w:color="auto"/>
        <w:bottom w:val="none" w:sz="0" w:space="0" w:color="auto"/>
        <w:right w:val="none" w:sz="0" w:space="0" w:color="auto"/>
      </w:divBdr>
    </w:div>
    <w:div w:id="1383669825">
      <w:bodyDiv w:val="1"/>
      <w:marLeft w:val="0"/>
      <w:marRight w:val="0"/>
      <w:marTop w:val="0"/>
      <w:marBottom w:val="0"/>
      <w:divBdr>
        <w:top w:val="none" w:sz="0" w:space="0" w:color="auto"/>
        <w:left w:val="none" w:sz="0" w:space="0" w:color="auto"/>
        <w:bottom w:val="none" w:sz="0" w:space="0" w:color="auto"/>
        <w:right w:val="none" w:sz="0" w:space="0" w:color="auto"/>
      </w:divBdr>
    </w:div>
    <w:div w:id="1425229122">
      <w:bodyDiv w:val="1"/>
      <w:marLeft w:val="0"/>
      <w:marRight w:val="0"/>
      <w:marTop w:val="0"/>
      <w:marBottom w:val="0"/>
      <w:divBdr>
        <w:top w:val="none" w:sz="0" w:space="0" w:color="auto"/>
        <w:left w:val="none" w:sz="0" w:space="0" w:color="auto"/>
        <w:bottom w:val="none" w:sz="0" w:space="0" w:color="auto"/>
        <w:right w:val="none" w:sz="0" w:space="0" w:color="auto"/>
      </w:divBdr>
    </w:div>
    <w:div w:id="1476144129">
      <w:bodyDiv w:val="1"/>
      <w:marLeft w:val="0"/>
      <w:marRight w:val="0"/>
      <w:marTop w:val="0"/>
      <w:marBottom w:val="0"/>
      <w:divBdr>
        <w:top w:val="none" w:sz="0" w:space="0" w:color="auto"/>
        <w:left w:val="none" w:sz="0" w:space="0" w:color="auto"/>
        <w:bottom w:val="none" w:sz="0" w:space="0" w:color="auto"/>
        <w:right w:val="none" w:sz="0" w:space="0" w:color="auto"/>
      </w:divBdr>
    </w:div>
    <w:div w:id="1523933321">
      <w:bodyDiv w:val="1"/>
      <w:marLeft w:val="0"/>
      <w:marRight w:val="0"/>
      <w:marTop w:val="0"/>
      <w:marBottom w:val="0"/>
      <w:divBdr>
        <w:top w:val="none" w:sz="0" w:space="0" w:color="auto"/>
        <w:left w:val="none" w:sz="0" w:space="0" w:color="auto"/>
        <w:bottom w:val="none" w:sz="0" w:space="0" w:color="auto"/>
        <w:right w:val="none" w:sz="0" w:space="0" w:color="auto"/>
      </w:divBdr>
    </w:div>
    <w:div w:id="1526019689">
      <w:bodyDiv w:val="1"/>
      <w:marLeft w:val="0"/>
      <w:marRight w:val="0"/>
      <w:marTop w:val="0"/>
      <w:marBottom w:val="0"/>
      <w:divBdr>
        <w:top w:val="none" w:sz="0" w:space="0" w:color="auto"/>
        <w:left w:val="none" w:sz="0" w:space="0" w:color="auto"/>
        <w:bottom w:val="none" w:sz="0" w:space="0" w:color="auto"/>
        <w:right w:val="none" w:sz="0" w:space="0" w:color="auto"/>
      </w:divBdr>
    </w:div>
    <w:div w:id="1533693292">
      <w:bodyDiv w:val="1"/>
      <w:marLeft w:val="0"/>
      <w:marRight w:val="0"/>
      <w:marTop w:val="0"/>
      <w:marBottom w:val="0"/>
      <w:divBdr>
        <w:top w:val="none" w:sz="0" w:space="0" w:color="auto"/>
        <w:left w:val="none" w:sz="0" w:space="0" w:color="auto"/>
        <w:bottom w:val="none" w:sz="0" w:space="0" w:color="auto"/>
        <w:right w:val="none" w:sz="0" w:space="0" w:color="auto"/>
      </w:divBdr>
    </w:div>
    <w:div w:id="1611888901">
      <w:bodyDiv w:val="1"/>
      <w:marLeft w:val="0"/>
      <w:marRight w:val="0"/>
      <w:marTop w:val="0"/>
      <w:marBottom w:val="0"/>
      <w:divBdr>
        <w:top w:val="none" w:sz="0" w:space="0" w:color="auto"/>
        <w:left w:val="none" w:sz="0" w:space="0" w:color="auto"/>
        <w:bottom w:val="none" w:sz="0" w:space="0" w:color="auto"/>
        <w:right w:val="none" w:sz="0" w:space="0" w:color="auto"/>
      </w:divBdr>
    </w:div>
    <w:div w:id="1625379171">
      <w:bodyDiv w:val="1"/>
      <w:marLeft w:val="0"/>
      <w:marRight w:val="0"/>
      <w:marTop w:val="0"/>
      <w:marBottom w:val="0"/>
      <w:divBdr>
        <w:top w:val="none" w:sz="0" w:space="0" w:color="auto"/>
        <w:left w:val="none" w:sz="0" w:space="0" w:color="auto"/>
        <w:bottom w:val="none" w:sz="0" w:space="0" w:color="auto"/>
        <w:right w:val="none" w:sz="0" w:space="0" w:color="auto"/>
      </w:divBdr>
    </w:div>
    <w:div w:id="1716352217">
      <w:bodyDiv w:val="1"/>
      <w:marLeft w:val="0"/>
      <w:marRight w:val="0"/>
      <w:marTop w:val="0"/>
      <w:marBottom w:val="0"/>
      <w:divBdr>
        <w:top w:val="none" w:sz="0" w:space="0" w:color="auto"/>
        <w:left w:val="none" w:sz="0" w:space="0" w:color="auto"/>
        <w:bottom w:val="none" w:sz="0" w:space="0" w:color="auto"/>
        <w:right w:val="none" w:sz="0" w:space="0" w:color="auto"/>
      </w:divBdr>
    </w:div>
    <w:div w:id="1777361860">
      <w:bodyDiv w:val="1"/>
      <w:marLeft w:val="0"/>
      <w:marRight w:val="0"/>
      <w:marTop w:val="0"/>
      <w:marBottom w:val="0"/>
      <w:divBdr>
        <w:top w:val="none" w:sz="0" w:space="0" w:color="auto"/>
        <w:left w:val="none" w:sz="0" w:space="0" w:color="auto"/>
        <w:bottom w:val="none" w:sz="0" w:space="0" w:color="auto"/>
        <w:right w:val="none" w:sz="0" w:space="0" w:color="auto"/>
      </w:divBdr>
    </w:div>
    <w:div w:id="1898395989">
      <w:bodyDiv w:val="1"/>
      <w:marLeft w:val="0"/>
      <w:marRight w:val="0"/>
      <w:marTop w:val="0"/>
      <w:marBottom w:val="0"/>
      <w:divBdr>
        <w:top w:val="none" w:sz="0" w:space="0" w:color="auto"/>
        <w:left w:val="none" w:sz="0" w:space="0" w:color="auto"/>
        <w:bottom w:val="none" w:sz="0" w:space="0" w:color="auto"/>
        <w:right w:val="none" w:sz="0" w:space="0" w:color="auto"/>
      </w:divBdr>
    </w:div>
    <w:div w:id="1967814737">
      <w:bodyDiv w:val="1"/>
      <w:marLeft w:val="0"/>
      <w:marRight w:val="0"/>
      <w:marTop w:val="0"/>
      <w:marBottom w:val="0"/>
      <w:divBdr>
        <w:top w:val="none" w:sz="0" w:space="0" w:color="auto"/>
        <w:left w:val="none" w:sz="0" w:space="0" w:color="auto"/>
        <w:bottom w:val="none" w:sz="0" w:space="0" w:color="auto"/>
        <w:right w:val="none" w:sz="0" w:space="0" w:color="auto"/>
      </w:divBdr>
    </w:div>
    <w:div w:id="1989941145">
      <w:bodyDiv w:val="1"/>
      <w:marLeft w:val="0"/>
      <w:marRight w:val="0"/>
      <w:marTop w:val="0"/>
      <w:marBottom w:val="0"/>
      <w:divBdr>
        <w:top w:val="none" w:sz="0" w:space="0" w:color="auto"/>
        <w:left w:val="none" w:sz="0" w:space="0" w:color="auto"/>
        <w:bottom w:val="none" w:sz="0" w:space="0" w:color="auto"/>
        <w:right w:val="none" w:sz="0" w:space="0" w:color="auto"/>
      </w:divBdr>
      <w:divsChild>
        <w:div w:id="1168906185">
          <w:marLeft w:val="0"/>
          <w:marRight w:val="0"/>
          <w:marTop w:val="0"/>
          <w:marBottom w:val="0"/>
          <w:divBdr>
            <w:top w:val="single" w:sz="2" w:space="0" w:color="D9D9E3"/>
            <w:left w:val="single" w:sz="2" w:space="0" w:color="D9D9E3"/>
            <w:bottom w:val="single" w:sz="2" w:space="0" w:color="D9D9E3"/>
            <w:right w:val="single" w:sz="2" w:space="0" w:color="D9D9E3"/>
          </w:divBdr>
          <w:divsChild>
            <w:div w:id="1313027787">
              <w:marLeft w:val="0"/>
              <w:marRight w:val="0"/>
              <w:marTop w:val="0"/>
              <w:marBottom w:val="0"/>
              <w:divBdr>
                <w:top w:val="single" w:sz="2" w:space="0" w:color="D9D9E3"/>
                <w:left w:val="single" w:sz="2" w:space="0" w:color="D9D9E3"/>
                <w:bottom w:val="single" w:sz="2" w:space="0" w:color="D9D9E3"/>
                <w:right w:val="single" w:sz="2" w:space="0" w:color="D9D9E3"/>
              </w:divBdr>
            </w:div>
            <w:div w:id="43105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506723">
          <w:marLeft w:val="0"/>
          <w:marRight w:val="0"/>
          <w:marTop w:val="0"/>
          <w:marBottom w:val="0"/>
          <w:divBdr>
            <w:top w:val="single" w:sz="2" w:space="0" w:color="D9D9E3"/>
            <w:left w:val="single" w:sz="2" w:space="0" w:color="D9D9E3"/>
            <w:bottom w:val="single" w:sz="2" w:space="0" w:color="D9D9E3"/>
            <w:right w:val="single" w:sz="2" w:space="0" w:color="D9D9E3"/>
          </w:divBdr>
          <w:divsChild>
            <w:div w:id="619146100">
              <w:marLeft w:val="0"/>
              <w:marRight w:val="0"/>
              <w:marTop w:val="0"/>
              <w:marBottom w:val="0"/>
              <w:divBdr>
                <w:top w:val="single" w:sz="2" w:space="0" w:color="D9D9E3"/>
                <w:left w:val="single" w:sz="2" w:space="0" w:color="D9D9E3"/>
                <w:bottom w:val="single" w:sz="2" w:space="0" w:color="D9D9E3"/>
                <w:right w:val="single" w:sz="2" w:space="0" w:color="D9D9E3"/>
              </w:divBdr>
            </w:div>
            <w:div w:id="191315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562154">
      <w:bodyDiv w:val="1"/>
      <w:marLeft w:val="0"/>
      <w:marRight w:val="0"/>
      <w:marTop w:val="0"/>
      <w:marBottom w:val="0"/>
      <w:divBdr>
        <w:top w:val="none" w:sz="0" w:space="0" w:color="auto"/>
        <w:left w:val="none" w:sz="0" w:space="0" w:color="auto"/>
        <w:bottom w:val="none" w:sz="0" w:space="0" w:color="auto"/>
        <w:right w:val="none" w:sz="0" w:space="0" w:color="auto"/>
      </w:divBdr>
    </w:div>
    <w:div w:id="2087805152">
      <w:bodyDiv w:val="1"/>
      <w:marLeft w:val="0"/>
      <w:marRight w:val="0"/>
      <w:marTop w:val="0"/>
      <w:marBottom w:val="0"/>
      <w:divBdr>
        <w:top w:val="none" w:sz="0" w:space="0" w:color="auto"/>
        <w:left w:val="none" w:sz="0" w:space="0" w:color="auto"/>
        <w:bottom w:val="none" w:sz="0" w:space="0" w:color="auto"/>
        <w:right w:val="none" w:sz="0" w:space="0" w:color="auto"/>
      </w:divBdr>
    </w:div>
    <w:div w:id="2121221639">
      <w:bodyDiv w:val="1"/>
      <w:marLeft w:val="0"/>
      <w:marRight w:val="0"/>
      <w:marTop w:val="0"/>
      <w:marBottom w:val="0"/>
      <w:divBdr>
        <w:top w:val="none" w:sz="0" w:space="0" w:color="auto"/>
        <w:left w:val="none" w:sz="0" w:space="0" w:color="auto"/>
        <w:bottom w:val="none" w:sz="0" w:space="0" w:color="auto"/>
        <w:right w:val="none" w:sz="0" w:space="0" w:color="auto"/>
      </w:divBdr>
      <w:divsChild>
        <w:div w:id="1247609656">
          <w:marLeft w:val="0"/>
          <w:marRight w:val="0"/>
          <w:marTop w:val="0"/>
          <w:marBottom w:val="0"/>
          <w:divBdr>
            <w:top w:val="single" w:sz="2" w:space="0" w:color="D9D9E3"/>
            <w:left w:val="single" w:sz="2" w:space="0" w:color="D9D9E3"/>
            <w:bottom w:val="single" w:sz="2" w:space="0" w:color="D9D9E3"/>
            <w:right w:val="single" w:sz="2" w:space="0" w:color="D9D9E3"/>
          </w:divBdr>
          <w:divsChild>
            <w:div w:id="576018903">
              <w:marLeft w:val="0"/>
              <w:marRight w:val="0"/>
              <w:marTop w:val="0"/>
              <w:marBottom w:val="0"/>
              <w:divBdr>
                <w:top w:val="single" w:sz="2" w:space="0" w:color="D9D9E3"/>
                <w:left w:val="single" w:sz="2" w:space="0" w:color="D9D9E3"/>
                <w:bottom w:val="single" w:sz="2" w:space="0" w:color="D9D9E3"/>
                <w:right w:val="single" w:sz="2" w:space="0" w:color="D9D9E3"/>
              </w:divBdr>
            </w:div>
            <w:div w:id="6361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ode/hellbuoy/online-retail-k-means-hierarchical-cluste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zhuanlan.zhihu.com/p/98488644"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10</Pages>
  <Words>1657</Words>
  <Characters>9450</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kevinwei112358@gmail.com</dc:creator>
  <cp:lastModifiedBy>子牛 刘</cp:lastModifiedBy>
  <cp:revision>617</cp:revision>
  <dcterms:created xsi:type="dcterms:W3CDTF">2023-02-27T02:36:00Z</dcterms:created>
  <dcterms:modified xsi:type="dcterms:W3CDTF">2023-12-05T05:54:00Z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C6C9BBA1E2392721362E58659CEF2789_42</vt:lpwstr>
  </property>
</Properties>
</file>