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A451" w14:textId="77777777" w:rsidR="00553B0F" w:rsidRDefault="00553B0F" w:rsidP="00553B0F">
      <w:pPr>
        <w:pStyle w:val="vguxTitleDocName"/>
        <w:rPr>
          <w:rFonts w:cs="Times New Roman"/>
          <w:szCs w:val="32"/>
          <w:lang w:val="ru-RU"/>
        </w:rPr>
      </w:pPr>
    </w:p>
    <w:p w14:paraId="0498885A" w14:textId="77777777" w:rsidR="00553B0F" w:rsidRDefault="00553B0F" w:rsidP="00553B0F">
      <w:pPr>
        <w:pStyle w:val="vguxTitleDocName"/>
        <w:rPr>
          <w:rFonts w:cs="Times New Roman"/>
          <w:szCs w:val="32"/>
          <w:lang w:val="ru-RU"/>
        </w:rPr>
      </w:pPr>
    </w:p>
    <w:p w14:paraId="6AB39EC3" w14:textId="77777777" w:rsidR="00553B0F" w:rsidRDefault="00553B0F" w:rsidP="00553B0F">
      <w:pPr>
        <w:pStyle w:val="vguxTitleDocName"/>
        <w:rPr>
          <w:rFonts w:cs="Times New Roman"/>
          <w:szCs w:val="32"/>
          <w:lang w:val="ru-RU"/>
        </w:rPr>
      </w:pPr>
    </w:p>
    <w:p w14:paraId="07DE9647" w14:textId="77777777" w:rsidR="00553B0F" w:rsidRDefault="00553B0F" w:rsidP="00553B0F">
      <w:pPr>
        <w:pStyle w:val="vguxTitleDocName"/>
        <w:rPr>
          <w:rFonts w:cs="Times New Roman"/>
          <w:szCs w:val="32"/>
          <w:lang w:val="ru-RU"/>
        </w:rPr>
      </w:pPr>
    </w:p>
    <w:p w14:paraId="0137E9CE" w14:textId="60AAA61A" w:rsidR="00553B0F" w:rsidRDefault="00553B0F" w:rsidP="00553B0F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46CF3C64" w14:textId="7B7A806E" w:rsidR="00553B0F" w:rsidRPr="00553B0F" w:rsidRDefault="00F66861" w:rsidP="00553B0F">
      <w:pPr>
        <w:pStyle w:val="Jcyjdyjqntrcn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</w:t>
      </w:r>
      <w:r w:rsidR="00553B0F" w:rsidRPr="00553B0F">
        <w:rPr>
          <w:sz w:val="32"/>
          <w:szCs w:val="32"/>
        </w:rPr>
        <w:t xml:space="preserve"> игре </w:t>
      </w:r>
    </w:p>
    <w:p w14:paraId="0DB310F6" w14:textId="1AB51DC8" w:rsidR="00553B0F" w:rsidRPr="00553B0F" w:rsidRDefault="00553B0F" w:rsidP="00553B0F">
      <w:pPr>
        <w:pStyle w:val="Jcyjdyjqntrcn"/>
        <w:ind w:firstLine="0"/>
        <w:jc w:val="center"/>
        <w:rPr>
          <w:sz w:val="32"/>
          <w:szCs w:val="32"/>
        </w:rPr>
      </w:pPr>
      <w:r w:rsidRPr="00553B0F">
        <w:rPr>
          <w:sz w:val="32"/>
          <w:szCs w:val="32"/>
        </w:rPr>
        <w:t>«</w:t>
      </w:r>
      <w:r w:rsidRPr="00553B0F">
        <w:rPr>
          <w:sz w:val="32"/>
          <w:szCs w:val="32"/>
          <w:lang w:val="en-GB"/>
        </w:rPr>
        <w:t>Bluetooth</w:t>
      </w:r>
      <w:r w:rsidRPr="00553B0F">
        <w:rPr>
          <w:sz w:val="32"/>
          <w:szCs w:val="32"/>
        </w:rPr>
        <w:t>-шахматы»</w:t>
      </w:r>
    </w:p>
    <w:p w14:paraId="70DD1942" w14:textId="4D20069D" w:rsidR="00553B0F" w:rsidRDefault="00553B0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571C591C" w14:textId="77777777" w:rsidR="00553B0F" w:rsidRPr="000302DB" w:rsidRDefault="00553B0F" w:rsidP="00553B0F">
      <w:pPr>
        <w:pStyle w:val="Jcyjdyjqntrcn"/>
        <w:ind w:firstLine="0"/>
        <w:jc w:val="center"/>
        <w:rPr>
          <w:szCs w:val="28"/>
        </w:rPr>
      </w:pPr>
    </w:p>
    <w:p w14:paraId="153A4BE4" w14:textId="77777777" w:rsidR="00F228F9" w:rsidRDefault="00F228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0E8F3F" w14:textId="77777777" w:rsidR="001E3DBE" w:rsidRPr="001E3DBE" w:rsidRDefault="00366A2E" w:rsidP="001E3D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E3DBE">
        <w:rPr>
          <w:rFonts w:ascii="Times New Roman" w:eastAsia="Times New Roman" w:hAnsi="Times New Roman" w:cs="Times New Roman"/>
          <w:b/>
          <w:sz w:val="28"/>
          <w:szCs w:val="28"/>
        </w:rPr>
        <w:t>Наименование проекта</w:t>
      </w:r>
      <w:r w:rsidR="001E3D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7E1E0D" w14:textId="602F8502" w:rsidR="00F228F9" w:rsidRPr="001E3DBE" w:rsidRDefault="00366A2E" w:rsidP="001E3DB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E3DBE">
        <w:rPr>
          <w:rFonts w:ascii="Times New Roman" w:eastAsia="Times New Roman" w:hAnsi="Times New Roman" w:cs="Times New Roman"/>
          <w:sz w:val="28"/>
          <w:szCs w:val="28"/>
        </w:rPr>
        <w:t>Игра «Bluetooth-Шахматы».</w:t>
      </w:r>
    </w:p>
    <w:p w14:paraId="03F0E238" w14:textId="77777777" w:rsidR="001E3DBE" w:rsidRDefault="001E3DBE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366A2E">
        <w:rPr>
          <w:rFonts w:ascii="Times New Roman" w:eastAsia="Times New Roman" w:hAnsi="Times New Roman" w:cs="Times New Roman"/>
          <w:b/>
          <w:sz w:val="28"/>
          <w:szCs w:val="28"/>
        </w:rPr>
        <w:t>Ц</w:t>
      </w:r>
      <w:r w:rsidR="00366A2E">
        <w:rPr>
          <w:rFonts w:ascii="Times New Roman" w:eastAsia="Times New Roman" w:hAnsi="Times New Roman" w:cs="Times New Roman"/>
          <w:b/>
          <w:sz w:val="28"/>
          <w:szCs w:val="28"/>
        </w:rPr>
        <w:t>елевая аудитория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53C9B8" w14:textId="67139BC5" w:rsidR="00F228F9" w:rsidRDefault="00366A2E" w:rsidP="001E3DB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Люди любых возрастов, заинтересованные в игре в шахматы по сети без подключения к интернету.</w:t>
      </w:r>
    </w:p>
    <w:p w14:paraId="204C5630" w14:textId="50CFC7ED" w:rsidR="001E3DBE" w:rsidRDefault="001E3DBE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366A2E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проекта</w:t>
      </w:r>
    </w:p>
    <w:p w14:paraId="3E6E4806" w14:textId="4B233245" w:rsidR="00F228F9" w:rsidRDefault="00366A2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роект предназначен для игры в шахматы на мобильных устройствах, когда отсутствует соединение по интернету. </w:t>
      </w:r>
    </w:p>
    <w:p w14:paraId="27CDE027" w14:textId="698040E7" w:rsidR="00F228F9" w:rsidRDefault="001E3DBE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366A2E">
        <w:rPr>
          <w:rFonts w:ascii="Times New Roman" w:eastAsia="Times New Roman" w:hAnsi="Times New Roman" w:cs="Times New Roman"/>
          <w:b/>
          <w:sz w:val="28"/>
          <w:szCs w:val="28"/>
        </w:rPr>
        <w:t>Основной функционал</w:t>
      </w:r>
    </w:p>
    <w:p w14:paraId="201D0712" w14:textId="77777777" w:rsidR="00F228F9" w:rsidRDefault="00366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в шахм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аты по официальным правилам игры утвержденными Международной федерацией по шахматам (FIDE) против другого игрока, который может подключится с помощью сети Bluetooth.</w:t>
      </w:r>
    </w:p>
    <w:p w14:paraId="14A4FB48" w14:textId="77777777" w:rsidR="00F228F9" w:rsidRDefault="00366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Сохранение начатой партии. </w:t>
      </w:r>
    </w:p>
    <w:p w14:paraId="1848C669" w14:textId="77777777" w:rsidR="00F228F9" w:rsidRDefault="00366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против противника-компьютера.</w:t>
      </w:r>
    </w:p>
    <w:p w14:paraId="3AF06809" w14:textId="77777777" w:rsidR="00F228F9" w:rsidRDefault="00366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установки време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 на один ход</w:t>
      </w:r>
    </w:p>
    <w:p w14:paraId="33D3FC75" w14:textId="77777777" w:rsidR="00F228F9" w:rsidRDefault="00366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игры без временного ограничения</w:t>
      </w:r>
    </w:p>
    <w:p w14:paraId="6688F084" w14:textId="6FE5D1B1" w:rsidR="00F228F9" w:rsidRDefault="001E3DBE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="00366A2E">
        <w:rPr>
          <w:rFonts w:ascii="Times New Roman" w:eastAsia="Times New Roman" w:hAnsi="Times New Roman" w:cs="Times New Roman"/>
          <w:b/>
          <w:sz w:val="28"/>
          <w:szCs w:val="28"/>
        </w:rPr>
        <w:t>Возможные аналоги</w:t>
      </w:r>
    </w:p>
    <w:p w14:paraId="2E7FD3E4" w14:textId="71A06DBB" w:rsidR="00F228F9" w:rsidRDefault="00366A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697146" wp14:editId="392B313E">
            <wp:extent cx="1502334" cy="2639576"/>
            <wp:effectExtent l="0" t="0" r="0" b="0"/>
            <wp:docPr id="1475845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334" cy="2639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E9E63" w14:textId="17EE3970" w:rsidR="001E3DBE" w:rsidRDefault="001E3D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5.1 – Игра «Лудо»</w:t>
      </w:r>
    </w:p>
    <w:p w14:paraId="78F0A6CB" w14:textId="0200932B" w:rsidR="00F228F9" w:rsidRDefault="00366A2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Классическая игра «Лудо»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— это стратегическая настольная игра для двух-четырех игроков, в которой игроки соревнуются со своими четырьмя жетонами от начала до конца в соответс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твии с бросками одного кубика. Как и другие игры с крестом и кругом. Данное приложение позволяет играть в «Лудо» по сети «Bluetooth» и не требует подключения к интернету. </w:t>
      </w:r>
    </w:p>
    <w:p w14:paraId="6B1A78FD" w14:textId="77777777" w:rsidR="001E3DBE" w:rsidRDefault="001E3DB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8066053" w14:textId="6FBF0A77" w:rsidR="001E3DBE" w:rsidRDefault="001E3DBE" w:rsidP="001E3DBE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59DA7" wp14:editId="2B449B25">
            <wp:extent cx="4914265" cy="2822063"/>
            <wp:effectExtent l="0" t="0" r="635" b="0"/>
            <wp:docPr id="1" name="Picture 1" descr="Морской бой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рской бой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04" cy="28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DB22" w14:textId="06E3A71C" w:rsidR="00292FF1" w:rsidRDefault="00292FF1" w:rsidP="001E3DBE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5.2 – Игра «Морской бой»</w:t>
      </w:r>
    </w:p>
    <w:p w14:paraId="668E9C42" w14:textId="112079E9" w:rsidR="00292FF1" w:rsidRDefault="00292FF1" w:rsidP="00292FF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Классическая игра «морской бой» </w:t>
      </w:r>
      <w:r w:rsidR="00D70A2D">
        <w:rPr>
          <w:rFonts w:ascii="Times New Roman" w:eastAsia="Times New Roman" w:hAnsi="Times New Roman" w:cs="Times New Roman"/>
          <w:sz w:val="28"/>
          <w:szCs w:val="28"/>
        </w:rPr>
        <w:t xml:space="preserve">приложение позволяет играть как в классический режим, так и расширяет его своими новыми идеями, по типу добавления самолётов, подводных лодок, и другого. </w:t>
      </w:r>
    </w:p>
    <w:p w14:paraId="25F19EF6" w14:textId="78CBC2EB" w:rsidR="00D70A2D" w:rsidRDefault="00D70A2D" w:rsidP="00292FF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Присутствует возможность игры по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Bluetooth</w:t>
      </w:r>
      <w:r w:rsidRPr="00D70A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019A6C" w14:textId="536995FC" w:rsidR="00F47A0B" w:rsidRDefault="00F47A0B" w:rsidP="00F47A0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7A0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F59BC3" wp14:editId="3E656893">
            <wp:extent cx="1211685" cy="119644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C26F" w14:textId="2FBAF749" w:rsidR="00F47A0B" w:rsidRPr="00F47A0B" w:rsidRDefault="00F47A0B" w:rsidP="00F47A0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5.3 – Игра </w:t>
      </w:r>
      <w:r w:rsidRPr="00F47A0B">
        <w:rPr>
          <w:rFonts w:ascii="Times New Roman" w:eastAsia="Times New Roman" w:hAnsi="Times New Roman" w:cs="Times New Roman"/>
          <w:sz w:val="28"/>
          <w:szCs w:val="28"/>
        </w:rPr>
        <w:t>«Шахматы-играй и учись» от chess.com</w:t>
      </w:r>
    </w:p>
    <w:p w14:paraId="756869D9" w14:textId="648A8544" w:rsidR="00F47A0B" w:rsidRPr="005B4F86" w:rsidRDefault="00F47A0B" w:rsidP="005B4F8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7A0B">
        <w:rPr>
          <w:rFonts w:ascii="Times New Roman" w:eastAsia="Times New Roman" w:hAnsi="Times New Roman" w:cs="Times New Roman"/>
          <w:sz w:val="28"/>
          <w:szCs w:val="28"/>
        </w:rPr>
        <w:t>«Шахматы-играй и учись»</w:t>
      </w:r>
      <w:r w:rsidR="005B4F86">
        <w:rPr>
          <w:rFonts w:ascii="Times New Roman" w:eastAsia="Times New Roman" w:hAnsi="Times New Roman" w:cs="Times New Roman"/>
          <w:sz w:val="28"/>
          <w:szCs w:val="28"/>
        </w:rPr>
        <w:t xml:space="preserve"> — это мобильная адаптация веб сайта </w:t>
      </w:r>
      <w:r w:rsidR="005B4F86">
        <w:rPr>
          <w:rFonts w:ascii="Times New Roman" w:eastAsia="Times New Roman" w:hAnsi="Times New Roman" w:cs="Times New Roman"/>
          <w:sz w:val="28"/>
          <w:szCs w:val="28"/>
          <w:lang w:val="en-GB"/>
        </w:rPr>
        <w:t>chess</w:t>
      </w:r>
      <w:r w:rsidR="005B4F86" w:rsidRPr="005B4F86">
        <w:rPr>
          <w:rFonts w:ascii="Times New Roman" w:eastAsia="Times New Roman" w:hAnsi="Times New Roman" w:cs="Times New Roman"/>
          <w:sz w:val="28"/>
          <w:szCs w:val="28"/>
        </w:rPr>
        <w:t>.</w:t>
      </w:r>
      <w:r w:rsidR="005B4F86">
        <w:rPr>
          <w:rFonts w:ascii="Times New Roman" w:eastAsia="Times New Roman" w:hAnsi="Times New Roman" w:cs="Times New Roman"/>
          <w:sz w:val="28"/>
          <w:szCs w:val="28"/>
          <w:lang w:val="en-GB"/>
        </w:rPr>
        <w:t>com</w:t>
      </w:r>
      <w:r w:rsidR="005B4F86" w:rsidRPr="005B4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B4F86">
        <w:rPr>
          <w:rFonts w:ascii="Times New Roman" w:eastAsia="Times New Roman" w:hAnsi="Times New Roman" w:cs="Times New Roman"/>
          <w:sz w:val="28"/>
          <w:szCs w:val="28"/>
        </w:rPr>
        <w:t xml:space="preserve">самый популярный сайт для игры в шахматы по сети Интернет, и офлайн. Игру по </w:t>
      </w:r>
      <w:r w:rsidR="005B4F86">
        <w:rPr>
          <w:rFonts w:ascii="Times New Roman" w:eastAsia="Times New Roman" w:hAnsi="Times New Roman" w:cs="Times New Roman"/>
          <w:sz w:val="28"/>
          <w:szCs w:val="28"/>
          <w:lang w:val="en-GB"/>
        </w:rPr>
        <w:t>Bluetooth</w:t>
      </w:r>
      <w:r w:rsidR="005B4F86" w:rsidRPr="00037E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4F86">
        <w:rPr>
          <w:rFonts w:ascii="Times New Roman" w:eastAsia="Times New Roman" w:hAnsi="Times New Roman" w:cs="Times New Roman"/>
          <w:sz w:val="28"/>
          <w:szCs w:val="28"/>
        </w:rPr>
        <w:t>не поддерживает.</w:t>
      </w:r>
    </w:p>
    <w:p w14:paraId="389CF765" w14:textId="77777777" w:rsidR="00F47A0B" w:rsidRPr="00D70A2D" w:rsidRDefault="00F47A0B" w:rsidP="00292FF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4867883" w14:textId="77777777" w:rsidR="00366A2E" w:rsidRDefault="00037E2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37E2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A2E">
        <w:rPr>
          <w:rFonts w:ascii="Times New Roman" w:eastAsia="Times New Roman" w:hAnsi="Times New Roman" w:cs="Times New Roman"/>
          <w:b/>
          <w:sz w:val="28"/>
          <w:szCs w:val="28"/>
        </w:rPr>
        <w:t>К использованию предлагается</w:t>
      </w:r>
    </w:p>
    <w:p w14:paraId="653CB251" w14:textId="0A3858BF" w:rsidR="00F228F9" w:rsidRDefault="00366A2E" w:rsidP="00366A2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использования предлагается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Flutter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данный фр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еймворк позволяет писать программы как для операционную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 и на другие системы, кардинально не изменяя кодовую базу, что в будущем позволит расширить количество поддерживаемых устройств без особых усилий.</w:t>
      </w:r>
    </w:p>
    <w:p w14:paraId="6491B0A1" w14:textId="77777777" w:rsidR="00F228F9" w:rsidRDefault="00F228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31FD36" w14:textId="77777777" w:rsidR="00F228F9" w:rsidRDefault="00F228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CBC999" w14:textId="77777777" w:rsidR="00F228F9" w:rsidRDefault="00366A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01C946" w14:textId="77777777" w:rsidR="00F228F9" w:rsidRDefault="00F228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936256" w14:textId="77777777" w:rsidR="00F228F9" w:rsidRDefault="00F228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306A43" w14:textId="77777777" w:rsidR="00F228F9" w:rsidRDefault="00F228F9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F228F9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2A7"/>
    <w:multiLevelType w:val="multilevel"/>
    <w:tmpl w:val="99302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6509E"/>
    <w:multiLevelType w:val="hybridMultilevel"/>
    <w:tmpl w:val="1DFEF83E"/>
    <w:lvl w:ilvl="0" w:tplc="35E61C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F9"/>
    <w:rsid w:val="00037E23"/>
    <w:rsid w:val="001E3DBE"/>
    <w:rsid w:val="00292FF1"/>
    <w:rsid w:val="00366A2E"/>
    <w:rsid w:val="00553B0F"/>
    <w:rsid w:val="005B4F86"/>
    <w:rsid w:val="00D70A2D"/>
    <w:rsid w:val="00F228F9"/>
    <w:rsid w:val="00F47A0B"/>
    <w:rsid w:val="00F6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8883"/>
  <w15:docId w15:val="{D3158EF5-2F48-499F-87CB-7EB45EA2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B00E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Jcyjdyjqntrcn">
    <w:name w:val="Jcyjdyjq ntrcn"/>
    <w:basedOn w:val="Normal"/>
    <w:link w:val="Jcyjdyjqntrcn0"/>
    <w:qFormat/>
    <w:rsid w:val="00553B0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553B0F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Normal"/>
    <w:qFormat/>
    <w:rsid w:val="00553B0F"/>
    <w:pPr>
      <w:spacing w:before="480" w:after="120" w:line="360" w:lineRule="auto"/>
      <w:jc w:val="center"/>
    </w:pPr>
    <w:rPr>
      <w:rFonts w:ascii="Times New Roman" w:eastAsiaTheme="minorEastAsia" w:hAnsi="Times New Roman" w:cstheme="minorBidi"/>
      <w:b/>
      <w:caps/>
      <w:sz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C6u9Bjo9rkv5Hs4zIPT2LX8hKQ==">CgMxLjAyCGguZ2pkZ3hzOAByITFhYU44bEtFT0haMEJWN0hJdFZwTXp5T2NaTFUzRmJrOQ==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Черемискин</dc:creator>
  <cp:lastModifiedBy>Семён Черемискин</cp:lastModifiedBy>
  <cp:revision>8</cp:revision>
  <dcterms:created xsi:type="dcterms:W3CDTF">2023-09-12T04:00:00Z</dcterms:created>
  <dcterms:modified xsi:type="dcterms:W3CDTF">2023-11-06T15:10:00Z</dcterms:modified>
</cp:coreProperties>
</file>