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社团活动邀请函小程序的实现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任务名称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社团活动邀请函小程序</w:t>
      </w:r>
      <w:r>
        <w:rPr>
          <w:rFonts w:hint="eastAsia" w:ascii="宋体" w:hAnsi="宋体"/>
          <w:sz w:val="28"/>
          <w:szCs w:val="28"/>
        </w:rPr>
        <w:t>的实现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任务目的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通过实现</w:t>
      </w:r>
      <w:r>
        <w:rPr>
          <w:rFonts w:hint="eastAsia" w:ascii="宋体" w:hAnsi="宋体"/>
          <w:sz w:val="28"/>
          <w:szCs w:val="28"/>
          <w:lang w:val="en-US" w:eastAsia="zh-CN"/>
        </w:rPr>
        <w:t>小程序</w:t>
      </w:r>
      <w:r>
        <w:rPr>
          <w:rFonts w:hint="eastAsia" w:ascii="宋体" w:hAnsi="宋体"/>
          <w:sz w:val="28"/>
          <w:szCs w:val="28"/>
        </w:rPr>
        <w:t>端</w:t>
      </w:r>
      <w:r>
        <w:rPr>
          <w:rFonts w:hint="eastAsia" w:ascii="宋体" w:hAnsi="宋体"/>
          <w:sz w:val="28"/>
          <w:szCs w:val="28"/>
          <w:lang w:val="en-US" w:eastAsia="zh-CN"/>
        </w:rPr>
        <w:t>邀请函</w:t>
      </w:r>
      <w:r>
        <w:rPr>
          <w:rFonts w:hint="eastAsia" w:ascii="宋体" w:hAnsi="宋体"/>
          <w:sz w:val="28"/>
          <w:szCs w:val="28"/>
        </w:rPr>
        <w:t>，实现</w:t>
      </w:r>
      <w:r>
        <w:rPr>
          <w:rFonts w:hint="eastAsia" w:ascii="宋体" w:hAnsi="宋体"/>
          <w:sz w:val="28"/>
          <w:szCs w:val="28"/>
          <w:lang w:val="en-US" w:eastAsia="zh-CN"/>
        </w:rPr>
        <w:t>邀请函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轮播图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视频播放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地图定位、提交表单</w:t>
      </w:r>
      <w:r>
        <w:rPr>
          <w:rFonts w:hint="eastAsia" w:ascii="宋体" w:hAnsi="宋体"/>
          <w:sz w:val="28"/>
          <w:szCs w:val="28"/>
        </w:rPr>
        <w:t>等功能，让学生掌握</w:t>
      </w:r>
      <w:r>
        <w:rPr>
          <w:rFonts w:hint="eastAsia" w:ascii="宋体" w:hAnsi="宋体"/>
          <w:sz w:val="28"/>
          <w:szCs w:val="28"/>
          <w:lang w:val="en-US" w:eastAsia="zh-CN"/>
        </w:rPr>
        <w:t>微信小程序中组件与api的使用</w:t>
      </w:r>
      <w:r>
        <w:rPr>
          <w:rFonts w:hint="eastAsia" w:ascii="宋体" w:hAnsi="宋体"/>
          <w:sz w:val="28"/>
          <w:szCs w:val="28"/>
        </w:rPr>
        <w:t>，如何运用</w:t>
      </w:r>
      <w:r>
        <w:rPr>
          <w:rFonts w:hint="eastAsia" w:ascii="宋体" w:hAnsi="宋体"/>
          <w:sz w:val="28"/>
          <w:szCs w:val="28"/>
          <w:lang w:val="en-US" w:eastAsia="zh-CN"/>
        </w:rPr>
        <w:t>组件和常用api</w:t>
      </w:r>
      <w:r>
        <w:rPr>
          <w:rFonts w:hint="eastAsia" w:ascii="宋体" w:hAnsi="宋体"/>
          <w:sz w:val="28"/>
          <w:szCs w:val="28"/>
        </w:rPr>
        <w:t>解决</w:t>
      </w:r>
      <w:r>
        <w:rPr>
          <w:rFonts w:hint="eastAsia" w:ascii="宋体" w:hAnsi="宋体"/>
          <w:sz w:val="28"/>
          <w:szCs w:val="28"/>
          <w:lang w:val="en-US" w:eastAsia="zh-CN"/>
        </w:rPr>
        <w:t>实际</w:t>
      </w:r>
      <w:r>
        <w:rPr>
          <w:rFonts w:hint="eastAsia" w:ascii="宋体" w:hAnsi="宋体"/>
          <w:sz w:val="28"/>
          <w:szCs w:val="28"/>
        </w:rPr>
        <w:t>问题。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任务基本信息</w:t>
      </w:r>
    </w:p>
    <w:p>
      <w:pPr>
        <w:pStyle w:val="4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</w:rPr>
        <w:t>、学时</w:t>
      </w:r>
    </w:p>
    <w:p>
      <w:pPr>
        <w:spacing w:line="360" w:lineRule="auto"/>
        <w:ind w:firstLine="48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课后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学时。</w:t>
      </w:r>
    </w:p>
    <w:p>
      <w:pPr>
        <w:pStyle w:val="4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</w:rPr>
        <w:t>、目标</w:t>
      </w:r>
    </w:p>
    <w:p>
      <w:pPr>
        <w:spacing w:line="360" w:lineRule="auto"/>
        <w:ind w:firstLine="48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（1）熟练使用</w:t>
      </w:r>
      <w:r>
        <w:rPr>
          <w:rFonts w:hint="eastAsia" w:ascii="宋体" w:hAnsi="宋体"/>
          <w:sz w:val="28"/>
          <w:szCs w:val="28"/>
          <w:lang w:val="en-US" w:eastAsia="zh-CN"/>
        </w:rPr>
        <w:t>背景音乐api</w:t>
      </w:r>
      <w:r>
        <w:rPr>
          <w:rFonts w:hint="eastAsia" w:ascii="宋体" w:hAnsi="宋体"/>
          <w:sz w:val="28"/>
          <w:szCs w:val="28"/>
        </w:rPr>
        <w:t>；</w:t>
      </w:r>
    </w:p>
    <w:p>
      <w:pPr>
        <w:spacing w:line="360" w:lineRule="auto"/>
        <w:ind w:firstLine="48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能够制作小程序动画效果；</w:t>
      </w:r>
    </w:p>
    <w:p>
      <w:pPr>
        <w:spacing w:line="360" w:lineRule="auto"/>
        <w:ind w:firstLine="48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（3）熟练使用swiper组件；</w:t>
      </w:r>
    </w:p>
    <w:p>
      <w:pPr>
        <w:spacing w:line="360" w:lineRule="auto"/>
        <w:ind w:firstLine="48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（4）熟练使用video组件和视频相关api；</w:t>
      </w:r>
    </w:p>
    <w:p>
      <w:pPr>
        <w:spacing w:line="360" w:lineRule="auto"/>
        <w:ind w:firstLine="48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（5）熟练使用map组件；</w:t>
      </w:r>
    </w:p>
    <w:p>
      <w:pPr>
        <w:spacing w:line="360" w:lineRule="auto"/>
        <w:ind w:firstLine="48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（6）熟练使用表单相关组件；</w:t>
      </w:r>
    </w:p>
    <w:p>
      <w:pPr>
        <w:spacing w:line="360" w:lineRule="auto"/>
        <w:ind w:firstLine="48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）分析给定问题，运用</w:t>
      </w:r>
      <w:r>
        <w:rPr>
          <w:rFonts w:hint="eastAsia" w:ascii="宋体" w:hAnsi="宋体"/>
          <w:sz w:val="28"/>
          <w:szCs w:val="28"/>
          <w:lang w:val="en-US" w:eastAsia="zh-CN"/>
        </w:rPr>
        <w:t>微信小程序组件与api</w:t>
      </w:r>
      <w:r>
        <w:rPr>
          <w:rFonts w:hint="eastAsia" w:ascii="宋体" w:hAnsi="宋体"/>
          <w:sz w:val="28"/>
          <w:szCs w:val="28"/>
        </w:rPr>
        <w:t>解决问题。</w:t>
      </w:r>
    </w:p>
    <w:p>
      <w:pPr>
        <w:pStyle w:val="4"/>
        <w:rPr>
          <w:b w:val="0"/>
          <w:bCs/>
        </w:rPr>
      </w:pPr>
      <w:bookmarkStart w:id="0" w:name="_Hlk28948733"/>
      <w:bookmarkStart w:id="1" w:name="_Hlk28948706"/>
      <w:r>
        <w:rPr>
          <w:rFonts w:hint="eastAsia"/>
          <w:b w:val="0"/>
          <w:bCs/>
          <w:lang w:val="en-US" w:eastAsia="zh-CN"/>
        </w:rPr>
        <w:t>3</w:t>
      </w:r>
      <w:r>
        <w:rPr>
          <w:rFonts w:hint="eastAsia"/>
          <w:b w:val="0"/>
          <w:bCs/>
        </w:rPr>
        <w:t>、重难点分析</w:t>
      </w:r>
    </w:p>
    <w:bookmarkEnd w:id="0"/>
    <w:p>
      <w:pPr>
        <w:widowControl/>
        <w:spacing w:line="360" w:lineRule="auto"/>
        <w:ind w:firstLine="48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（1）心跳动画的实现：</w:t>
      </w:r>
    </w:p>
    <w:p>
      <w:pPr>
        <w:widowControl/>
        <w:spacing w:line="360" w:lineRule="auto"/>
        <w:ind w:firstLine="48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使用动画相关api制作心跳动画。</w:t>
      </w:r>
    </w:p>
    <w:p>
      <w:pPr>
        <w:widowControl/>
        <w:numPr>
          <w:ilvl w:val="0"/>
          <w:numId w:val="2"/>
        </w:numPr>
        <w:spacing w:line="360" w:lineRule="auto"/>
        <w:ind w:firstLine="48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地图定位功能：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使用map组件实现地图定位功能</w:t>
      </w:r>
    </w:p>
    <w:bookmarkEnd w:id="1"/>
    <w:p>
      <w:pPr>
        <w:pStyle w:val="4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4</w:t>
      </w:r>
      <w:r>
        <w:rPr>
          <w:rFonts w:hint="eastAsia"/>
          <w:b w:val="0"/>
          <w:bCs/>
        </w:rPr>
        <w:t>、实验环境及工具</w:t>
      </w:r>
    </w:p>
    <w:p>
      <w:pPr>
        <w:spacing w:line="360" w:lineRule="auto"/>
        <w:ind w:firstLine="480"/>
      </w:pPr>
      <w:r>
        <w:rPr>
          <w:rFonts w:hint="eastAsia" w:ascii="宋体" w:hAnsi="宋体"/>
          <w:sz w:val="28"/>
          <w:szCs w:val="28"/>
        </w:rPr>
        <w:t>（1）开发工具：HbuilderX</w:t>
      </w:r>
      <w:r>
        <w:rPr>
          <w:rFonts w:hint="eastAsia" w:ascii="宋体" w:hAnsi="宋体"/>
          <w:sz w:val="28"/>
          <w:szCs w:val="28"/>
          <w:lang w:eastAsia="zh-CN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微信开发者工具</w:t>
      </w:r>
      <w:r>
        <w:rPr>
          <w:rFonts w:hint="eastAsia" w:ascii="宋体" w:hAnsi="宋体"/>
          <w:sz w:val="28"/>
          <w:szCs w:val="28"/>
        </w:rPr>
        <w:t>；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任务要求</w:t>
      </w:r>
    </w:p>
    <w:p/>
    <w:p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任务1：</w:t>
      </w:r>
      <w:r>
        <w:rPr>
          <w:rFonts w:hint="eastAsia"/>
          <w:b w:val="0"/>
          <w:bCs/>
          <w:lang w:val="en-US" w:eastAsia="zh-CN"/>
        </w:rPr>
        <w:t>新建一个微信小程序并配置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要求：</w:t>
      </w:r>
    </w:p>
    <w:p>
      <w:pPr>
        <w:numPr>
          <w:ilvl w:val="0"/>
          <w:numId w:val="3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设置导航栏标题（邀请函）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623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图1-</w:t>
      </w:r>
      <w:r>
        <w:rPr>
          <w:rFonts w:ascii="宋体" w:hAnsi="宋体"/>
        </w:rPr>
        <w:t>1</w:t>
      </w:r>
      <w:r>
        <w:rPr>
          <w:rFonts w:hint="eastAsia" w:ascii="宋体" w:hAnsi="宋体"/>
          <w:lang w:val="en-US" w:eastAsia="zh-CN"/>
        </w:rPr>
        <w:t>邀请函导航栏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设置tabBar</w:t>
      </w:r>
    </w:p>
    <w:p>
      <w:pPr>
        <w:widowControl/>
        <w:spacing w:line="360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35623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图1-</w:t>
      </w:r>
      <w:r>
        <w:rPr>
          <w:rFonts w:hint="eastAsia" w:ascii="宋体" w:hAnsi="宋体"/>
          <w:lang w:val="en-US" w:eastAsia="zh-CN"/>
        </w:rPr>
        <w:t>2 tab栏</w:t>
      </w:r>
    </w:p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任务2：</w:t>
      </w:r>
      <w:r>
        <w:rPr>
          <w:rFonts w:hint="eastAsia"/>
          <w:b w:val="0"/>
          <w:bCs/>
          <w:lang w:val="en-US" w:eastAsia="zh-CN"/>
        </w:rPr>
        <w:t>邀请函页面制作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要求:</w:t>
      </w:r>
    </w:p>
    <w:p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设置背景图</w:t>
      </w:r>
    </w:p>
    <w:p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展示邀请函信息（标题、邀请内容）</w:t>
      </w:r>
    </w:p>
    <w:p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添加背景音乐</w:t>
      </w:r>
    </w:p>
    <w:p>
      <w:pPr>
        <w:widowControl/>
        <w:spacing w:line="360" w:lineRule="auto"/>
        <w:jc w:val="both"/>
        <w:rPr>
          <w:rFonts w:ascii="宋体" w:hAnsi="宋体"/>
        </w:rPr>
      </w:pPr>
    </w:p>
    <w:p>
      <w:pPr>
        <w:widowControl/>
        <w:spacing w:line="360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2191385" cy="3884930"/>
            <wp:effectExtent l="0" t="0" r="184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宋体" w:hAnsi="宋体"/>
        </w:rPr>
      </w:pP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3新闻首页分类栏</w:t>
      </w:r>
    </w:p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任务3：</w:t>
      </w:r>
      <w:r>
        <w:rPr>
          <w:rFonts w:hint="eastAsia"/>
          <w:b w:val="0"/>
          <w:bCs/>
          <w:lang w:val="en-US" w:eastAsia="zh-CN"/>
        </w:rPr>
        <w:t>照片展示页面制作</w:t>
      </w:r>
    </w:p>
    <w:p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要求：</w:t>
      </w:r>
    </w:p>
    <w:p>
      <w:pPr>
        <w:widowControl/>
        <w:numPr>
          <w:ilvl w:val="0"/>
          <w:numId w:val="5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在页面通过swiper和image组件添加轮播图。</w:t>
      </w:r>
    </w:p>
    <w:p>
      <w:pPr>
        <w:widowControl/>
        <w:numPr>
          <w:ilvl w:val="0"/>
          <w:numId w:val="5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显示轮播图指示点</w:t>
      </w:r>
    </w:p>
    <w:p>
      <w:pPr>
        <w:widowControl/>
        <w:numPr>
          <w:ilvl w:val="0"/>
          <w:numId w:val="0"/>
        </w:numPr>
        <w:spacing w:line="360" w:lineRule="auto"/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2370455" cy="420497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</w:pP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4轮播图</w:t>
      </w:r>
    </w:p>
    <w:p>
      <w:pPr>
        <w:widowControl/>
        <w:spacing w:line="360" w:lineRule="auto"/>
      </w:pPr>
    </w:p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任务4：</w:t>
      </w:r>
      <w:r>
        <w:rPr>
          <w:rFonts w:hint="eastAsia"/>
          <w:b w:val="0"/>
          <w:bCs/>
          <w:lang w:val="en-US" w:eastAsia="zh-CN"/>
        </w:rPr>
        <w:t>视频页面制作</w:t>
      </w:r>
    </w:p>
    <w:p>
      <w:pPr>
        <w:widowControl/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要求：</w:t>
      </w:r>
    </w:p>
    <w:p>
      <w:pPr>
        <w:widowControl/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添加背景图；</w:t>
      </w:r>
    </w:p>
    <w:p>
      <w:pPr>
        <w:widowControl/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利用wx:for展示视频列表；</w:t>
      </w:r>
    </w:p>
    <w:p>
      <w:pPr>
        <w:widowControl/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视频列表包含：标题、时间、视频</w:t>
      </w:r>
    </w:p>
    <w:p>
      <w:pPr>
        <w:widowControl/>
        <w:spacing w:line="360" w:lineRule="auto"/>
        <w:jc w:val="center"/>
      </w:pPr>
      <w:r>
        <w:drawing>
          <wp:inline distT="0" distB="0" distL="114300" distR="114300">
            <wp:extent cx="2394585" cy="42672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4视频列表页面</w:t>
      </w:r>
    </w:p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</w:t>
      </w:r>
      <w:r>
        <w:rPr>
          <w:rFonts w:hint="eastAsia"/>
          <w:b w:val="0"/>
          <w:bCs/>
          <w:lang w:val="en-US" w:eastAsia="zh-CN"/>
        </w:rPr>
        <w:t>5</w:t>
      </w:r>
      <w:r>
        <w:rPr>
          <w:rFonts w:hint="eastAsia"/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>地图页面制作</w:t>
      </w:r>
    </w:p>
    <w:p>
      <w:pPr>
        <w:widowControl/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要求：</w:t>
      </w:r>
    </w:p>
    <w:p>
      <w:pPr>
        <w:widowControl/>
        <w:numPr>
          <w:ilvl w:val="0"/>
          <w:numId w:val="7"/>
        </w:num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添加地图组件；</w:t>
      </w:r>
    </w:p>
    <w:p>
      <w:pPr>
        <w:widowControl/>
        <w:numPr>
          <w:ilvl w:val="0"/>
          <w:numId w:val="0"/>
        </w:numPr>
        <w:spacing w:line="360" w:lineRule="auto"/>
        <w:rPr>
          <w:rFonts w:hint="default" w:ascii="宋体" w:hAnsi="宋体"/>
          <w:sz w:val="28"/>
          <w:szCs w:val="28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（2）标记处婚礼酒店地址。</w:t>
      </w:r>
    </w:p>
    <w:p>
      <w:pPr>
        <w:widowControl/>
        <w:spacing w:line="360" w:lineRule="auto"/>
        <w:jc w:val="center"/>
      </w:pPr>
      <w:r>
        <w:drawing>
          <wp:inline distT="0" distB="0" distL="114300" distR="114300">
            <wp:extent cx="2158365" cy="3855085"/>
            <wp:effectExtent l="0" t="0" r="133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5 地址页面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>来宾信息提交页面制作</w:t>
      </w:r>
    </w:p>
    <w:p>
      <w:pPr>
        <w:widowControl/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要求：</w:t>
      </w:r>
    </w:p>
    <w:p>
      <w:pPr>
        <w:widowControl/>
        <w:numPr>
          <w:ilvl w:val="0"/>
          <w:numId w:val="0"/>
        </w:num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（1）添加背景图；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（2）添加表单获取来宾信息；</w:t>
      </w:r>
    </w:p>
    <w:p>
      <w:pPr>
        <w:widowControl/>
        <w:numPr>
          <w:ilvl w:val="0"/>
          <w:numId w:val="0"/>
        </w:num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（3）添加动画；</w:t>
      </w:r>
    </w:p>
    <w:p>
      <w:pPr>
        <w:widowControl/>
        <w:numPr>
          <w:ilvl w:val="0"/>
          <w:numId w:val="0"/>
        </w:num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（4）对来宾信息进行验证。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468245" cy="43357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6 来宾信息页面</w:t>
      </w:r>
    </w:p>
    <w:p>
      <w:pPr>
        <w:pStyle w:val="9"/>
        <w:numPr>
          <w:ilvl w:val="0"/>
          <w:numId w:val="1"/>
        </w:numPr>
        <w:jc w:val="left"/>
      </w:pPr>
      <w:bookmarkStart w:id="2" w:name="_Hlk28948724"/>
      <w:r>
        <w:rPr>
          <w:rFonts w:hint="eastAsia"/>
        </w:rPr>
        <w:t>实现步骤</w:t>
      </w:r>
    </w:p>
    <w:bookmarkEnd w:id="2"/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第一步：</w:t>
      </w:r>
      <w:r>
        <w:rPr>
          <w:rFonts w:hint="eastAsia"/>
          <w:lang w:val="en-US" w:eastAsia="zh-CN"/>
        </w:rPr>
        <w:t>新建微信小程序</w:t>
      </w:r>
    </w:p>
    <w:p>
      <w:r>
        <w:drawing>
          <wp:inline distT="0" distB="0" distL="114300" distR="114300">
            <wp:extent cx="1695450" cy="327660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  <w:lang w:val="en-US" w:eastAsia="zh-CN"/>
        </w:rPr>
        <w:t>设置导航栏和tabBar</w:t>
      </w:r>
      <w:r>
        <w:rPr>
          <w:rFonts w:hint="eastAsia"/>
        </w:rPr>
        <w:t>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app.json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"pages": [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"pages/index/index",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"pages/picture/picture",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"pages/video/video",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"pages/map/map",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"pages/guest/guest"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],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"requiredBackgroundModes": [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"audio"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],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"window":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"backgroundTextStyle": "light",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"navigationBarBackgroundColor": "#fff",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"navigationBarTitleText": "社团活动邀请函",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"navigationBarTextStyle": "black"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"sitemapLocation": "sitemap.json",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"tabBar":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"color": "#ccc",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"selectedColor": "#472d56",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"borderStyle": "white",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"backgroundColor": "#fff",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"list": [{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"pagePath": "pages/index/index",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"iconPath": "images/tab/index.png",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"selectedIconPath": "images/tab/selected_index.png",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"text": "邀请函"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"pagePath": "pages/picture/picture",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"iconPath": "images/tab/picture.png",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"selectedIconPath": "images/tab/selected_picture.png",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"text": "照片"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"pagePath": "pages/video/video",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"iconPath": "images/tab/video.png",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"selectedIconPath": "images/tab/selected_video.png",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"text": "视频"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"pagePath": "pages/map/map",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"iconPath": "images/tab/map.png",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"selectedIconPath": "images/tab/selected_map.png",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"text": "地址"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"pagePath": "pages/guest/guest",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"iconPath": "images/tab/guest.png",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"selectedIconPath": "images/tab/selected_guest.png",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"text": "信息"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]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  <w:lang w:val="en-US" w:eastAsia="zh-CN"/>
        </w:rPr>
        <w:t>邀请函页面背景图和背景音乐制作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&lt;!-- 背景图片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&lt;image class="bg" src="../../images/bg/bg.jpg"&gt;&lt;/image&gt;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Index.wxss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.bg{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 100vh;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z-index:1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onLoad(){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let bgm = wx.getBackgroundAudioManager()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bgm.title = 'MARRY ME';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bgm.src = "https://www.zhonghuiqh.com/invite/music/bgm.mp3"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bgm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onShow() {//开启背景音乐与动画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this.data.bgm.play()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onHide(){//关闭背景音乐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this.data.bgm.pause()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data: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bgm:''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pStyle w:val="4"/>
        <w:rPr>
          <w:rFonts w:hint="eastAsia"/>
        </w:rPr>
      </w:pPr>
      <w:r>
        <w:rPr>
          <w:rFonts w:hint="eastAsia"/>
        </w:rPr>
        <w:t>第四步：</w:t>
      </w:r>
      <w:r>
        <w:rPr>
          <w:rFonts w:hint="eastAsia"/>
          <w:lang w:val="en-US" w:eastAsia="zh-CN"/>
        </w:rPr>
        <w:t>添加邀请函内容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&lt;!-- 内容区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class="content"&gt;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class="content-title"&gt;邀请函&lt;/view&gt;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class="info"&gt;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&lt;view&gt;亲爱的社员&lt;/view&gt;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&lt;view&gt;真挚的邀请您参加我们的社团活动&lt;/view&gt;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&lt;view&gt;时间:2021年5月20日&lt;/view&gt;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&lt;view&gt;地点:辽宁省大连市XX路XX酒店&lt;/view&gt;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style="text-align: right;margin-top:20px"&gt;-------疯狂舞者轮滑社&lt;/view&gt;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Index.wxss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.bg{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width: 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height: 100vh;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z-index:1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.content{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position: fixed;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top:0;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width: 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height:100%;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z-index:2;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display: flex;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flex-direction: column;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align-items: center;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color: #fff;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text-align: center;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.content-title{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font-size: 30px;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font-weight: bold;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margin:25vh 0 7vh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.content-name{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width:70%;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display: flex;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justify-content: space-around;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font-size: 20px;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font-family: KaiTi;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font-weight: bold;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margin:15vh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.love-img{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width: 50px;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height: 50px;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.info{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line-height:25px 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步：</w:t>
      </w:r>
      <w:r>
        <w:rPr>
          <w:rFonts w:hint="eastAsia"/>
          <w:lang w:val="en-US" w:eastAsia="zh-CN"/>
        </w:rPr>
        <w:t>制作轮播图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picture.wxml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&lt;!-- 轮播图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&lt;swiper class="swiper" vertical="true" indicator-dots="true" indicator-active-color="#ff4c91"&gt;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&lt;swiper-item class="swiper" wx:for="{{arr}}" wx:key="*this"&gt;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&lt;image mode="aspectFit" class="img" src="{{item.src}}"&gt;&lt;/image&gt;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&lt;/swiper-item&gt;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&lt;/swiper&gt;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picture.xwss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.swiper{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100vw;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 100vh;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.img{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width:100vw;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 100vh;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picture.js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Page({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data:{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arr:[{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src:"https://www.zhonghuiqh.com/invite/images/img1.jpg"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src:"https://www.zhonghuiqh.com/invite/images/img2.jpg"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src:"https://www.zhonghuiqh.com/invite/images/img3.jpg"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}]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步：</w:t>
      </w:r>
      <w:r>
        <w:rPr>
          <w:rFonts w:hint="eastAsia"/>
          <w:lang w:val="en-US" w:eastAsia="zh-CN"/>
        </w:rPr>
        <w:t>视频页面背景图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&lt;view 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&lt;!-- 背景图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&lt;image style="height: {{windowHeight}}px;width: 100%;" class="bg" src="../../images/bg/bg.jpg"&gt;&lt;/image&gt;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Data中添加数据windowHeight，表示和设备可用高度。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windowHeight:0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页面加载获取屏幕可用高度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 xml:space="preserve"> onLoad()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    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windowHeight:wx.getSystemInfoSync().windowHeight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  },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步：</w:t>
      </w:r>
      <w:r>
        <w:rPr>
          <w:rFonts w:hint="eastAsia"/>
          <w:lang w:val="en-US" w:eastAsia="zh-CN"/>
        </w:rPr>
        <w:t>视频列表制作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&lt;!-- 内容区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class="box" style="height: {{windowHeight}}px;"&gt;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class="item" wx:for="{{arr}}" wx:key="*this"&gt;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class="item-title"&gt;标题:{{item.title}}&lt;/view&gt;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class="item-time"&gt;时间:{{item.time}}&lt;/view&gt;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&lt;video class="item-video" src="{{item.src}}"&gt;&lt;/video&gt;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video.wxss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.box{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100vw;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z-index:2;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position: absolute;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top:0;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overflow: auto;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.item{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margin:20px auto;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width:84%;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padding:3%;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background-color: #eee;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box-shadow: 0px 2px 4px 0px rgb(7,17,27,0.2);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.item-title{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font-size: 20px;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font-weight: bold;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.item-time{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font-size: 15px;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color: #999;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.item-video{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height:160px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video.js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Data中添加数据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// 数据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arr:[{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title:"相聚",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time:"2010-1-31",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src:"https://www.zhonghuiqh.com/invite/video/video1.mp4"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title:"团结",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time:"2016-2-19",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src:"https://www.zhonghuiqh.com/invite/video/video2.mp4"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title:"友爱",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time:"2019-3-12",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src:"https://www.zhonghuiqh.com/invite/video/video3.mp4"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}],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步：</w:t>
      </w:r>
      <w:r>
        <w:rPr>
          <w:rFonts w:hint="eastAsia"/>
          <w:lang w:val="en-US" w:eastAsia="zh-CN"/>
        </w:rPr>
        <w:t>地图页面制作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&lt;map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class="map"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longitude="{{longitude}}"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latitude="{{latitude}}"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style="height: {{windowHeight}}px;width: 100%;"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name=""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scale="13.5"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markers="{{markers}}"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&gt;&lt;/map&gt;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map.js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Page({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data:{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//屏幕高度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windowHeight:0,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地图经纬度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longitude:121.580715,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latitude:38.887158,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标记点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markers:[{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longitude:121.596234,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latitude:38.877950,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iconPath:"../../images/map/icon.png",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width:50,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height:50,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}]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onLoad(){//获取屏幕可用高度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let windowHeight=wx.getSystemInfoSync().windowHeight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windowHeight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步：</w:t>
      </w:r>
      <w:r>
        <w:rPr>
          <w:rFonts w:hint="eastAsia"/>
          <w:lang w:val="en-US" w:eastAsia="zh-CN"/>
        </w:rPr>
        <w:t>来宾信息页面制作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&lt;!-- 背景图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&lt;image style="height: {{windowHeight}}px;width: 100%;" src="../../images/bg/bg.jpg"&gt;&lt;/image&gt;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&lt;!-- 内容区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class="box"&gt;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&lt;form bindsubmit="formSubmit"&gt;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class="info-box"&gt;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&lt;input name="name" type="text" placeholder="输入您的姓名" bindblur="checkName"/&gt;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&lt;image  wx:if="{{!checkName}}" class="err-img" src="../../images/icon/err.png"&gt;&lt;/image&gt;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class="info-box"&gt;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&lt;input name="phone" type="text" placeholder="输入您的电话"  bindblur="checkPhone"/&gt;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&lt;image wx:if="{{!checkPhone}}" class="err-img" src="../../images/icon/err.png"&gt;&lt;/image&gt;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&lt;view class="info-box"&gt;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&lt;input name="num" type="number" placeholder="参加人数" /&gt;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&lt;button form-type="submit" animation="{{animation}}"  report-submit&gt;发送&lt;/button&gt;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&lt;/form&gt;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&lt;/view&gt;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guest.wxss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/* pages/guest/guest.wxss */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.box{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80%;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position: absolute;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top:0;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font-size: 20px;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margin:100px 10%;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.info-box{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margin:20px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position: relative;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.info-box input{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100%;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height:20px;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border: 2px solid #ccc;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padding:10px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background-color: #fff;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.info-box .err-img{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20px;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height: 20px;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position: absolute;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right: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top:12px;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z-index:3;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button{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width: 150px;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background-color: #6f599c;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color:#fff;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guest.js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Page({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data:{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windowHeight:0,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checkName:true,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checkPhone:true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onLoad(){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获取屏幕可用高度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let windowHeight=wx.getSystemInfoSync().windowHeight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windowHeight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提交表单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formSubmit(e){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if((e.detail.value.name.length&gt;0 &amp;&amp; e.detail.value.phone.length&gt;0) &amp;&amp; (this.data.checkName==true &amp;&amp; this.data.checkPhone==true)){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wx.request({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method:"POST",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url:"https://www.zhonghuiqh.com/invite/form.php",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data:e.detail.value,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success:(res)=&gt;{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this.show("提交成功")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fail:(res)=&gt;{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this.show("提交失败")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}else{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this.show("请输入正确的姓名和手机号码")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用户提示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show(msg){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wx.showToast({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title:msg,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icon:'none'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//检测姓名格式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checkName(e){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var reg=/^[\u4E00-\u9FA5A-Za-z]+$/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if(!reg.test(e.detail.value)){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this.show("姓名输入错误")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checkName:false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}else{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checkName:true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//检测手机号码格式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checkPhone(e){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var reg=/^(((13)|(15)|(17)|(18))\d{9})$/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if(!reg.test(e.detail.value)){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this.show("手机号码格式错误")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checkPhone:false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}else{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checkPhone:true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步：</w:t>
      </w:r>
      <w:r>
        <w:rPr>
          <w:rFonts w:hint="eastAsia"/>
          <w:lang w:val="en-US" w:eastAsia="zh-CN"/>
        </w:rPr>
        <w:t>添加心跳动画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guest.js中添加动画函数并在onShow（）中调用，data中添加</w:t>
      </w:r>
      <w:r>
        <w:rPr>
          <w:rFonts w:hint="eastAsia" w:ascii="宋体" w:hAnsi="宋体"/>
          <w:sz w:val="22"/>
          <w:szCs w:val="22"/>
          <w:lang w:val="en-US" w:eastAsia="zh-CN"/>
        </w:rPr>
        <w:t>animation</w:t>
      </w:r>
      <w:bookmarkStart w:id="4" w:name="_GoBack"/>
      <w:bookmarkEnd w:id="4"/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// 心跳动画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animationMiddleHeaderItem()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var circleCount =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// 心跳的外框动画 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var animation = wx.createAnimation({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duration: 1000, // 以毫秒为单位 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timingFunction: 'linear',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delay: 100,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transformOrigin: '50% 50%',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success: function(res) {}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setInterval(function()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if (circleCount % 2 == 0)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animation.scale(1.3).step();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 else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animation.scale(1.0).step();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animation: animation.export() //输出动画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circleCount++;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if (circleCount == 1000)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circleCount = 0;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}.bind(this), 1000);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步：调试、运行程序。检查显示结果是否正确</w:t>
      </w:r>
    </w:p>
    <w:p>
      <w:pPr>
        <w:pStyle w:val="9"/>
        <w:numPr>
          <w:ilvl w:val="0"/>
          <w:numId w:val="1"/>
        </w:numPr>
        <w:jc w:val="left"/>
      </w:pPr>
      <w:bookmarkStart w:id="3" w:name="_Hlk28948942"/>
      <w:r>
        <w:rPr>
          <w:rFonts w:hint="eastAsia"/>
        </w:rPr>
        <w:t>任务提交</w:t>
      </w:r>
    </w:p>
    <w:bookmarkEnd w:id="3"/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按要求完成作业，根据作业报告模板给出项目中的所有页面运行结果截图，并以压缩包形式提交作业代码命名为：“学号-姓名-作业名称.</w:t>
      </w:r>
      <w:r>
        <w:rPr>
          <w:rFonts w:ascii="宋体" w:hAnsi="宋体"/>
          <w:sz w:val="28"/>
          <w:szCs w:val="28"/>
        </w:rPr>
        <w:t>zip</w:t>
      </w:r>
      <w:r>
        <w:rPr>
          <w:rFonts w:hint="eastAsia" w:ascii="宋体" w:hAnsi="宋体"/>
          <w:sz w:val="28"/>
          <w:szCs w:val="28"/>
        </w:rPr>
        <w:t>”。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-71120</wp:posOffset>
          </wp:positionH>
          <wp:positionV relativeFrom="paragraph">
            <wp:posOffset>-83185</wp:posOffset>
          </wp:positionV>
          <wp:extent cx="1184910" cy="327660"/>
          <wp:effectExtent l="0" t="0" r="0" b="0"/>
          <wp:wrapNone/>
          <wp:docPr id="176" name="图片 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图片 17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8"/>
      <w:jc w:val="right"/>
    </w:pPr>
    <w:r>
      <w:rPr>
        <w:rFonts w:hint="eastAsia"/>
      </w:rPr>
      <w:t xml:space="preserve"> 《</w:t>
    </w:r>
    <w:r>
      <w:rPr>
        <w:rFonts w:hint="eastAsia"/>
        <w:lang w:val="en-US" w:eastAsia="zh-CN"/>
      </w:rPr>
      <w:t>微信小</w:t>
    </w:r>
    <w:r>
      <w:rPr>
        <w:rFonts w:hint="eastAsia"/>
      </w:rPr>
      <w:t>程序开发》作业与练习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048A"/>
    <w:multiLevelType w:val="singleLevel"/>
    <w:tmpl w:val="249204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9E42AA7"/>
    <w:multiLevelType w:val="singleLevel"/>
    <w:tmpl w:val="29E42AA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43BFAE7"/>
    <w:multiLevelType w:val="singleLevel"/>
    <w:tmpl w:val="343BFAE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372EB17"/>
    <w:multiLevelType w:val="singleLevel"/>
    <w:tmpl w:val="4372EB1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1BA287"/>
    <w:multiLevelType w:val="singleLevel"/>
    <w:tmpl w:val="5A1BA28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E0A392E"/>
    <w:multiLevelType w:val="singleLevel"/>
    <w:tmpl w:val="5E0A392E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6B4C1FC9"/>
    <w:multiLevelType w:val="multilevel"/>
    <w:tmpl w:val="6B4C1FC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D1"/>
    <w:rsid w:val="0001173F"/>
    <w:rsid w:val="00014722"/>
    <w:rsid w:val="00062772"/>
    <w:rsid w:val="00086354"/>
    <w:rsid w:val="000A0714"/>
    <w:rsid w:val="000D3C7F"/>
    <w:rsid w:val="00101143"/>
    <w:rsid w:val="0010483F"/>
    <w:rsid w:val="00110DFF"/>
    <w:rsid w:val="00194A0E"/>
    <w:rsid w:val="001A23DE"/>
    <w:rsid w:val="00263536"/>
    <w:rsid w:val="002F08BF"/>
    <w:rsid w:val="003023E5"/>
    <w:rsid w:val="003072E1"/>
    <w:rsid w:val="003628DD"/>
    <w:rsid w:val="00365546"/>
    <w:rsid w:val="003D5B8C"/>
    <w:rsid w:val="004050D1"/>
    <w:rsid w:val="00481CBA"/>
    <w:rsid w:val="004918EE"/>
    <w:rsid w:val="00556BC3"/>
    <w:rsid w:val="00564C0D"/>
    <w:rsid w:val="00631FE8"/>
    <w:rsid w:val="008138CC"/>
    <w:rsid w:val="0089198A"/>
    <w:rsid w:val="00916FB7"/>
    <w:rsid w:val="00924AC0"/>
    <w:rsid w:val="00955847"/>
    <w:rsid w:val="00971D15"/>
    <w:rsid w:val="00983887"/>
    <w:rsid w:val="009B072A"/>
    <w:rsid w:val="009C77B3"/>
    <w:rsid w:val="00A43ECB"/>
    <w:rsid w:val="00A56D3C"/>
    <w:rsid w:val="00A94724"/>
    <w:rsid w:val="00A95DA3"/>
    <w:rsid w:val="00B55D62"/>
    <w:rsid w:val="00B72239"/>
    <w:rsid w:val="00D24046"/>
    <w:rsid w:val="00D36567"/>
    <w:rsid w:val="00D707CB"/>
    <w:rsid w:val="00D725CF"/>
    <w:rsid w:val="00DA7BC5"/>
    <w:rsid w:val="00DD3D09"/>
    <w:rsid w:val="00EE4ABA"/>
    <w:rsid w:val="00FF7A1C"/>
    <w:rsid w:val="0749442B"/>
    <w:rsid w:val="08496994"/>
    <w:rsid w:val="0EC46681"/>
    <w:rsid w:val="0FE66D75"/>
    <w:rsid w:val="0FE903C9"/>
    <w:rsid w:val="10AD6F27"/>
    <w:rsid w:val="14E46423"/>
    <w:rsid w:val="16D27675"/>
    <w:rsid w:val="189D14CA"/>
    <w:rsid w:val="18F93AEC"/>
    <w:rsid w:val="19AE6CD0"/>
    <w:rsid w:val="19C41C8B"/>
    <w:rsid w:val="1B6D3631"/>
    <w:rsid w:val="1B921F90"/>
    <w:rsid w:val="1BCE7169"/>
    <w:rsid w:val="1C3D2978"/>
    <w:rsid w:val="27090782"/>
    <w:rsid w:val="27327A38"/>
    <w:rsid w:val="273F311D"/>
    <w:rsid w:val="276633AD"/>
    <w:rsid w:val="27F719E7"/>
    <w:rsid w:val="2A91278F"/>
    <w:rsid w:val="2B8B239E"/>
    <w:rsid w:val="2BF81267"/>
    <w:rsid w:val="2C210964"/>
    <w:rsid w:val="2DDF3023"/>
    <w:rsid w:val="2E3565F4"/>
    <w:rsid w:val="2F5F3F6E"/>
    <w:rsid w:val="2FD633A5"/>
    <w:rsid w:val="2FED4806"/>
    <w:rsid w:val="310C6F28"/>
    <w:rsid w:val="31254F69"/>
    <w:rsid w:val="329848CA"/>
    <w:rsid w:val="32CB2F2F"/>
    <w:rsid w:val="33875F3D"/>
    <w:rsid w:val="35DB64E7"/>
    <w:rsid w:val="36ED0909"/>
    <w:rsid w:val="38CA7934"/>
    <w:rsid w:val="3CD36D0F"/>
    <w:rsid w:val="3D080E59"/>
    <w:rsid w:val="3DC631EC"/>
    <w:rsid w:val="3E0018FD"/>
    <w:rsid w:val="3E235DB2"/>
    <w:rsid w:val="3E6471B4"/>
    <w:rsid w:val="412B532F"/>
    <w:rsid w:val="443442E2"/>
    <w:rsid w:val="467C1591"/>
    <w:rsid w:val="48DF1858"/>
    <w:rsid w:val="49937F96"/>
    <w:rsid w:val="4A425212"/>
    <w:rsid w:val="4C625FC7"/>
    <w:rsid w:val="4D0A7121"/>
    <w:rsid w:val="4D9E19A4"/>
    <w:rsid w:val="4DBD6842"/>
    <w:rsid w:val="4E4B7360"/>
    <w:rsid w:val="4EF71889"/>
    <w:rsid w:val="4F9939DB"/>
    <w:rsid w:val="515D02DE"/>
    <w:rsid w:val="51921BA2"/>
    <w:rsid w:val="51DA3A0F"/>
    <w:rsid w:val="520A1FB2"/>
    <w:rsid w:val="53C1342E"/>
    <w:rsid w:val="541C0AE4"/>
    <w:rsid w:val="55174945"/>
    <w:rsid w:val="566C60ED"/>
    <w:rsid w:val="58340459"/>
    <w:rsid w:val="58881EA7"/>
    <w:rsid w:val="5A31154C"/>
    <w:rsid w:val="5C2578FB"/>
    <w:rsid w:val="5E534947"/>
    <w:rsid w:val="61824950"/>
    <w:rsid w:val="626B594F"/>
    <w:rsid w:val="632A4748"/>
    <w:rsid w:val="63C37D87"/>
    <w:rsid w:val="642C2DD5"/>
    <w:rsid w:val="65CC38C9"/>
    <w:rsid w:val="669D6BC0"/>
    <w:rsid w:val="675E60C4"/>
    <w:rsid w:val="67D17DE7"/>
    <w:rsid w:val="68687DFA"/>
    <w:rsid w:val="6A281C9E"/>
    <w:rsid w:val="6A4D7DEF"/>
    <w:rsid w:val="6B607D6F"/>
    <w:rsid w:val="6CA24B79"/>
    <w:rsid w:val="6EB674E3"/>
    <w:rsid w:val="6ECD3BF8"/>
    <w:rsid w:val="72F26B0C"/>
    <w:rsid w:val="751F095E"/>
    <w:rsid w:val="75DC339B"/>
    <w:rsid w:val="76E90CF8"/>
    <w:rsid w:val="76F85B81"/>
    <w:rsid w:val="77895B4C"/>
    <w:rsid w:val="79B60425"/>
    <w:rsid w:val="7A5D6C75"/>
    <w:rsid w:val="7AF062F8"/>
    <w:rsid w:val="7B5601DD"/>
    <w:rsid w:val="7C45522E"/>
    <w:rsid w:val="7D7D2FB0"/>
    <w:rsid w:val="7DFD3B65"/>
    <w:rsid w:val="7E565E33"/>
    <w:rsid w:val="7EED7793"/>
    <w:rsid w:val="7FE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副标题 字符"/>
    <w:basedOn w:val="11"/>
    <w:qFormat/>
    <w:uiPriority w:val="11"/>
    <w:rPr>
      <w:b/>
      <w:bCs/>
      <w:kern w:val="28"/>
      <w:sz w:val="32"/>
      <w:szCs w:val="32"/>
    </w:rPr>
  </w:style>
  <w:style w:type="character" w:customStyle="1" w:styleId="17">
    <w:name w:val="副标题 字符1"/>
    <w:link w:val="9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8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9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908</Words>
  <Characters>5177</Characters>
  <Lines>43</Lines>
  <Paragraphs>12</Paragraphs>
  <TotalTime>0</TotalTime>
  <ScaleCrop>false</ScaleCrop>
  <LinksUpToDate>false</LinksUpToDate>
  <CharactersWithSpaces>6073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2020-01-17T05:42:00Z</dcterms:created>
  <dc:creator>Neutech.com.cn</dc:creator>
  <cp:lastModifiedBy>我很温柔</cp:lastModifiedBy>
  <dcterms:modified xsi:type="dcterms:W3CDTF">2021-02-02T02:44:45Z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