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A14" w:rsidRPr="00517A14" w:rsidRDefault="00517A14" w:rsidP="00517A14">
      <w:pPr>
        <w:spacing w:after="300" w:line="600" w:lineRule="atLeast"/>
        <w:jc w:val="center"/>
        <w:outlineLvl w:val="0"/>
        <w:rPr>
          <w:rFonts w:ascii="Oxygen" w:hAnsi="Oxygen"/>
          <w:b/>
          <w:bCs/>
          <w:kern w:val="36"/>
          <w:sz w:val="42"/>
          <w:szCs w:val="42"/>
          <w:lang w:val="en-US"/>
        </w:rPr>
      </w:pPr>
      <w:r w:rsidRPr="00517A14">
        <w:rPr>
          <w:rFonts w:ascii="Oxygen" w:hAnsi="Oxygen"/>
          <w:b/>
          <w:bCs/>
          <w:kern w:val="36"/>
          <w:sz w:val="42"/>
          <w:szCs w:val="42"/>
        </w:rPr>
        <w:fldChar w:fldCharType="begin"/>
      </w:r>
      <w:r w:rsidRPr="00517A14">
        <w:rPr>
          <w:rFonts w:ascii="Oxygen" w:hAnsi="Oxygen"/>
          <w:b/>
          <w:bCs/>
          <w:kern w:val="36"/>
          <w:sz w:val="42"/>
          <w:szCs w:val="42"/>
          <w:lang w:val="en-US"/>
        </w:rPr>
        <w:instrText xml:space="preserve"> HYPERLINK "https://www.quantinsti.com/blog/epat-project-jacques-statistical-arbitrage" \o "Permalink to EPAT Final Project by Jacques Joubert </w:instrText>
      </w:r>
      <w:r w:rsidRPr="00517A14">
        <w:rPr>
          <w:rFonts w:ascii="Oxygen" w:hAnsi="Oxygen" w:hint="eastAsia"/>
          <w:b/>
          <w:bCs/>
          <w:kern w:val="36"/>
          <w:sz w:val="42"/>
          <w:szCs w:val="42"/>
          <w:lang w:val="en-US"/>
        </w:rPr>
        <w:instrText>–</w:instrText>
      </w:r>
      <w:r w:rsidRPr="00517A14">
        <w:rPr>
          <w:rFonts w:ascii="Oxygen" w:hAnsi="Oxygen"/>
          <w:b/>
          <w:bCs/>
          <w:kern w:val="36"/>
          <w:sz w:val="42"/>
          <w:szCs w:val="42"/>
          <w:lang w:val="en-US"/>
        </w:rPr>
        <w:instrText xml:space="preserve"> Statistical Arbitrage Strategy in R" </w:instrText>
      </w:r>
      <w:r w:rsidRPr="00517A14">
        <w:rPr>
          <w:rFonts w:ascii="Oxygen" w:hAnsi="Oxygen"/>
          <w:b/>
          <w:bCs/>
          <w:kern w:val="36"/>
          <w:sz w:val="42"/>
          <w:szCs w:val="42"/>
        </w:rPr>
        <w:fldChar w:fldCharType="separate"/>
      </w:r>
      <w:r w:rsidRPr="00517A14">
        <w:rPr>
          <w:rFonts w:ascii="Oxygen" w:hAnsi="Oxygen"/>
          <w:b/>
          <w:bCs/>
          <w:color w:val="7497CE"/>
          <w:kern w:val="36"/>
          <w:sz w:val="42"/>
          <w:szCs w:val="42"/>
          <w:u w:val="single"/>
          <w:lang w:val="en-US"/>
        </w:rPr>
        <w:t>EPAT Final Project by Jacques Joubert – Statistical Arbitrage Strategy in R</w:t>
      </w:r>
      <w:r w:rsidRPr="00517A14">
        <w:rPr>
          <w:rFonts w:ascii="Oxygen" w:hAnsi="Oxygen"/>
          <w:b/>
          <w:bCs/>
          <w:kern w:val="36"/>
          <w:sz w:val="42"/>
          <w:szCs w:val="42"/>
        </w:rPr>
        <w:fldChar w:fldCharType="end"/>
      </w:r>
    </w:p>
    <w:p w:rsidR="00517A14" w:rsidRDefault="00517A14" w:rsidP="00517A14">
      <w:pPr>
        <w:rPr>
          <w:rFonts w:ascii="Oxygen" w:hAnsi="Oxygen"/>
          <w:color w:val="555555"/>
          <w:sz w:val="21"/>
          <w:szCs w:val="21"/>
          <w:lang w:val="en-US"/>
        </w:rPr>
      </w:pPr>
      <w:r w:rsidRPr="00517A14">
        <w:rPr>
          <w:rFonts w:ascii="Oxygen" w:hAnsi="Oxygen"/>
          <w:color w:val="555555"/>
          <w:sz w:val="21"/>
          <w:szCs w:val="21"/>
          <w:lang w:val="en-US"/>
        </w:rPr>
        <w:t>On </w:t>
      </w:r>
      <w:r w:rsidRPr="00517A14">
        <w:rPr>
          <w:rFonts w:ascii="Oxygen" w:hAnsi="Oxygen"/>
          <w:color w:val="FF6666"/>
          <w:sz w:val="21"/>
          <w:szCs w:val="21"/>
          <w:lang w:val="en-US"/>
        </w:rPr>
        <w:t>February 29, 2016</w:t>
      </w:r>
      <w:r w:rsidRPr="00517A14">
        <w:rPr>
          <w:rFonts w:ascii="Oxygen" w:hAnsi="Oxygen"/>
          <w:color w:val="555555"/>
          <w:sz w:val="21"/>
          <w:szCs w:val="21"/>
          <w:lang w:val="en-US"/>
        </w:rPr>
        <w:t xml:space="preserve"> </w:t>
      </w:r>
      <w:bookmarkStart w:id="0" w:name="_GoBack"/>
      <w:bookmarkEnd w:id="0"/>
    </w:p>
    <w:p w:rsidR="00517A14" w:rsidRDefault="00517A14" w:rsidP="00517A14">
      <w:pPr>
        <w:rPr>
          <w:rFonts w:ascii="Oxygen" w:hAnsi="Oxygen"/>
          <w:color w:val="555555"/>
          <w:sz w:val="21"/>
          <w:szCs w:val="21"/>
          <w:lang w:val="en-US"/>
        </w:rPr>
      </w:pPr>
      <w:r>
        <w:rPr>
          <w:rFonts w:ascii="Oxygen" w:hAnsi="Oxygen"/>
          <w:color w:val="555555"/>
          <w:sz w:val="21"/>
          <w:szCs w:val="21"/>
          <w:lang w:val="en-US"/>
        </w:rPr>
        <w:t xml:space="preserve">From: </w:t>
      </w:r>
      <w:hyperlink r:id="rId5" w:history="1">
        <w:r w:rsidRPr="00E37EDE">
          <w:rPr>
            <w:rStyle w:val="Hyperlink"/>
            <w:rFonts w:ascii="Oxygen" w:hAnsi="Oxygen"/>
            <w:sz w:val="21"/>
            <w:szCs w:val="21"/>
            <w:lang w:val="en-US"/>
          </w:rPr>
          <w:t>https://www.quantinsti.com/blog/epat-project-jacques-statistical-arbitrage</w:t>
        </w:r>
      </w:hyperlink>
    </w:p>
    <w:p w:rsidR="00517A14" w:rsidRPr="00517A14" w:rsidRDefault="00517A14" w:rsidP="00517A14">
      <w:pPr>
        <w:rPr>
          <w:rFonts w:ascii="Oxygen" w:hAnsi="Oxygen"/>
          <w:color w:val="555555"/>
          <w:sz w:val="21"/>
          <w:szCs w:val="21"/>
          <w:lang w:val="en-US"/>
        </w:rPr>
      </w:pPr>
    </w:p>
    <w:p w:rsidR="00517A14" w:rsidRPr="00517A14" w:rsidRDefault="00517A14" w:rsidP="00517A14">
      <w:pPr>
        <w:jc w:val="center"/>
        <w:rPr>
          <w:rFonts w:ascii="Oxygen" w:hAnsi="Oxygen"/>
          <w:sz w:val="21"/>
          <w:szCs w:val="21"/>
        </w:rPr>
      </w:pPr>
      <w:r w:rsidRPr="00517A14">
        <w:rPr>
          <w:rFonts w:ascii="Oxygen" w:hAnsi="Oxygen"/>
          <w:noProof/>
          <w:sz w:val="21"/>
          <w:szCs w:val="21"/>
        </w:rPr>
        <w:drawing>
          <wp:inline distT="0" distB="0" distL="0" distR="0" wp14:anchorId="62127D17" wp14:editId="41D0FD48">
            <wp:extent cx="5652302" cy="2698241"/>
            <wp:effectExtent l="0" t="0" r="5715" b="6985"/>
            <wp:docPr id="1" name="Imagem 1" descr="Statistical Arbitrage Strategy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stical Arbitrage Strategy in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509" cy="2705500"/>
                    </a:xfrm>
                    <a:prstGeom prst="rect">
                      <a:avLst/>
                    </a:prstGeom>
                    <a:noFill/>
                    <a:ln>
                      <a:noFill/>
                    </a:ln>
                  </pic:spPr>
                </pic:pic>
              </a:graphicData>
            </a:graphic>
          </wp:inline>
        </w:drawing>
      </w:r>
    </w:p>
    <w:p w:rsidR="00517A14" w:rsidRPr="00517A14" w:rsidRDefault="00517A14" w:rsidP="00517A14">
      <w:pPr>
        <w:jc w:val="both"/>
        <w:rPr>
          <w:rFonts w:ascii="Oxygen" w:hAnsi="Oxygen"/>
          <w:sz w:val="15"/>
          <w:szCs w:val="15"/>
          <w:lang w:val="en-US"/>
        </w:rPr>
      </w:pPr>
      <w:r w:rsidRPr="00517A14">
        <w:rPr>
          <w:rFonts w:ascii="Oxygen" w:hAnsi="Oxygen"/>
          <w:sz w:val="15"/>
          <w:szCs w:val="15"/>
          <w:lang w:val="en-US"/>
        </w:rPr>
        <w:t>Statistical Arbitrage Strategy in R – EPAT Project Work</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By </w:t>
      </w:r>
      <w:hyperlink r:id="rId7" w:history="1">
        <w:r w:rsidRPr="00517A14">
          <w:rPr>
            <w:rFonts w:ascii="Oxygen" w:hAnsi="Oxygen"/>
            <w:color w:val="1AA336"/>
            <w:sz w:val="21"/>
            <w:szCs w:val="21"/>
            <w:u w:val="single"/>
            <w:lang w:val="en-US"/>
          </w:rPr>
          <w:t>Jacques Joubert</w:t>
        </w:r>
      </w:hyperlink>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This article is the final project submitted by the author as a part of his coursework in </w:t>
      </w:r>
      <w:hyperlink r:id="rId8" w:history="1">
        <w:r w:rsidRPr="00517A14">
          <w:rPr>
            <w:rFonts w:ascii="Oxygen" w:hAnsi="Oxygen"/>
            <w:color w:val="1AA336"/>
            <w:sz w:val="21"/>
            <w:szCs w:val="21"/>
            <w:u w:val="single"/>
            <w:lang w:val="en-US"/>
          </w:rPr>
          <w:t xml:space="preserve">Executive </w:t>
        </w:r>
        <w:proofErr w:type="spellStart"/>
        <w:r w:rsidRPr="00517A14">
          <w:rPr>
            <w:rFonts w:ascii="Oxygen" w:hAnsi="Oxygen"/>
            <w:color w:val="1AA336"/>
            <w:sz w:val="21"/>
            <w:szCs w:val="21"/>
            <w:u w:val="single"/>
            <w:lang w:val="en-US"/>
          </w:rPr>
          <w:t>Programme</w:t>
        </w:r>
        <w:proofErr w:type="spellEnd"/>
        <w:r w:rsidRPr="00517A14">
          <w:rPr>
            <w:rFonts w:ascii="Oxygen" w:hAnsi="Oxygen"/>
            <w:color w:val="1AA336"/>
            <w:sz w:val="21"/>
            <w:szCs w:val="21"/>
            <w:u w:val="single"/>
            <w:lang w:val="en-US"/>
          </w:rPr>
          <w:t xml:space="preserve"> in Algorithmic Trading (EPAT)</w:t>
        </w:r>
      </w:hyperlink>
      <w:r w:rsidRPr="00517A14">
        <w:rPr>
          <w:rFonts w:ascii="Oxygen" w:hAnsi="Oxygen"/>
          <w:sz w:val="21"/>
          <w:szCs w:val="21"/>
          <w:lang w:val="en-US"/>
        </w:rPr>
        <w:t xml:space="preserve"> at </w:t>
      </w:r>
      <w:proofErr w:type="spellStart"/>
      <w:r w:rsidRPr="00517A14">
        <w:rPr>
          <w:rFonts w:ascii="Oxygen" w:hAnsi="Oxygen"/>
          <w:sz w:val="21"/>
          <w:szCs w:val="21"/>
          <w:lang w:val="en-US"/>
        </w:rPr>
        <w:t>QuantInsti</w:t>
      </w:r>
      <w:proofErr w:type="spellEnd"/>
      <w:r w:rsidRPr="00517A14">
        <w:rPr>
          <w:rFonts w:ascii="Oxygen" w:hAnsi="Oxygen"/>
          <w:sz w:val="21"/>
          <w:szCs w:val="21"/>
          <w:lang w:val="en-US"/>
        </w:rPr>
        <w:t>. Do check our Projects </w:t>
      </w:r>
      <w:hyperlink r:id="rId9" w:history="1">
        <w:r w:rsidRPr="00517A14">
          <w:rPr>
            <w:rFonts w:ascii="Oxygen" w:hAnsi="Oxygen"/>
            <w:color w:val="1AA336"/>
            <w:sz w:val="21"/>
            <w:szCs w:val="21"/>
            <w:u w:val="single"/>
            <w:lang w:val="en-US"/>
          </w:rPr>
          <w:t>page</w:t>
        </w:r>
      </w:hyperlink>
      <w:r w:rsidRPr="00517A14">
        <w:rPr>
          <w:rFonts w:ascii="Oxygen" w:hAnsi="Oxygen"/>
          <w:sz w:val="21"/>
          <w:szCs w:val="21"/>
          <w:lang w:val="en-US"/>
        </w:rPr>
        <w:t> and have a look at what our students are building.</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Background</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For those of you who have been following my blog posts for the last 6 months will know that I have taken part in the </w:t>
      </w:r>
      <w:hyperlink r:id="rId10" w:history="1">
        <w:r w:rsidRPr="00517A14">
          <w:rPr>
            <w:rFonts w:ascii="Oxygen" w:hAnsi="Oxygen"/>
            <w:color w:val="1AA336"/>
            <w:sz w:val="21"/>
            <w:szCs w:val="21"/>
            <w:u w:val="single"/>
            <w:lang w:val="en-US"/>
          </w:rPr>
          <w:t xml:space="preserve">Executive </w:t>
        </w:r>
        <w:proofErr w:type="spellStart"/>
        <w:r w:rsidRPr="00517A14">
          <w:rPr>
            <w:rFonts w:ascii="Oxygen" w:hAnsi="Oxygen"/>
            <w:color w:val="1AA336"/>
            <w:sz w:val="21"/>
            <w:szCs w:val="21"/>
            <w:u w:val="single"/>
            <w:lang w:val="en-US"/>
          </w:rPr>
          <w:t>Programme</w:t>
        </w:r>
        <w:proofErr w:type="spellEnd"/>
        <w:r w:rsidRPr="00517A14">
          <w:rPr>
            <w:rFonts w:ascii="Oxygen" w:hAnsi="Oxygen"/>
            <w:color w:val="1AA336"/>
            <w:sz w:val="21"/>
            <w:szCs w:val="21"/>
            <w:u w:val="single"/>
            <w:lang w:val="en-US"/>
          </w:rPr>
          <w:t xml:space="preserve"> in Algorithmic Trading</w:t>
        </w:r>
      </w:hyperlink>
      <w:r w:rsidRPr="00517A14">
        <w:rPr>
          <w:rFonts w:ascii="Oxygen" w:hAnsi="Oxygen"/>
          <w:sz w:val="21"/>
          <w:szCs w:val="21"/>
          <w:lang w:val="en-US"/>
        </w:rPr>
        <w:t xml:space="preserve"> offered by </w:t>
      </w:r>
      <w:proofErr w:type="spellStart"/>
      <w:r w:rsidRPr="00517A14">
        <w:rPr>
          <w:rFonts w:ascii="Oxygen" w:hAnsi="Oxygen"/>
          <w:sz w:val="21"/>
          <w:szCs w:val="21"/>
          <w:lang w:val="en-US"/>
        </w:rPr>
        <w:t>QuantInsti</w:t>
      </w:r>
      <w:proofErr w:type="spellEnd"/>
      <w:r w:rsidRPr="00517A14">
        <w:rPr>
          <w:rFonts w:ascii="Oxygen" w:hAnsi="Oxygen"/>
          <w:sz w:val="21"/>
          <w:szCs w:val="21"/>
          <w:lang w:val="en-US"/>
        </w:rPr>
        <w:t>.</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It’s been a journey and this article serves as a report on my final project focusing on statistical arbitrage, coded in R. This article is a combination of my class notes and my source code.</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I uploaded everything to </w:t>
      </w:r>
      <w:hyperlink r:id="rId11" w:history="1">
        <w:r w:rsidRPr="00517A14">
          <w:rPr>
            <w:rFonts w:ascii="Oxygen" w:hAnsi="Oxygen"/>
            <w:color w:val="1AA336"/>
            <w:sz w:val="21"/>
            <w:szCs w:val="21"/>
            <w:u w:val="single"/>
            <w:lang w:val="en-US"/>
          </w:rPr>
          <w:t>GitHub</w:t>
        </w:r>
      </w:hyperlink>
      <w:r w:rsidRPr="00517A14">
        <w:rPr>
          <w:rFonts w:ascii="Oxygen" w:hAnsi="Oxygen"/>
          <w:sz w:val="21"/>
          <w:szCs w:val="21"/>
          <w:lang w:val="en-US"/>
        </w:rPr>
        <w:t> in order to welcome readers to contribute, improve, use, or work on this project. It will also form part of my </w:t>
      </w:r>
      <w:hyperlink r:id="rId12" w:history="1">
        <w:r w:rsidRPr="00517A14">
          <w:rPr>
            <w:rFonts w:ascii="Oxygen" w:hAnsi="Oxygen"/>
            <w:color w:val="1AA336"/>
            <w:sz w:val="21"/>
            <w:szCs w:val="21"/>
            <w:u w:val="single"/>
            <w:lang w:val="en-US"/>
          </w:rPr>
          <w:t>Open Source Hedge Fund project </w:t>
        </w:r>
      </w:hyperlink>
      <w:r w:rsidRPr="00517A14">
        <w:rPr>
          <w:rFonts w:ascii="Oxygen" w:hAnsi="Oxygen"/>
          <w:sz w:val="21"/>
          <w:szCs w:val="21"/>
          <w:lang w:val="en-US"/>
        </w:rPr>
        <w:t xml:space="preserve">on my blog </w:t>
      </w:r>
      <w:proofErr w:type="spellStart"/>
      <w:r w:rsidRPr="00517A14">
        <w:rPr>
          <w:rFonts w:ascii="Oxygen" w:hAnsi="Oxygen"/>
          <w:sz w:val="21"/>
          <w:szCs w:val="21"/>
          <w:lang w:val="en-US"/>
        </w:rPr>
        <w:t>QuantsPortal</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I would like to say a special thank you to the team at </w:t>
      </w:r>
      <w:proofErr w:type="spellStart"/>
      <w:r w:rsidRPr="00517A14">
        <w:rPr>
          <w:rFonts w:ascii="Oxygen" w:hAnsi="Oxygen"/>
          <w:sz w:val="21"/>
          <w:szCs w:val="21"/>
          <w:lang w:val="en-US"/>
        </w:rPr>
        <w:t>QuantInsti</w:t>
      </w:r>
      <w:proofErr w:type="spellEnd"/>
      <w:r w:rsidRPr="00517A14">
        <w:rPr>
          <w:rFonts w:ascii="Oxygen" w:hAnsi="Oxygen"/>
          <w:sz w:val="21"/>
          <w:szCs w:val="21"/>
          <w:lang w:val="en-US"/>
        </w:rPr>
        <w:t>. Thank you for all the revisions of my final project, for going out of your way to help me learn, and the very high level of client services.</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History of Statistical Arbitrage</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First developed and used in the mid-1980s by Nunzio Tartaglia’s quantitative group at Morgan Stanly.</w:t>
      </w:r>
    </w:p>
    <w:p w:rsidR="00517A14" w:rsidRPr="00517A14" w:rsidRDefault="00517A14" w:rsidP="00517A14">
      <w:pPr>
        <w:numPr>
          <w:ilvl w:val="0"/>
          <w:numId w:val="1"/>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Pair Trading is a “contrarian strategy” designed to harness mean-reverting behavior of the pair ratio</w:t>
      </w:r>
    </w:p>
    <w:p w:rsidR="00517A14" w:rsidRPr="00517A14" w:rsidRDefault="00517A14" w:rsidP="00517A14">
      <w:pPr>
        <w:numPr>
          <w:ilvl w:val="0"/>
          <w:numId w:val="1"/>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lastRenderedPageBreak/>
        <w:t>David Shaw, founder of D.E Shaw &amp; Co, left Morgan Stanley and started his own “Quant” trading firm in the late 1980s dealing mainly in pair trading</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What is Pair Trading?</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Statistical arbitrage trading or pairs trading as it is commonly known is defined as trading one financial instrument or a basket of financial instruments – in most cases to create a value neutral basket.</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It is the idea that a co-integrated pair is mean reverting in nature. There is a spread between the instruments and the further it deviates from its mean, the greater the probability of a reversal.</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Note however that statistical arbitrage is not a </w:t>
      </w:r>
      <w:proofErr w:type="gramStart"/>
      <w:r w:rsidRPr="00517A14">
        <w:rPr>
          <w:rFonts w:ascii="Oxygen" w:hAnsi="Oxygen"/>
          <w:sz w:val="21"/>
          <w:szCs w:val="21"/>
          <w:lang w:val="en-US"/>
        </w:rPr>
        <w:t>risk free</w:t>
      </w:r>
      <w:proofErr w:type="gramEnd"/>
      <w:r w:rsidRPr="00517A14">
        <w:rPr>
          <w:rFonts w:ascii="Oxygen" w:hAnsi="Oxygen"/>
          <w:sz w:val="21"/>
          <w:szCs w:val="21"/>
          <w:lang w:val="en-US"/>
        </w:rPr>
        <w:t xml:space="preserve"> strategy. Say for example that you have entered positions for a pair and then the spread picks up a trend rather than mean reverting.</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The Concept</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1</w:t>
      </w:r>
      <w:r w:rsidRPr="00517A14">
        <w:rPr>
          <w:rFonts w:ascii="Oxygen" w:hAnsi="Oxygen"/>
          <w:sz w:val="21"/>
          <w:szCs w:val="21"/>
          <w:lang w:val="en-US"/>
        </w:rPr>
        <w:t>: Find 2 related securities</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Find two securities that are in the same sector / industry, they should have similar market capitalization and average volume traded.</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An example of this is Anglo Gold and Harmony Gold.</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2</w:t>
      </w:r>
      <w:r w:rsidRPr="00517A14">
        <w:rPr>
          <w:rFonts w:ascii="Oxygen" w:hAnsi="Oxygen"/>
          <w:sz w:val="21"/>
          <w:szCs w:val="21"/>
          <w:lang w:val="en-US"/>
        </w:rPr>
        <w:t>: Calculate the spread</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In the code to follow I used the pair ratio to indicate the spread. It is simply the price of asset A / price asset B.</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3</w:t>
      </w:r>
      <w:r w:rsidRPr="00517A14">
        <w:rPr>
          <w:rFonts w:ascii="Oxygen" w:hAnsi="Oxygen"/>
          <w:sz w:val="21"/>
          <w:szCs w:val="21"/>
          <w:lang w:val="en-US"/>
        </w:rPr>
        <w:t>: Calculate the mean, standard deviation, and z-score of the pair ratio / spread.</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4</w:t>
      </w:r>
      <w:r w:rsidRPr="00517A14">
        <w:rPr>
          <w:rFonts w:ascii="Oxygen" w:hAnsi="Oxygen"/>
          <w:sz w:val="21"/>
          <w:szCs w:val="21"/>
          <w:lang w:val="en-US"/>
        </w:rPr>
        <w:t>: Test for co-integration</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In the code to follow I use the Augmented Dicky Fuller Test (ADF Test) to test for co-integration. I set up three tests, each with a different number of observations (120, 90, 60), all three tests </w:t>
      </w:r>
      <w:proofErr w:type="gramStart"/>
      <w:r w:rsidRPr="00517A14">
        <w:rPr>
          <w:rFonts w:ascii="Oxygen" w:hAnsi="Oxygen"/>
          <w:sz w:val="21"/>
          <w:szCs w:val="21"/>
          <w:lang w:val="en-US"/>
        </w:rPr>
        <w:t>have to</w:t>
      </w:r>
      <w:proofErr w:type="gramEnd"/>
      <w:r w:rsidRPr="00517A14">
        <w:rPr>
          <w:rFonts w:ascii="Oxygen" w:hAnsi="Oxygen"/>
          <w:sz w:val="21"/>
          <w:szCs w:val="21"/>
          <w:lang w:val="en-US"/>
        </w:rPr>
        <w:t xml:space="preserve"> reject the null hypothesis that the pair is not co-integrated.</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5</w:t>
      </w:r>
      <w:r w:rsidRPr="00517A14">
        <w:rPr>
          <w:rFonts w:ascii="Oxygen" w:hAnsi="Oxygen"/>
          <w:sz w:val="21"/>
          <w:szCs w:val="21"/>
          <w:lang w:val="en-US"/>
        </w:rPr>
        <w:t>: Generate trading signals</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Trading signals are based on the z-score, given they pass the test for co-integration. In my project, I used a z-score of 1 as I noticed that other algorithms that I was competing with were using very low parameters. (I would have preferred a z-score of 2, as it better matches the literature, however, it is less profitable)</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6</w:t>
      </w:r>
      <w:r w:rsidRPr="00517A14">
        <w:rPr>
          <w:rFonts w:ascii="Oxygen" w:hAnsi="Oxygen"/>
          <w:sz w:val="21"/>
          <w:szCs w:val="21"/>
          <w:lang w:val="en-US"/>
        </w:rPr>
        <w:t>: Process transactions based on signals</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Step 7</w:t>
      </w:r>
      <w:r w:rsidRPr="00517A14">
        <w:rPr>
          <w:rFonts w:ascii="Oxygen" w:hAnsi="Oxygen"/>
          <w:sz w:val="21"/>
          <w:szCs w:val="21"/>
          <w:lang w:val="en-US"/>
        </w:rPr>
        <w:t>: Reporting</w:t>
      </w:r>
    </w:p>
    <w:p w:rsidR="00517A14" w:rsidRPr="00517A14" w:rsidRDefault="00517A14" w:rsidP="00517A14">
      <w:pPr>
        <w:spacing w:before="300" w:after="150" w:line="420" w:lineRule="atLeast"/>
        <w:outlineLvl w:val="2"/>
        <w:rPr>
          <w:rFonts w:ascii="Oxygen" w:hAnsi="Oxygen"/>
          <w:sz w:val="33"/>
          <w:szCs w:val="33"/>
          <w:lang w:val="en-US"/>
        </w:rPr>
      </w:pPr>
      <w:r w:rsidRPr="00517A14">
        <w:rPr>
          <w:rFonts w:ascii="Oxygen" w:hAnsi="Oxygen"/>
          <w:sz w:val="33"/>
          <w:szCs w:val="33"/>
          <w:lang w:val="en-US"/>
        </w:rPr>
        <w:t>R markdown for my project</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Import packages and set directory</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The first step is always to import the packages needed.</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#Imports</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require(</w:t>
      </w:r>
      <w:proofErr w:type="spellStart"/>
      <w:r w:rsidRPr="00517A14">
        <w:rPr>
          <w:rFonts w:ascii="Consolas" w:hAnsi="Consolas" w:cs="Courier New"/>
          <w:color w:val="333333"/>
          <w:sz w:val="20"/>
          <w:szCs w:val="20"/>
          <w:lang w:val="en-US"/>
        </w:rPr>
        <w:t>tseries</w:t>
      </w:r>
      <w:proofErr w:type="spellEnd"/>
      <w:r w:rsidRPr="00517A14">
        <w:rPr>
          <w:rFonts w:ascii="Consolas" w:hAnsi="Consolas" w:cs="Courier New"/>
          <w:color w:val="333333"/>
          <w:sz w:val="20"/>
          <w:szCs w:val="20"/>
          <w:lang w:val="en-US"/>
        </w:rPr>
        <w: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require(</w:t>
      </w:r>
      <w:proofErr w:type="spellStart"/>
      <w:r w:rsidRPr="00517A14">
        <w:rPr>
          <w:rFonts w:ascii="Consolas" w:hAnsi="Consolas" w:cs="Courier New"/>
          <w:color w:val="333333"/>
          <w:sz w:val="20"/>
          <w:szCs w:val="20"/>
          <w:lang w:val="en-US"/>
        </w:rPr>
        <w:t>urca</w:t>
      </w:r>
      <w:proofErr w:type="spellEnd"/>
      <w:r w:rsidRPr="00517A14">
        <w:rPr>
          <w:rFonts w:ascii="Consolas" w:hAnsi="Consolas" w:cs="Courier New"/>
          <w:color w:val="333333"/>
          <w:sz w:val="20"/>
          <w:szCs w:val="20"/>
          <w:lang w:val="en-US"/>
        </w:rPr>
        <w:t>) #Used for the ADF Test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gramStart"/>
      <w:r w:rsidRPr="00517A14">
        <w:rPr>
          <w:rFonts w:ascii="Consolas" w:hAnsi="Consolas" w:cs="Courier New"/>
          <w:color w:val="333333"/>
          <w:sz w:val="20"/>
          <w:szCs w:val="20"/>
          <w:lang w:val="en-US"/>
        </w:rPr>
        <w:t>require(</w:t>
      </w:r>
      <w:proofErr w:type="spellStart"/>
      <w:proofErr w:type="gramEnd"/>
      <w:r w:rsidRPr="00517A14">
        <w:rPr>
          <w:rFonts w:ascii="Consolas" w:hAnsi="Consolas" w:cs="Courier New"/>
          <w:color w:val="333333"/>
          <w:sz w:val="20"/>
          <w:szCs w:val="20"/>
          <w:lang w:val="en-US"/>
        </w:rPr>
        <w:t>PerformanceAnalytics</w:t>
      </w:r>
      <w:proofErr w:type="spellEnd"/>
      <w:r w:rsidRPr="00517A14">
        <w:rPr>
          <w:rFonts w:ascii="Consolas" w:hAnsi="Consolas" w:cs="Courier New"/>
          <w:color w:val="333333"/>
          <w:sz w:val="20"/>
          <w:szCs w:val="20"/>
          <w:lang w:val="en-US"/>
        </w:rPr>
        <w:t>)</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lastRenderedPageBreak/>
        <w:t xml:space="preserve">This strategy will be run on shares listed on the Johannesburg Stock Exchange (JSE); because of this I won’t be using the </w:t>
      </w:r>
      <w:proofErr w:type="spellStart"/>
      <w:r w:rsidRPr="00517A14">
        <w:rPr>
          <w:rFonts w:ascii="Oxygen" w:hAnsi="Oxygen"/>
          <w:sz w:val="21"/>
          <w:szCs w:val="21"/>
          <w:lang w:val="en-US"/>
        </w:rPr>
        <w:t>quantmod</w:t>
      </w:r>
      <w:proofErr w:type="spellEnd"/>
      <w:r w:rsidRPr="00517A14">
        <w:rPr>
          <w:rFonts w:ascii="Oxygen" w:hAnsi="Oxygen"/>
          <w:sz w:val="21"/>
          <w:szCs w:val="21"/>
          <w:lang w:val="en-US"/>
        </w:rPr>
        <w:t xml:space="preserve"> package to pull data from yahoo finance, instead, I have already gotten and cleaned the data that I stored in a SQL database and moved to CSV files on the Desktop.</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I added all the pairs used in the strategy to a folder which I now set to be the working directory.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##Change this to match where you stored the csv files folder name </w:t>
      </w:r>
      <w:proofErr w:type="spellStart"/>
      <w:r w:rsidRPr="00517A14">
        <w:rPr>
          <w:rFonts w:ascii="Consolas" w:hAnsi="Consolas" w:cs="Courier New"/>
          <w:color w:val="333333"/>
          <w:sz w:val="20"/>
          <w:szCs w:val="20"/>
          <w:lang w:val="en-US"/>
        </w:rPr>
        <w:t>FullList</w:t>
      </w:r>
      <w:proofErr w:type="spellEnd"/>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setwd("~/R/QuantInsti-Final-Project-Statistical-Arbitrage/database/FullList")</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Functions that will be called from within other functions (No user interaction)</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Next: Create all the functions that will be needed. The functions below will be called from within other </w:t>
      </w:r>
      <w:proofErr w:type="gramStart"/>
      <w:r w:rsidRPr="00517A14">
        <w:rPr>
          <w:rFonts w:ascii="Oxygen" w:hAnsi="Oxygen"/>
          <w:sz w:val="21"/>
          <w:szCs w:val="21"/>
          <w:lang w:val="en-US"/>
        </w:rPr>
        <w:t>functions</w:t>
      </w:r>
      <w:proofErr w:type="gramEnd"/>
      <w:r w:rsidRPr="00517A14">
        <w:rPr>
          <w:rFonts w:ascii="Oxygen" w:hAnsi="Oxygen"/>
          <w:sz w:val="21"/>
          <w:szCs w:val="21"/>
          <w:lang w:val="en-US"/>
        </w:rPr>
        <w:t xml:space="preserve"> so you don’t need to worry about the arguments.</w:t>
      </w:r>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AddColumns</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The </w:t>
      </w:r>
      <w:proofErr w:type="spellStart"/>
      <w:r w:rsidRPr="00517A14">
        <w:rPr>
          <w:rFonts w:ascii="Oxygen" w:hAnsi="Oxygen"/>
          <w:sz w:val="21"/>
          <w:szCs w:val="21"/>
          <w:lang w:val="en-US"/>
        </w:rPr>
        <w:t>AddColumns</w:t>
      </w:r>
      <w:proofErr w:type="spellEnd"/>
      <w:r w:rsidRPr="00517A14">
        <w:rPr>
          <w:rFonts w:ascii="Oxygen" w:hAnsi="Oxygen"/>
          <w:sz w:val="21"/>
          <w:szCs w:val="21"/>
          <w:lang w:val="en-US"/>
        </w:rPr>
        <w:t xml:space="preserve"> function is used to add columns to the data frame that will be needed to store variables.</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#Add Columns to </w:t>
      </w:r>
      <w:proofErr w:type="spellStart"/>
      <w:r w:rsidRPr="00517A14">
        <w:rPr>
          <w:rFonts w:ascii="Consolas" w:hAnsi="Consolas" w:cs="Courier New"/>
          <w:color w:val="333333"/>
          <w:sz w:val="20"/>
          <w:szCs w:val="20"/>
          <w:lang w:val="en-US"/>
        </w:rPr>
        <w:t>csvDataframe</w:t>
      </w:r>
      <w:proofErr w:type="spellEnd"/>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AddColumns</w:t>
      </w:r>
      <w:proofErr w:type="spellEnd"/>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PrepareData</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The </w:t>
      </w:r>
      <w:proofErr w:type="spellStart"/>
      <w:r w:rsidRPr="00517A14">
        <w:rPr>
          <w:rFonts w:ascii="Oxygen" w:hAnsi="Oxygen"/>
          <w:sz w:val="21"/>
          <w:szCs w:val="21"/>
          <w:lang w:val="en-US"/>
        </w:rPr>
        <w:t>PrepareData</w:t>
      </w:r>
      <w:proofErr w:type="spellEnd"/>
      <w:r w:rsidRPr="00517A14">
        <w:rPr>
          <w:rFonts w:ascii="Oxygen" w:hAnsi="Oxygen"/>
          <w:sz w:val="21"/>
          <w:szCs w:val="21"/>
          <w:lang w:val="en-US"/>
        </w:rPr>
        <w:t xml:space="preserve"> function calculates the pair ratio and the log10 prices of the pair. It also calls the </w:t>
      </w:r>
      <w:proofErr w:type="spellStart"/>
      <w:r w:rsidRPr="00517A14">
        <w:rPr>
          <w:rFonts w:ascii="Oxygen" w:hAnsi="Oxygen"/>
          <w:sz w:val="21"/>
          <w:szCs w:val="21"/>
          <w:lang w:val="en-US"/>
        </w:rPr>
        <w:t>AddColumns</w:t>
      </w:r>
      <w:proofErr w:type="spellEnd"/>
      <w:r w:rsidRPr="00517A14">
        <w:rPr>
          <w:rFonts w:ascii="Oxygen" w:hAnsi="Oxygen"/>
          <w:sz w:val="21"/>
          <w:szCs w:val="21"/>
          <w:lang w:val="en-US"/>
        </w:rPr>
        <w:t xml:space="preserve"> function within it.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r w:rsidRPr="00517A14">
        <w:rPr>
          <w:rFonts w:ascii="Consolas" w:hAnsi="Consolas" w:cs="Courier New"/>
          <w:color w:val="333333"/>
          <w:sz w:val="20"/>
          <w:szCs w:val="20"/>
          <w:lang w:val="en-US"/>
        </w:rPr>
        <w:t>PrepareData</w:t>
      </w:r>
      <w:proofErr w:type="spellEnd"/>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GenerateRowValue</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The </w:t>
      </w:r>
      <w:proofErr w:type="spellStart"/>
      <w:r w:rsidRPr="00517A14">
        <w:rPr>
          <w:rFonts w:ascii="Oxygen" w:hAnsi="Oxygen"/>
          <w:sz w:val="21"/>
          <w:szCs w:val="21"/>
          <w:lang w:val="en-US"/>
        </w:rPr>
        <w:t>GenerateRowValue</w:t>
      </w:r>
      <w:proofErr w:type="spellEnd"/>
      <w:r w:rsidRPr="00517A14">
        <w:rPr>
          <w:rFonts w:ascii="Oxygen" w:hAnsi="Oxygen"/>
          <w:sz w:val="21"/>
          <w:szCs w:val="21"/>
          <w:lang w:val="en-US"/>
        </w:rPr>
        <w:t xml:space="preserve"> function Calculates the mean, standard deviation and the z-score for a given row in the data frame.</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#Calculate mean, </w:t>
      </w:r>
      <w:proofErr w:type="spellStart"/>
      <w:r w:rsidRPr="00517A14">
        <w:rPr>
          <w:rFonts w:ascii="Consolas" w:hAnsi="Consolas" w:cs="Courier New"/>
          <w:color w:val="333333"/>
          <w:sz w:val="20"/>
          <w:szCs w:val="20"/>
          <w:lang w:val="en-US"/>
        </w:rPr>
        <w:t>stdDev</w:t>
      </w:r>
      <w:proofErr w:type="spellEnd"/>
      <w:r w:rsidRPr="00517A14">
        <w:rPr>
          <w:rFonts w:ascii="Consolas" w:hAnsi="Consolas" w:cs="Courier New"/>
          <w:color w:val="333333"/>
          <w:sz w:val="20"/>
          <w:szCs w:val="20"/>
          <w:lang w:val="en-US"/>
        </w:rPr>
        <w:t>, and z-score for the given Row [end]</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rPr>
        <w:t>GenerateRowValue</w:t>
      </w:r>
      <w:proofErr w:type="spellEnd"/>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GenerateSignal</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The </w:t>
      </w:r>
      <w:proofErr w:type="spellStart"/>
      <w:r w:rsidRPr="00517A14">
        <w:rPr>
          <w:rFonts w:ascii="Oxygen" w:hAnsi="Oxygen"/>
          <w:sz w:val="21"/>
          <w:szCs w:val="21"/>
          <w:lang w:val="en-US"/>
        </w:rPr>
        <w:t>GenerateSignal</w:t>
      </w:r>
      <w:proofErr w:type="spellEnd"/>
      <w:r w:rsidRPr="00517A14">
        <w:rPr>
          <w:rFonts w:ascii="Oxygen" w:hAnsi="Oxygen"/>
          <w:sz w:val="21"/>
          <w:szCs w:val="21"/>
          <w:lang w:val="en-US"/>
        </w:rPr>
        <w:t xml:space="preserve"> function creates a long, short, or close signal based on the z-score. You can manually change the z-score. I have set it to 1 and -1 for entry signals and any z-score between 0.5 and -0.5 will create a close/exit signal.</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proofErr w:type="gramStart"/>
      <w:r w:rsidRPr="00517A14">
        <w:rPr>
          <w:rFonts w:ascii="Consolas" w:hAnsi="Consolas" w:cs="Courier New"/>
          <w:color w:val="333333"/>
          <w:sz w:val="20"/>
          <w:szCs w:val="20"/>
          <w:lang w:val="en-US"/>
        </w:rPr>
        <w:t>GenerateSignal</w:t>
      </w:r>
      <w:proofErr w:type="spellEnd"/>
      <w:r w:rsidRPr="00517A14">
        <w:rPr>
          <w:rFonts w:ascii="Consolas" w:hAnsi="Consolas" w:cs="Courier New"/>
          <w:color w:val="333333"/>
          <w:sz w:val="20"/>
          <w:szCs w:val="20"/>
          <w:lang w:val="en-US"/>
        </w:rPr>
        <w:t xml:space="preserve">  trigger</w:t>
      </w:r>
      <w:proofErr w:type="gramEnd"/>
      <w:r w:rsidRPr="00517A14">
        <w:rPr>
          <w:rFonts w:ascii="Consolas" w:hAnsi="Consolas" w:cs="Courier New"/>
          <w:color w:val="333333"/>
          <w:sz w:val="20"/>
          <w:szCs w:val="20"/>
          <w:lang w:val="en-US"/>
        </w:rPr>
        <w: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csvData$signal</w:t>
      </w:r>
      <w:proofErr w:type="spellEnd"/>
      <w:r w:rsidRPr="00517A14">
        <w:rPr>
          <w:rFonts w:ascii="Consolas" w:hAnsi="Consolas" w:cs="Courier New"/>
          <w:color w:val="333333"/>
          <w:sz w:val="20"/>
          <w:szCs w:val="20"/>
          <w:lang w:val="en-US"/>
        </w:rPr>
        <w:t>[</w:t>
      </w:r>
      <w:proofErr w:type="gramStart"/>
      <w:r w:rsidRPr="00517A14">
        <w:rPr>
          <w:rFonts w:ascii="Consolas" w:hAnsi="Consolas" w:cs="Courier New"/>
          <w:color w:val="333333"/>
          <w:sz w:val="20"/>
          <w:szCs w:val="20"/>
          <w:lang w:val="en-US"/>
        </w:rPr>
        <w:t>counter]  -</w:t>
      </w:r>
      <w:proofErr w:type="gramEnd"/>
      <w:r w:rsidRPr="00517A14">
        <w:rPr>
          <w:rFonts w:ascii="Consolas" w:hAnsi="Consolas" w:cs="Courier New"/>
          <w:color w:val="333333"/>
          <w:sz w:val="20"/>
          <w:szCs w:val="20"/>
          <w:lang w:val="en-US"/>
        </w:rPr>
        <w:t>close)</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csvData$signal</w:t>
      </w:r>
      <w:proofErr w:type="spellEnd"/>
      <w:r w:rsidRPr="00517A14">
        <w:rPr>
          <w:rFonts w:ascii="Consolas" w:hAnsi="Consolas" w:cs="Courier New"/>
          <w:color w:val="333333"/>
          <w:sz w:val="20"/>
          <w:szCs w:val="20"/>
          <w:lang w:val="en-US"/>
        </w:rPr>
        <w:t>[counter]</w:t>
      </w:r>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GenerateTransactions</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The </w:t>
      </w:r>
      <w:proofErr w:type="spellStart"/>
      <w:r w:rsidRPr="00517A14">
        <w:rPr>
          <w:rFonts w:ascii="Oxygen" w:hAnsi="Oxygen"/>
          <w:sz w:val="21"/>
          <w:szCs w:val="21"/>
          <w:lang w:val="en-US"/>
        </w:rPr>
        <w:t>GenerateTransactions</w:t>
      </w:r>
      <w:proofErr w:type="spellEnd"/>
      <w:r w:rsidRPr="00517A14">
        <w:rPr>
          <w:rFonts w:ascii="Oxygen" w:hAnsi="Oxygen"/>
          <w:sz w:val="21"/>
          <w:szCs w:val="21"/>
          <w:lang w:val="en-US"/>
        </w:rPr>
        <w:t xml:space="preserve"> function is responsible for setting the entry and exit prices for the respective long and short positions needed to create a pair.</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lastRenderedPageBreak/>
        <w:t xml:space="preserve">Note: </w:t>
      </w:r>
      <w:proofErr w:type="spellStart"/>
      <w:r w:rsidRPr="00517A14">
        <w:rPr>
          <w:rFonts w:ascii="Oxygen" w:hAnsi="Oxygen"/>
          <w:sz w:val="21"/>
          <w:szCs w:val="21"/>
          <w:lang w:val="en-US"/>
        </w:rPr>
        <w:t>QuantInsti</w:t>
      </w:r>
      <w:proofErr w:type="spellEnd"/>
      <w:r w:rsidRPr="00517A14">
        <w:rPr>
          <w:rFonts w:ascii="Oxygen" w:hAnsi="Oxygen"/>
          <w:sz w:val="21"/>
          <w:szCs w:val="21"/>
          <w:lang w:val="en-US"/>
        </w:rPr>
        <w:t xml:space="preserve"> taught us a very specific way of </w:t>
      </w:r>
      <w:proofErr w:type="spellStart"/>
      <w:r w:rsidRPr="00517A14">
        <w:rPr>
          <w:rFonts w:ascii="Oxygen" w:hAnsi="Oxygen"/>
          <w:sz w:val="21"/>
          <w:szCs w:val="21"/>
          <w:lang w:val="en-US"/>
        </w:rPr>
        <w:t>backtesting</w:t>
      </w:r>
      <w:proofErr w:type="spellEnd"/>
      <w:r w:rsidRPr="00517A14">
        <w:rPr>
          <w:rFonts w:ascii="Oxygen" w:hAnsi="Oxygen"/>
          <w:sz w:val="21"/>
          <w:szCs w:val="21"/>
          <w:lang w:val="en-US"/>
        </w:rPr>
        <w:t xml:space="preserve"> a trading strategy. They used </w:t>
      </w:r>
      <w:proofErr w:type="gramStart"/>
      <w:r w:rsidRPr="00517A14">
        <w:rPr>
          <w:rFonts w:ascii="Oxygen" w:hAnsi="Oxygen"/>
          <w:sz w:val="21"/>
          <w:szCs w:val="21"/>
          <w:lang w:val="en-US"/>
        </w:rPr>
        <w:t>excel</w:t>
      </w:r>
      <w:proofErr w:type="gramEnd"/>
      <w:r w:rsidRPr="00517A14">
        <w:rPr>
          <w:rFonts w:ascii="Oxygen" w:hAnsi="Oxygen"/>
          <w:sz w:val="21"/>
          <w:szCs w:val="21"/>
          <w:lang w:val="en-US"/>
        </w:rPr>
        <w:t xml:space="preserve"> to teach strategies and when I coded this strategy I used a large part of the excel methodology.</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Going forward, however, I would explore other ways of storing variables. One of the great things about this method is that you can pull the entire data frame and </w:t>
      </w:r>
      <w:proofErr w:type="spellStart"/>
      <w:r w:rsidRPr="00517A14">
        <w:rPr>
          <w:rFonts w:ascii="Oxygen" w:hAnsi="Oxygen"/>
          <w:sz w:val="21"/>
          <w:szCs w:val="21"/>
          <w:lang w:val="en-US"/>
        </w:rPr>
        <w:t>analyse</w:t>
      </w:r>
      <w:proofErr w:type="spellEnd"/>
      <w:r w:rsidRPr="00517A14">
        <w:rPr>
          <w:rFonts w:ascii="Oxygen" w:hAnsi="Oxygen"/>
          <w:sz w:val="21"/>
          <w:szCs w:val="21"/>
          <w:lang w:val="en-US"/>
        </w:rPr>
        <w:t xml:space="preserve"> why a trade was made and all the details pertaining to it.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#Transactions based on trade signal</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#Following the framework set out initially by </w:t>
      </w:r>
      <w:proofErr w:type="spellStart"/>
      <w:r w:rsidRPr="00517A14">
        <w:rPr>
          <w:rFonts w:ascii="Consolas" w:hAnsi="Consolas" w:cs="Courier New"/>
          <w:color w:val="333333"/>
          <w:sz w:val="20"/>
          <w:szCs w:val="20"/>
          <w:lang w:val="en-US"/>
        </w:rPr>
        <w:t>QuantInsti</w:t>
      </w:r>
      <w:proofErr w:type="spellEnd"/>
      <w:r w:rsidRPr="00517A14">
        <w:rPr>
          <w:rFonts w:ascii="Consolas" w:hAnsi="Consolas" w:cs="Courier New"/>
          <w:color w:val="333333"/>
          <w:sz w:val="20"/>
          <w:szCs w:val="20"/>
          <w:lang w:val="en-US"/>
        </w:rPr>
        <w:t xml:space="preserve"> (Note: this can be coded better) </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GenerateTransactions</w:t>
      </w:r>
      <w:proofErr w:type="spellEnd"/>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GetReturnsDaily</w:t>
      </w:r>
      <w:proofErr w:type="spellEnd"/>
    </w:p>
    <w:p w:rsidR="00517A14" w:rsidRPr="00517A14" w:rsidRDefault="00517A14" w:rsidP="00517A14">
      <w:pPr>
        <w:spacing w:after="150"/>
        <w:jc w:val="both"/>
        <w:rPr>
          <w:rFonts w:ascii="Oxygen" w:hAnsi="Oxygen"/>
          <w:sz w:val="21"/>
          <w:szCs w:val="21"/>
          <w:lang w:val="en-US"/>
        </w:rPr>
      </w:pPr>
      <w:proofErr w:type="spellStart"/>
      <w:r w:rsidRPr="00517A14">
        <w:rPr>
          <w:rFonts w:ascii="Oxygen" w:hAnsi="Oxygen"/>
          <w:sz w:val="21"/>
          <w:szCs w:val="21"/>
          <w:lang w:val="en-US"/>
        </w:rPr>
        <w:t>GetReturnsDaily</w:t>
      </w:r>
      <w:proofErr w:type="spellEnd"/>
      <w:r w:rsidRPr="00517A14">
        <w:rPr>
          <w:rFonts w:ascii="Oxygen" w:hAnsi="Oxygen"/>
          <w:sz w:val="21"/>
          <w:szCs w:val="21"/>
          <w:lang w:val="en-US"/>
        </w:rPr>
        <w:t xml:space="preserve"> calculates the daily returns on each position and then calculates the total returns and adds slippage.</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#Calculate daily returns generated </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#Add implementation shortfall / slippage at close of trade</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GetReturnsDaily</w:t>
      </w:r>
      <w:proofErr w:type="spellEnd"/>
      <w:r w:rsidRPr="00517A14">
        <w:rPr>
          <w:rFonts w:ascii="Consolas" w:hAnsi="Consolas" w:cs="Courier New"/>
          <w:color w:val="333333"/>
          <w:sz w:val="20"/>
          <w:szCs w:val="20"/>
          <w:lang w:val="en-US"/>
        </w:rPr>
        <w:t xml:space="preserve"> </w:t>
      </w:r>
      <w:proofErr w:type="gramStart"/>
      <w:r w:rsidRPr="00517A14">
        <w:rPr>
          <w:rFonts w:ascii="Consolas" w:hAnsi="Consolas" w:cs="Courier New"/>
          <w:color w:val="333333"/>
          <w:sz w:val="20"/>
          <w:szCs w:val="20"/>
          <w:lang w:val="en-US"/>
        </w:rPr>
        <w:t>0){</w:t>
      </w:r>
      <w:proofErr w:type="spellStart"/>
      <w:proofErr w:type="gramEnd"/>
      <w:r w:rsidRPr="00517A14">
        <w:rPr>
          <w:rFonts w:ascii="Consolas" w:hAnsi="Consolas" w:cs="Courier New"/>
          <w:color w:val="333333"/>
          <w:sz w:val="20"/>
          <w:szCs w:val="20"/>
          <w:lang w:val="en-US"/>
        </w:rPr>
        <w:t>csvData$LongReturn</w:t>
      </w:r>
      <w:proofErr w:type="spellEnd"/>
      <w:r w:rsidRPr="00517A14">
        <w:rPr>
          <w:rFonts w:ascii="Consolas" w:hAnsi="Consolas" w:cs="Courier New"/>
          <w:color w:val="333333"/>
          <w:sz w:val="20"/>
          <w:szCs w:val="20"/>
          <w:lang w:val="en-US"/>
        </w:rPr>
        <w:t>[end] 0){</w:t>
      </w:r>
      <w:proofErr w:type="spellStart"/>
      <w:r w:rsidRPr="00517A14">
        <w:rPr>
          <w:rFonts w:ascii="Consolas" w:hAnsi="Consolas" w:cs="Courier New"/>
          <w:color w:val="333333"/>
          <w:sz w:val="20"/>
          <w:szCs w:val="20"/>
          <w:lang w:val="en-US"/>
        </w:rPr>
        <w:t>csvData$ShortReturn</w:t>
      </w:r>
      <w:proofErr w:type="spellEnd"/>
      <w:r w:rsidRPr="00517A14">
        <w:rPr>
          <w:rFonts w:ascii="Consolas" w:hAnsi="Consolas" w:cs="Courier New"/>
          <w:color w:val="333333"/>
          <w:sz w:val="20"/>
          <w:szCs w:val="20"/>
          <w:lang w:val="en-US"/>
        </w:rPr>
        <w:t>[end]</w:t>
      </w:r>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GenerateReports</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The next two arguments are used to generate reports. A report includes the following: Charting: 1. An Equity curve 2. Drawdown curve 3. Daily returns bar chart</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Statistics: 1. Annual Returns 2. Annualized Sharpe Ratio 3. Maximum Drawdown</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Table: 1. Top 5 drawdowns and their duration</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Note: If you have some extra time then you can further break this function down into smaller functions </w:t>
      </w:r>
      <w:proofErr w:type="spellStart"/>
      <w:r w:rsidRPr="00517A14">
        <w:rPr>
          <w:rFonts w:ascii="Oxygen" w:hAnsi="Oxygen"/>
          <w:sz w:val="21"/>
          <w:szCs w:val="21"/>
          <w:lang w:val="en-US"/>
        </w:rPr>
        <w:t>inorder</w:t>
      </w:r>
      <w:proofErr w:type="spellEnd"/>
      <w:r w:rsidRPr="00517A14">
        <w:rPr>
          <w:rFonts w:ascii="Oxygen" w:hAnsi="Oxygen"/>
          <w:sz w:val="21"/>
          <w:szCs w:val="21"/>
          <w:lang w:val="en-US"/>
        </w:rPr>
        <w:t xml:space="preserve"> to reduce the lines of code and improve usability. Less code = Less Bugs</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#Returns an equity curve, annualized return, annualized </w:t>
      </w:r>
      <w:proofErr w:type="spellStart"/>
      <w:r w:rsidRPr="00517A14">
        <w:rPr>
          <w:rFonts w:ascii="Consolas" w:hAnsi="Consolas" w:cs="Courier New"/>
          <w:color w:val="333333"/>
          <w:sz w:val="20"/>
          <w:szCs w:val="20"/>
          <w:lang w:val="en-US"/>
        </w:rPr>
        <w:t>sharpe</w:t>
      </w:r>
      <w:proofErr w:type="spellEnd"/>
      <w:r w:rsidRPr="00517A14">
        <w:rPr>
          <w:rFonts w:ascii="Consolas" w:hAnsi="Consolas" w:cs="Courier New"/>
          <w:color w:val="333333"/>
          <w:sz w:val="20"/>
          <w:szCs w:val="20"/>
          <w:lang w:val="en-US"/>
        </w:rPr>
        <w:t xml:space="preserve"> ratio, and max drawdown</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proofErr w:type="gramStart"/>
      <w:r w:rsidRPr="00517A14">
        <w:rPr>
          <w:rFonts w:ascii="Consolas" w:hAnsi="Consolas" w:cs="Courier New"/>
          <w:color w:val="333333"/>
          <w:sz w:val="20"/>
          <w:szCs w:val="20"/>
          <w:lang w:val="en-US"/>
        </w:rPr>
        <w:t>GenerateReport</w:t>
      </w:r>
      <w:proofErr w:type="spellEnd"/>
      <w:r w:rsidRPr="00517A14">
        <w:rPr>
          <w:rFonts w:ascii="Consolas" w:hAnsi="Consolas" w:cs="Courier New"/>
          <w:color w:val="333333"/>
          <w:sz w:val="20"/>
          <w:szCs w:val="20"/>
          <w:lang w:val="en-US"/>
        </w:rPr>
        <w:t xml:space="preserve">  0</w:t>
      </w:r>
      <w:proofErr w:type="gramEnd"/>
      <w:r w:rsidRPr="00517A14">
        <w:rPr>
          <w:rFonts w:ascii="Consolas" w:hAnsi="Consolas" w:cs="Courier New"/>
          <w:color w:val="333333"/>
          <w:sz w:val="20"/>
          <w:szCs w:val="20"/>
          <w:lang w:val="en-US"/>
        </w:rPr>
        <w: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positiveTrades</w:t>
      </w:r>
      <w:proofErr w:type="spellEnd"/>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Functions that the user will pass parameters to</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The next two functions are the only functions that the user should fiddle with.</w:t>
      </w:r>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BacktestPair</w:t>
      </w:r>
      <w:proofErr w:type="spellEnd"/>
    </w:p>
    <w:p w:rsidR="00517A14" w:rsidRPr="00517A14" w:rsidRDefault="00517A14" w:rsidP="00517A14">
      <w:pPr>
        <w:spacing w:after="150"/>
        <w:jc w:val="both"/>
        <w:rPr>
          <w:rFonts w:ascii="Oxygen" w:hAnsi="Oxygen"/>
          <w:sz w:val="21"/>
          <w:szCs w:val="21"/>
          <w:lang w:val="en-US"/>
        </w:rPr>
      </w:pPr>
      <w:proofErr w:type="spellStart"/>
      <w:r w:rsidRPr="00517A14">
        <w:rPr>
          <w:rFonts w:ascii="Oxygen" w:hAnsi="Oxygen"/>
          <w:sz w:val="21"/>
          <w:szCs w:val="21"/>
          <w:lang w:val="en-US"/>
        </w:rPr>
        <w:t>BacktestPair</w:t>
      </w:r>
      <w:proofErr w:type="spellEnd"/>
      <w:r w:rsidRPr="00517A14">
        <w:rPr>
          <w:rFonts w:ascii="Oxygen" w:hAnsi="Oxygen"/>
          <w:sz w:val="21"/>
          <w:szCs w:val="21"/>
          <w:lang w:val="en-US"/>
        </w:rPr>
        <w:t xml:space="preserve"> is used when you want to run a </w:t>
      </w:r>
      <w:proofErr w:type="spellStart"/>
      <w:r w:rsidRPr="00517A14">
        <w:rPr>
          <w:rFonts w:ascii="Oxygen" w:hAnsi="Oxygen"/>
          <w:sz w:val="21"/>
          <w:szCs w:val="21"/>
          <w:lang w:val="en-US"/>
        </w:rPr>
        <w:t>backtest</w:t>
      </w:r>
      <w:proofErr w:type="spellEnd"/>
      <w:r w:rsidRPr="00517A14">
        <w:rPr>
          <w:rFonts w:ascii="Oxygen" w:hAnsi="Oxygen"/>
          <w:sz w:val="21"/>
          <w:szCs w:val="21"/>
          <w:lang w:val="en-US"/>
        </w:rPr>
        <w:t xml:space="preserve"> on a trading pair (the pair is passed in via the CSV file)</w:t>
      </w:r>
    </w:p>
    <w:p w:rsidR="00517A14" w:rsidRPr="00517A14" w:rsidRDefault="00517A14" w:rsidP="00517A14">
      <w:pPr>
        <w:spacing w:after="150"/>
        <w:jc w:val="both"/>
        <w:rPr>
          <w:rFonts w:ascii="Oxygen" w:hAnsi="Oxygen"/>
          <w:sz w:val="21"/>
          <w:szCs w:val="21"/>
        </w:rPr>
      </w:pPr>
      <w:proofErr w:type="spellStart"/>
      <w:r w:rsidRPr="00517A14">
        <w:rPr>
          <w:rFonts w:ascii="Oxygen" w:hAnsi="Oxygen"/>
          <w:sz w:val="21"/>
          <w:szCs w:val="21"/>
        </w:rPr>
        <w:t>Functions</w:t>
      </w:r>
      <w:proofErr w:type="spellEnd"/>
      <w:r w:rsidRPr="00517A14">
        <w:rPr>
          <w:rFonts w:ascii="Oxygen" w:hAnsi="Oxygen"/>
          <w:sz w:val="21"/>
          <w:szCs w:val="21"/>
        </w:rPr>
        <w:t xml:space="preserve"> </w:t>
      </w:r>
      <w:proofErr w:type="spellStart"/>
      <w:r w:rsidRPr="00517A14">
        <w:rPr>
          <w:rFonts w:ascii="Oxygen" w:hAnsi="Oxygen"/>
          <w:sz w:val="21"/>
          <w:szCs w:val="21"/>
        </w:rPr>
        <w:t>arguments</w:t>
      </w:r>
      <w:proofErr w:type="spellEnd"/>
      <w:r w:rsidRPr="00517A14">
        <w:rPr>
          <w:rFonts w:ascii="Oxygen" w:hAnsi="Oxygen"/>
          <w:sz w:val="21"/>
          <w:szCs w:val="21"/>
        </w:rPr>
        <w:t>:</w:t>
      </w:r>
    </w:p>
    <w:p w:rsidR="00517A14" w:rsidRPr="00517A14" w:rsidRDefault="00517A14" w:rsidP="00517A14">
      <w:pPr>
        <w:numPr>
          <w:ilvl w:val="0"/>
          <w:numId w:val="2"/>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pairData</w:t>
      </w:r>
      <w:proofErr w:type="spellEnd"/>
      <w:r w:rsidRPr="00517A14">
        <w:rPr>
          <w:rFonts w:ascii="Oxygen" w:hAnsi="Oxygen"/>
          <w:sz w:val="21"/>
          <w:szCs w:val="21"/>
        </w:rPr>
        <w:t xml:space="preserve"> = </w:t>
      </w:r>
      <w:proofErr w:type="spellStart"/>
      <w:r w:rsidRPr="00517A14">
        <w:rPr>
          <w:rFonts w:ascii="Oxygen" w:hAnsi="Oxygen"/>
          <w:sz w:val="21"/>
          <w:szCs w:val="21"/>
        </w:rPr>
        <w:t>the</w:t>
      </w:r>
      <w:proofErr w:type="spellEnd"/>
      <w:r w:rsidRPr="00517A14">
        <w:rPr>
          <w:rFonts w:ascii="Oxygen" w:hAnsi="Oxygen"/>
          <w:sz w:val="21"/>
          <w:szCs w:val="21"/>
        </w:rPr>
        <w:t xml:space="preserve"> CSV file date</w:t>
      </w:r>
    </w:p>
    <w:p w:rsidR="00517A14" w:rsidRPr="00517A14" w:rsidRDefault="00517A14" w:rsidP="00517A14">
      <w:pPr>
        <w:numPr>
          <w:ilvl w:val="0"/>
          <w:numId w:val="2"/>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mean = the number of observations used to calculate the mean of the spread.</w:t>
      </w:r>
    </w:p>
    <w:p w:rsidR="00517A14" w:rsidRPr="00517A14" w:rsidRDefault="00517A14" w:rsidP="00517A14">
      <w:pPr>
        <w:numPr>
          <w:ilvl w:val="0"/>
          <w:numId w:val="2"/>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slippage = the amount of basis points that act as brokerage as well as slippage</w:t>
      </w:r>
    </w:p>
    <w:p w:rsidR="00517A14" w:rsidRPr="00517A14" w:rsidRDefault="00517A14" w:rsidP="00517A14">
      <w:pPr>
        <w:numPr>
          <w:ilvl w:val="0"/>
          <w:numId w:val="2"/>
        </w:numPr>
        <w:spacing w:before="100" w:beforeAutospacing="1" w:after="100" w:afterAutospacing="1" w:line="345" w:lineRule="atLeast"/>
        <w:ind w:left="0"/>
        <w:jc w:val="both"/>
        <w:rPr>
          <w:rFonts w:ascii="Oxygen" w:hAnsi="Oxygen"/>
          <w:sz w:val="21"/>
          <w:szCs w:val="21"/>
          <w:lang w:val="en-US"/>
        </w:rPr>
      </w:pPr>
      <w:proofErr w:type="spellStart"/>
      <w:r w:rsidRPr="00517A14">
        <w:rPr>
          <w:rFonts w:ascii="Oxygen" w:hAnsi="Oxygen"/>
          <w:sz w:val="21"/>
          <w:szCs w:val="21"/>
          <w:lang w:val="en-US"/>
        </w:rPr>
        <w:t>adfTest</w:t>
      </w:r>
      <w:proofErr w:type="spellEnd"/>
      <w:r w:rsidRPr="00517A14">
        <w:rPr>
          <w:rFonts w:ascii="Oxygen" w:hAnsi="Oxygen"/>
          <w:sz w:val="21"/>
          <w:szCs w:val="21"/>
          <w:lang w:val="en-US"/>
        </w:rPr>
        <w:t xml:space="preserve"> = a </w:t>
      </w:r>
      <w:proofErr w:type="spellStart"/>
      <w:r w:rsidRPr="00517A14">
        <w:rPr>
          <w:rFonts w:ascii="Oxygen" w:hAnsi="Oxygen"/>
          <w:sz w:val="21"/>
          <w:szCs w:val="21"/>
          <w:lang w:val="en-US"/>
        </w:rPr>
        <w:t>boolean</w:t>
      </w:r>
      <w:proofErr w:type="spellEnd"/>
      <w:r w:rsidRPr="00517A14">
        <w:rPr>
          <w:rFonts w:ascii="Oxygen" w:hAnsi="Oxygen"/>
          <w:sz w:val="21"/>
          <w:szCs w:val="21"/>
          <w:lang w:val="en-US"/>
        </w:rPr>
        <w:t xml:space="preserve"> value – if the </w:t>
      </w:r>
      <w:proofErr w:type="spellStart"/>
      <w:r w:rsidRPr="00517A14">
        <w:rPr>
          <w:rFonts w:ascii="Oxygen" w:hAnsi="Oxygen"/>
          <w:sz w:val="21"/>
          <w:szCs w:val="21"/>
          <w:lang w:val="en-US"/>
        </w:rPr>
        <w:t>backtest</w:t>
      </w:r>
      <w:proofErr w:type="spellEnd"/>
      <w:r w:rsidRPr="00517A14">
        <w:rPr>
          <w:rFonts w:ascii="Oxygen" w:hAnsi="Oxygen"/>
          <w:sz w:val="21"/>
          <w:szCs w:val="21"/>
          <w:lang w:val="en-US"/>
        </w:rPr>
        <w:t xml:space="preserve"> should test for co-integration</w:t>
      </w:r>
    </w:p>
    <w:p w:rsidR="00517A14" w:rsidRPr="00517A14" w:rsidRDefault="00517A14" w:rsidP="00517A14">
      <w:pPr>
        <w:numPr>
          <w:ilvl w:val="0"/>
          <w:numId w:val="2"/>
        </w:numPr>
        <w:spacing w:before="100" w:beforeAutospacing="1" w:after="100" w:afterAutospacing="1" w:line="345" w:lineRule="atLeast"/>
        <w:ind w:left="0"/>
        <w:jc w:val="both"/>
        <w:rPr>
          <w:rFonts w:ascii="Oxygen" w:hAnsi="Oxygen"/>
          <w:sz w:val="21"/>
          <w:szCs w:val="21"/>
          <w:lang w:val="en-US"/>
        </w:rPr>
      </w:pPr>
      <w:proofErr w:type="spellStart"/>
      <w:r w:rsidRPr="00517A14">
        <w:rPr>
          <w:rFonts w:ascii="Oxygen" w:hAnsi="Oxygen"/>
          <w:sz w:val="21"/>
          <w:szCs w:val="21"/>
          <w:lang w:val="en-US"/>
        </w:rPr>
        <w:lastRenderedPageBreak/>
        <w:t>criticalValue</w:t>
      </w:r>
      <w:proofErr w:type="spellEnd"/>
      <w:r w:rsidRPr="00517A14">
        <w:rPr>
          <w:rFonts w:ascii="Oxygen" w:hAnsi="Oxygen"/>
          <w:sz w:val="21"/>
          <w:szCs w:val="21"/>
          <w:lang w:val="en-US"/>
        </w:rPr>
        <w:t xml:space="preserve"> = Critical Value used in the ADF Test to test for co-integration</w:t>
      </w:r>
    </w:p>
    <w:p w:rsidR="00517A14" w:rsidRPr="00517A14" w:rsidRDefault="00517A14" w:rsidP="00517A14">
      <w:pPr>
        <w:numPr>
          <w:ilvl w:val="0"/>
          <w:numId w:val="2"/>
        </w:numPr>
        <w:spacing w:before="100" w:beforeAutospacing="1" w:after="100" w:afterAutospacing="1" w:line="345" w:lineRule="atLeast"/>
        <w:ind w:left="0"/>
        <w:jc w:val="both"/>
        <w:rPr>
          <w:rFonts w:ascii="Oxygen" w:hAnsi="Oxygen"/>
          <w:sz w:val="21"/>
          <w:szCs w:val="21"/>
          <w:lang w:val="en-US"/>
        </w:rPr>
      </w:pPr>
      <w:proofErr w:type="spellStart"/>
      <w:r w:rsidRPr="00517A14">
        <w:rPr>
          <w:rFonts w:ascii="Oxygen" w:hAnsi="Oxygen"/>
          <w:sz w:val="21"/>
          <w:szCs w:val="21"/>
          <w:lang w:val="en-US"/>
        </w:rPr>
        <w:t>generateReport</w:t>
      </w:r>
      <w:proofErr w:type="spellEnd"/>
      <w:r w:rsidRPr="00517A14">
        <w:rPr>
          <w:rFonts w:ascii="Oxygen" w:hAnsi="Oxygen"/>
          <w:sz w:val="21"/>
          <w:szCs w:val="21"/>
          <w:lang w:val="en-US"/>
        </w:rPr>
        <w:t xml:space="preserve"> = a </w:t>
      </w:r>
      <w:proofErr w:type="spellStart"/>
      <w:r w:rsidRPr="00517A14">
        <w:rPr>
          <w:rFonts w:ascii="Oxygen" w:hAnsi="Oxygen"/>
          <w:sz w:val="21"/>
          <w:szCs w:val="21"/>
          <w:lang w:val="en-US"/>
        </w:rPr>
        <w:t>boolean</w:t>
      </w:r>
      <w:proofErr w:type="spellEnd"/>
      <w:r w:rsidRPr="00517A14">
        <w:rPr>
          <w:rFonts w:ascii="Oxygen" w:hAnsi="Oxygen"/>
          <w:sz w:val="21"/>
          <w:szCs w:val="21"/>
          <w:lang w:val="en-US"/>
        </w:rPr>
        <w:t xml:space="preserve"> value – if a report must be generated</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#The function that will be called by the user to </w:t>
      </w:r>
      <w:proofErr w:type="spellStart"/>
      <w:r w:rsidRPr="00517A14">
        <w:rPr>
          <w:rFonts w:ascii="Consolas" w:hAnsi="Consolas" w:cs="Courier New"/>
          <w:color w:val="333333"/>
          <w:sz w:val="20"/>
          <w:szCs w:val="20"/>
          <w:lang w:val="en-US"/>
        </w:rPr>
        <w:t>backtest</w:t>
      </w:r>
      <w:proofErr w:type="spellEnd"/>
      <w:r w:rsidRPr="00517A14">
        <w:rPr>
          <w:rFonts w:ascii="Consolas" w:hAnsi="Consolas" w:cs="Courier New"/>
          <w:color w:val="333333"/>
          <w:sz w:val="20"/>
          <w:szCs w:val="20"/>
          <w:lang w:val="en-US"/>
        </w:rPr>
        <w:t xml:space="preserve"> a pair</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proofErr w:type="gramStart"/>
      <w:r w:rsidRPr="00517A14">
        <w:rPr>
          <w:rFonts w:ascii="Consolas" w:hAnsi="Consolas" w:cs="Courier New"/>
          <w:color w:val="333333"/>
          <w:sz w:val="20"/>
          <w:szCs w:val="20"/>
          <w:lang w:val="en-US"/>
        </w:rPr>
        <w:t>BacktestPair</w:t>
      </w:r>
      <w:proofErr w:type="spellEnd"/>
      <w:r w:rsidRPr="00517A14">
        <w:rPr>
          <w:rFonts w:ascii="Consolas" w:hAnsi="Consolas" w:cs="Courier New"/>
          <w:color w:val="333333"/>
          <w:sz w:val="20"/>
          <w:szCs w:val="20"/>
          <w:lang w:val="en-US"/>
        </w:rPr>
        <w:t xml:space="preserve">  130</w:t>
      </w:r>
      <w:proofErr w:type="gramEnd"/>
      <w:r w:rsidRPr="00517A14">
        <w:rPr>
          <w:rFonts w:ascii="Consolas" w:hAnsi="Consolas" w:cs="Courier New"/>
          <w:color w:val="333333"/>
          <w:sz w:val="20"/>
          <w:szCs w:val="20"/>
          <w:lang w:val="en-US"/>
        </w:rPr>
        <w:t>){</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begin = </w:t>
      </w:r>
      <w:proofErr w:type="gramStart"/>
      <w:r w:rsidRPr="00517A14">
        <w:rPr>
          <w:rFonts w:ascii="Consolas" w:hAnsi="Consolas" w:cs="Courier New"/>
          <w:color w:val="333333"/>
          <w:sz w:val="20"/>
          <w:szCs w:val="20"/>
          <w:lang w:val="en-US"/>
        </w:rPr>
        <w:t>mean){</w:t>
      </w:r>
      <w:proofErr w:type="gramEnd"/>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#Generate Row values</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pairData</w:t>
      </w:r>
      <w:proofErr w:type="spellEnd"/>
    </w:p>
    <w:p w:rsidR="00517A14" w:rsidRPr="00517A14" w:rsidRDefault="00517A14" w:rsidP="00517A14">
      <w:pPr>
        <w:spacing w:before="150" w:after="150" w:line="210" w:lineRule="atLeast"/>
        <w:outlineLvl w:val="4"/>
        <w:rPr>
          <w:rFonts w:ascii="Oxygen" w:hAnsi="Oxygen"/>
          <w:b/>
          <w:bCs/>
          <w:sz w:val="21"/>
          <w:szCs w:val="21"/>
          <w:lang w:val="en-US"/>
        </w:rPr>
      </w:pPr>
      <w:proofErr w:type="spellStart"/>
      <w:r w:rsidRPr="00517A14">
        <w:rPr>
          <w:rFonts w:ascii="Oxygen" w:hAnsi="Oxygen"/>
          <w:b/>
          <w:bCs/>
          <w:sz w:val="21"/>
          <w:szCs w:val="21"/>
          <w:lang w:val="en-US"/>
        </w:rPr>
        <w:t>BacktestPortfolio</w:t>
      </w:r>
      <w:proofErr w:type="spellEnd"/>
    </w:p>
    <w:p w:rsidR="00517A14" w:rsidRPr="00517A14" w:rsidRDefault="00517A14" w:rsidP="00517A14">
      <w:pPr>
        <w:spacing w:after="150"/>
        <w:jc w:val="both"/>
        <w:rPr>
          <w:rFonts w:ascii="Oxygen" w:hAnsi="Oxygen"/>
          <w:sz w:val="21"/>
          <w:szCs w:val="21"/>
          <w:lang w:val="en-US"/>
        </w:rPr>
      </w:pPr>
      <w:proofErr w:type="spellStart"/>
      <w:r w:rsidRPr="00517A14">
        <w:rPr>
          <w:rFonts w:ascii="Oxygen" w:hAnsi="Oxygen"/>
          <w:sz w:val="21"/>
          <w:szCs w:val="21"/>
          <w:lang w:val="en-US"/>
        </w:rPr>
        <w:t>BacktestPortfolio</w:t>
      </w:r>
      <w:proofErr w:type="spellEnd"/>
      <w:r w:rsidRPr="00517A14">
        <w:rPr>
          <w:rFonts w:ascii="Oxygen" w:hAnsi="Oxygen"/>
          <w:sz w:val="21"/>
          <w:szCs w:val="21"/>
          <w:lang w:val="en-US"/>
        </w:rPr>
        <w:t xml:space="preserve"> accepts a vector of CSV files and then generates an equally weighted portfolio.</w:t>
      </w:r>
    </w:p>
    <w:p w:rsidR="00517A14" w:rsidRPr="00517A14" w:rsidRDefault="00517A14" w:rsidP="00517A14">
      <w:pPr>
        <w:spacing w:after="150"/>
        <w:jc w:val="both"/>
        <w:rPr>
          <w:rFonts w:ascii="Oxygen" w:hAnsi="Oxygen"/>
          <w:sz w:val="21"/>
          <w:szCs w:val="21"/>
        </w:rPr>
      </w:pPr>
      <w:proofErr w:type="spellStart"/>
      <w:r w:rsidRPr="00517A14">
        <w:rPr>
          <w:rFonts w:ascii="Oxygen" w:hAnsi="Oxygen"/>
          <w:sz w:val="21"/>
          <w:szCs w:val="21"/>
        </w:rPr>
        <w:t>Functions</w:t>
      </w:r>
      <w:proofErr w:type="spellEnd"/>
      <w:r w:rsidRPr="00517A14">
        <w:rPr>
          <w:rFonts w:ascii="Oxygen" w:hAnsi="Oxygen"/>
          <w:sz w:val="21"/>
          <w:szCs w:val="21"/>
        </w:rPr>
        <w:t xml:space="preserve"> </w:t>
      </w:r>
      <w:proofErr w:type="spellStart"/>
      <w:r w:rsidRPr="00517A14">
        <w:rPr>
          <w:rFonts w:ascii="Oxygen" w:hAnsi="Oxygen"/>
          <w:sz w:val="21"/>
          <w:szCs w:val="21"/>
        </w:rPr>
        <w:t>arguments</w:t>
      </w:r>
      <w:proofErr w:type="spellEnd"/>
      <w:r w:rsidRPr="00517A14">
        <w:rPr>
          <w:rFonts w:ascii="Oxygen" w:hAnsi="Oxygen"/>
          <w:sz w:val="21"/>
          <w:szCs w:val="21"/>
        </w:rPr>
        <w:t>:</w:t>
      </w:r>
    </w:p>
    <w:p w:rsidR="00517A14" w:rsidRPr="00517A14" w:rsidRDefault="00517A14" w:rsidP="00517A14">
      <w:pPr>
        <w:numPr>
          <w:ilvl w:val="0"/>
          <w:numId w:val="3"/>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 xml:space="preserve">names = an </w:t>
      </w:r>
      <w:proofErr w:type="spellStart"/>
      <w:r w:rsidRPr="00517A14">
        <w:rPr>
          <w:rFonts w:ascii="Oxygen" w:hAnsi="Oxygen"/>
          <w:sz w:val="21"/>
          <w:szCs w:val="21"/>
          <w:lang w:val="en-US"/>
        </w:rPr>
        <w:t>attomic</w:t>
      </w:r>
      <w:proofErr w:type="spellEnd"/>
      <w:r w:rsidRPr="00517A14">
        <w:rPr>
          <w:rFonts w:ascii="Oxygen" w:hAnsi="Oxygen"/>
          <w:sz w:val="21"/>
          <w:szCs w:val="21"/>
          <w:lang w:val="en-US"/>
        </w:rPr>
        <w:t xml:space="preserve"> vector of CSV file names, example: </w:t>
      </w:r>
      <w:proofErr w:type="gramStart"/>
      <w:r w:rsidRPr="00517A14">
        <w:rPr>
          <w:rFonts w:ascii="Oxygen" w:hAnsi="Oxygen"/>
          <w:sz w:val="21"/>
          <w:szCs w:val="21"/>
          <w:lang w:val="en-US"/>
        </w:rPr>
        <w:t>c(</w:t>
      </w:r>
      <w:proofErr w:type="gramEnd"/>
      <w:r w:rsidRPr="00517A14">
        <w:rPr>
          <w:rFonts w:ascii="Oxygen" w:hAnsi="Oxygen"/>
          <w:sz w:val="21"/>
          <w:szCs w:val="21"/>
          <w:lang w:val="en-US"/>
        </w:rPr>
        <w:t>‘DsyLib.csv’, ‘OldSanlam.csv’)</w:t>
      </w:r>
    </w:p>
    <w:p w:rsidR="00517A14" w:rsidRPr="00517A14" w:rsidRDefault="00517A14" w:rsidP="00517A14">
      <w:pPr>
        <w:numPr>
          <w:ilvl w:val="0"/>
          <w:numId w:val="3"/>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mean = the number of observations used to calculate the mean of the spread.</w:t>
      </w:r>
    </w:p>
    <w:p w:rsidR="00517A14" w:rsidRPr="00517A14" w:rsidRDefault="00517A14" w:rsidP="00517A14">
      <w:pPr>
        <w:numPr>
          <w:ilvl w:val="0"/>
          <w:numId w:val="3"/>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leverage = how much leverage you want to apply to the portfolio</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#An equally weighted portfolio of shares</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BacktestPortfolio</w:t>
      </w:r>
      <w:proofErr w:type="spellEnd"/>
    </w:p>
    <w:p w:rsidR="00517A14" w:rsidRPr="00517A14" w:rsidRDefault="00517A14" w:rsidP="00517A14">
      <w:pPr>
        <w:spacing w:before="300" w:after="150" w:line="420" w:lineRule="atLeast"/>
        <w:outlineLvl w:val="2"/>
        <w:rPr>
          <w:rFonts w:ascii="Oxygen" w:hAnsi="Oxygen"/>
          <w:sz w:val="33"/>
          <w:szCs w:val="33"/>
          <w:lang w:val="en-US"/>
        </w:rPr>
      </w:pPr>
      <w:r w:rsidRPr="00517A14">
        <w:rPr>
          <w:rFonts w:ascii="Oxygen" w:hAnsi="Oxygen"/>
          <w:sz w:val="33"/>
          <w:szCs w:val="33"/>
          <w:lang w:val="en-US"/>
        </w:rPr>
        <w:t xml:space="preserve">Running </w:t>
      </w:r>
      <w:proofErr w:type="spellStart"/>
      <w:r w:rsidRPr="00517A14">
        <w:rPr>
          <w:rFonts w:ascii="Oxygen" w:hAnsi="Oxygen"/>
          <w:sz w:val="33"/>
          <w:szCs w:val="33"/>
          <w:lang w:val="en-US"/>
        </w:rPr>
        <w:t>Backtests</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Now we can start testing strategies using our code.</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Pure arbitrage on the JSE</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When starting this </w:t>
      </w:r>
      <w:proofErr w:type="gramStart"/>
      <w:r w:rsidRPr="00517A14">
        <w:rPr>
          <w:rFonts w:ascii="Oxygen" w:hAnsi="Oxygen"/>
          <w:sz w:val="21"/>
          <w:szCs w:val="21"/>
          <w:lang w:val="en-US"/>
        </w:rPr>
        <w:t>project</w:t>
      </w:r>
      <w:proofErr w:type="gramEnd"/>
      <w:r w:rsidRPr="00517A14">
        <w:rPr>
          <w:rFonts w:ascii="Oxygen" w:hAnsi="Oxygen"/>
          <w:sz w:val="21"/>
          <w:szCs w:val="21"/>
          <w:lang w:val="en-US"/>
        </w:rPr>
        <w:t xml:space="preserve"> the main focus was on using statistical arbitrage to find pairs that were co-integrated and then to trade those, however, I very quickly realized that the same code could be used to trade shares that had both its primary listing as well as access to its secondary listing on the same exchange.</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If both listings are found on the same exchange, it opens the door for a pure arbitrage strategy due to both listings referring to the same asset. </w:t>
      </w:r>
      <w:proofErr w:type="gramStart"/>
      <w:r w:rsidRPr="00517A14">
        <w:rPr>
          <w:rFonts w:ascii="Oxygen" w:hAnsi="Oxygen"/>
          <w:sz w:val="21"/>
          <w:szCs w:val="21"/>
          <w:lang w:val="en-US"/>
        </w:rPr>
        <w:t>Therefore</w:t>
      </w:r>
      <w:proofErr w:type="gramEnd"/>
      <w:r w:rsidRPr="00517A14">
        <w:rPr>
          <w:rFonts w:ascii="Oxygen" w:hAnsi="Oxygen"/>
          <w:sz w:val="21"/>
          <w:szCs w:val="21"/>
          <w:lang w:val="en-US"/>
        </w:rPr>
        <w:t xml:space="preserve"> you don’t need to test for co-integration.</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There are two </w:t>
      </w:r>
      <w:proofErr w:type="gramStart"/>
      <w:r w:rsidRPr="00517A14">
        <w:rPr>
          <w:rFonts w:ascii="Oxygen" w:hAnsi="Oxygen"/>
          <w:sz w:val="21"/>
          <w:szCs w:val="21"/>
          <w:lang w:val="en-US"/>
        </w:rPr>
        <w:t>very obvious</w:t>
      </w:r>
      <w:proofErr w:type="gramEnd"/>
      <w:r w:rsidRPr="00517A14">
        <w:rPr>
          <w:rFonts w:ascii="Oxygen" w:hAnsi="Oxygen"/>
          <w:sz w:val="21"/>
          <w:szCs w:val="21"/>
          <w:lang w:val="en-US"/>
        </w:rPr>
        <w:t xml:space="preserve"> examples on the JSE.</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First Example Investec:</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Primary = Investec </w:t>
      </w:r>
      <w:proofErr w:type="gramStart"/>
      <w:r w:rsidRPr="00517A14">
        <w:rPr>
          <w:rFonts w:ascii="Oxygen" w:hAnsi="Oxygen"/>
          <w:sz w:val="21"/>
          <w:szCs w:val="21"/>
          <w:lang w:val="en-US"/>
        </w:rPr>
        <w:t>Ltd :</w:t>
      </w:r>
      <w:proofErr w:type="gramEnd"/>
      <w:r w:rsidRPr="00517A14">
        <w:rPr>
          <w:rFonts w:ascii="Oxygen" w:hAnsi="Oxygen"/>
          <w:sz w:val="21"/>
          <w:szCs w:val="21"/>
          <w:lang w:val="en-US"/>
        </w:rPr>
        <w:t xml:space="preserve"> Secondary = Investec PLC</w:t>
      </w:r>
    </w:p>
    <w:p w:rsidR="00517A14" w:rsidRPr="00517A14" w:rsidRDefault="00517A14" w:rsidP="00517A14">
      <w:pPr>
        <w:spacing w:before="150" w:after="150" w:line="300" w:lineRule="atLeast"/>
        <w:outlineLvl w:val="5"/>
        <w:rPr>
          <w:rFonts w:ascii="Oxygen" w:hAnsi="Oxygen"/>
          <w:b/>
          <w:bCs/>
          <w:sz w:val="18"/>
          <w:szCs w:val="18"/>
          <w:lang w:val="en-US"/>
        </w:rPr>
      </w:pPr>
      <w:r w:rsidRPr="00517A14">
        <w:rPr>
          <w:rFonts w:ascii="Oxygen" w:hAnsi="Oxygen"/>
          <w:b/>
          <w:bCs/>
          <w:sz w:val="18"/>
          <w:szCs w:val="18"/>
          <w:lang w:val="en-US"/>
        </w:rPr>
        <w:t>Investec In-Sample Test (2005-01-01 – 2012-11-23)</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Test the following parameters</w:t>
      </w:r>
    </w:p>
    <w:p w:rsidR="00517A14" w:rsidRPr="00517A14" w:rsidRDefault="00517A14" w:rsidP="00517A14">
      <w:pPr>
        <w:numPr>
          <w:ilvl w:val="0"/>
          <w:numId w:val="4"/>
        </w:numPr>
        <w:spacing w:before="100" w:beforeAutospacing="1" w:after="100" w:afterAutospacing="1" w:line="345" w:lineRule="atLeast"/>
        <w:ind w:left="0"/>
        <w:jc w:val="both"/>
        <w:rPr>
          <w:rFonts w:ascii="Oxygen" w:hAnsi="Oxygen"/>
          <w:sz w:val="21"/>
          <w:szCs w:val="21"/>
        </w:rPr>
      </w:pPr>
      <w:r w:rsidRPr="00517A14">
        <w:rPr>
          <w:rFonts w:ascii="Oxygen" w:hAnsi="Oxygen"/>
          <w:sz w:val="21"/>
          <w:szCs w:val="21"/>
        </w:rPr>
        <w:t xml:space="preserve">The </w:t>
      </w:r>
      <w:proofErr w:type="spellStart"/>
      <w:r w:rsidRPr="00517A14">
        <w:rPr>
          <w:rFonts w:ascii="Oxygen" w:hAnsi="Oxygen"/>
          <w:sz w:val="21"/>
          <w:szCs w:val="21"/>
        </w:rPr>
        <w:t>Investec</w:t>
      </w:r>
      <w:proofErr w:type="spellEnd"/>
      <w:r w:rsidRPr="00517A14">
        <w:rPr>
          <w:rFonts w:ascii="Oxygen" w:hAnsi="Oxygen"/>
          <w:sz w:val="21"/>
          <w:szCs w:val="21"/>
        </w:rPr>
        <w:t xml:space="preserve"> </w:t>
      </w:r>
      <w:proofErr w:type="spellStart"/>
      <w:r w:rsidRPr="00517A14">
        <w:rPr>
          <w:rFonts w:ascii="Oxygen" w:hAnsi="Oxygen"/>
          <w:sz w:val="21"/>
          <w:szCs w:val="21"/>
        </w:rPr>
        <w:t>ltd</w:t>
      </w:r>
      <w:proofErr w:type="spellEnd"/>
      <w:r w:rsidRPr="00517A14">
        <w:rPr>
          <w:rFonts w:ascii="Oxygen" w:hAnsi="Oxygen"/>
          <w:sz w:val="21"/>
          <w:szCs w:val="21"/>
        </w:rPr>
        <w:t xml:space="preserve"> / </w:t>
      </w:r>
      <w:proofErr w:type="spellStart"/>
      <w:r w:rsidRPr="00517A14">
        <w:rPr>
          <w:rFonts w:ascii="Oxygen" w:hAnsi="Oxygen"/>
          <w:sz w:val="21"/>
          <w:szCs w:val="21"/>
        </w:rPr>
        <w:t>plc</w:t>
      </w:r>
      <w:proofErr w:type="spellEnd"/>
      <w:r w:rsidRPr="00517A14">
        <w:rPr>
          <w:rFonts w:ascii="Oxygen" w:hAnsi="Oxygen"/>
          <w:sz w:val="21"/>
          <w:szCs w:val="21"/>
        </w:rPr>
        <w:t xml:space="preserve"> </w:t>
      </w:r>
      <w:proofErr w:type="spellStart"/>
      <w:r w:rsidRPr="00517A14">
        <w:rPr>
          <w:rFonts w:ascii="Oxygen" w:hAnsi="Oxygen"/>
          <w:sz w:val="21"/>
          <w:szCs w:val="21"/>
        </w:rPr>
        <w:t>pair</w:t>
      </w:r>
      <w:proofErr w:type="spellEnd"/>
    </w:p>
    <w:p w:rsidR="00517A14" w:rsidRPr="00517A14" w:rsidRDefault="00517A14" w:rsidP="00517A14">
      <w:pPr>
        <w:numPr>
          <w:ilvl w:val="0"/>
          <w:numId w:val="4"/>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mean</w:t>
      </w:r>
      <w:proofErr w:type="spellEnd"/>
      <w:r w:rsidRPr="00517A14">
        <w:rPr>
          <w:rFonts w:ascii="Oxygen" w:hAnsi="Oxygen"/>
          <w:sz w:val="21"/>
          <w:szCs w:val="21"/>
        </w:rPr>
        <w:t xml:space="preserve"> = 35</w:t>
      </w:r>
    </w:p>
    <w:p w:rsidR="00517A14" w:rsidRPr="00517A14" w:rsidRDefault="00517A14" w:rsidP="00517A14">
      <w:pPr>
        <w:numPr>
          <w:ilvl w:val="0"/>
          <w:numId w:val="4"/>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lastRenderedPageBreak/>
        <w:t xml:space="preserve">Set </w:t>
      </w:r>
      <w:proofErr w:type="spellStart"/>
      <w:r w:rsidRPr="00517A14">
        <w:rPr>
          <w:rFonts w:ascii="Oxygen" w:hAnsi="Oxygen"/>
          <w:sz w:val="21"/>
          <w:szCs w:val="21"/>
          <w:lang w:val="en-US"/>
        </w:rPr>
        <w:t>adfTest</w:t>
      </w:r>
      <w:proofErr w:type="spellEnd"/>
      <w:r w:rsidRPr="00517A14">
        <w:rPr>
          <w:rFonts w:ascii="Oxygen" w:hAnsi="Oxygen"/>
          <w:sz w:val="21"/>
          <w:szCs w:val="21"/>
          <w:lang w:val="en-US"/>
        </w:rPr>
        <w:t xml:space="preserve"> = F (</w:t>
      </w:r>
      <w:proofErr w:type="spellStart"/>
      <w:r w:rsidRPr="00517A14">
        <w:rPr>
          <w:rFonts w:ascii="Oxygen" w:hAnsi="Oxygen"/>
          <w:sz w:val="21"/>
          <w:szCs w:val="21"/>
          <w:lang w:val="en-US"/>
        </w:rPr>
        <w:t>Dont</w:t>
      </w:r>
      <w:proofErr w:type="spellEnd"/>
      <w:r w:rsidRPr="00517A14">
        <w:rPr>
          <w:rFonts w:ascii="Oxygen" w:hAnsi="Oxygen"/>
          <w:sz w:val="21"/>
          <w:szCs w:val="21"/>
          <w:lang w:val="en-US"/>
        </w:rPr>
        <w:t xml:space="preserve"> test for co-integration)</w:t>
      </w:r>
    </w:p>
    <w:p w:rsidR="00517A14" w:rsidRPr="00517A14" w:rsidRDefault="00517A14" w:rsidP="00517A14">
      <w:pPr>
        <w:numPr>
          <w:ilvl w:val="0"/>
          <w:numId w:val="4"/>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Leverage</w:t>
      </w:r>
      <w:proofErr w:type="spellEnd"/>
      <w:r w:rsidRPr="00517A14">
        <w:rPr>
          <w:rFonts w:ascii="Oxygen" w:hAnsi="Oxygen"/>
          <w:sz w:val="21"/>
          <w:szCs w:val="21"/>
        </w:rPr>
        <w:t xml:space="preserve"> </w:t>
      </w:r>
      <w:proofErr w:type="spellStart"/>
      <w:r w:rsidRPr="00517A14">
        <w:rPr>
          <w:rFonts w:ascii="Oxygen" w:hAnsi="Oxygen"/>
          <w:sz w:val="21"/>
          <w:szCs w:val="21"/>
        </w:rPr>
        <w:t>of</w:t>
      </w:r>
      <w:proofErr w:type="spellEnd"/>
      <w:r w:rsidRPr="00517A14">
        <w:rPr>
          <w:rFonts w:ascii="Oxygen" w:hAnsi="Oxygen"/>
          <w:sz w:val="21"/>
          <w:szCs w:val="21"/>
        </w:rPr>
        <w:t xml:space="preserve"> x3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rPr>
        <w:t>#</w:t>
      </w:r>
      <w:proofErr w:type="spellStart"/>
      <w:r w:rsidRPr="00517A14">
        <w:rPr>
          <w:rFonts w:ascii="Consolas" w:hAnsi="Consolas" w:cs="Courier New"/>
          <w:color w:val="333333"/>
          <w:sz w:val="20"/>
          <w:szCs w:val="20"/>
        </w:rPr>
        <w:t>Investec</w:t>
      </w:r>
      <w:proofErr w:type="spellEnd"/>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rPr>
        <w:t xml:space="preserve"> </w:t>
      </w:r>
      <w:proofErr w:type="spellStart"/>
      <w:r w:rsidRPr="00517A14">
        <w:rPr>
          <w:rFonts w:ascii="Consolas" w:hAnsi="Consolas" w:cs="Courier New"/>
          <w:color w:val="333333"/>
          <w:sz w:val="20"/>
          <w:szCs w:val="20"/>
        </w:rPr>
        <w:t>leverage</w:t>
      </w:r>
      <w:proofErr w:type="spellEnd"/>
    </w:p>
    <w:p w:rsidR="00517A14" w:rsidRPr="00517A14" w:rsidRDefault="00517A14" w:rsidP="00517A14">
      <w:pPr>
        <w:spacing w:after="150"/>
        <w:jc w:val="both"/>
        <w:rPr>
          <w:rFonts w:ascii="Oxygen" w:hAnsi="Oxygen"/>
          <w:sz w:val="21"/>
          <w:szCs w:val="21"/>
        </w:rPr>
      </w:pPr>
      <w:r w:rsidRPr="00517A14">
        <w:rPr>
          <w:rFonts w:ascii="Oxygen" w:hAnsi="Oxygen"/>
          <w:sz w:val="21"/>
          <w:szCs w:val="21"/>
        </w:rPr>
        <w:t> </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drawing>
          <wp:inline distT="0" distB="0" distL="0" distR="0" wp14:anchorId="465FA1F7" wp14:editId="0A6F1A4B">
            <wp:extent cx="4572000" cy="3657600"/>
            <wp:effectExtent l="0" t="0" r="0" b="0"/>
            <wp:docPr id="3" name="Imagem 3"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al arbitrage q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0.619853087807437"</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3.29778431709924"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0.105016628973292"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2009-03-19 2009-03-25 2009-05-04 -0.1050 28 5 23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2006-06-08 2006-07-13 2006-08-14 -0.0955 46 25 21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2008-10-03 2008-10-17 2008-10-24 -0.0887 16 11 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2009-03-02 2009-03-02 2009-03-06 -0.0733 5 1 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2008-10-27 2008-10-27 2008-11-05 -0.0697 8 1 7</w:t>
      </w:r>
    </w:p>
    <w:p w:rsidR="00517A14" w:rsidRPr="00517A14" w:rsidRDefault="00517A14" w:rsidP="00517A14">
      <w:pPr>
        <w:spacing w:before="150" w:after="150" w:line="300" w:lineRule="atLeast"/>
        <w:outlineLvl w:val="5"/>
        <w:rPr>
          <w:rFonts w:ascii="Oxygen" w:hAnsi="Oxygen"/>
          <w:b/>
          <w:bCs/>
          <w:sz w:val="18"/>
          <w:szCs w:val="18"/>
          <w:lang w:val="en-US"/>
        </w:rPr>
      </w:pPr>
      <w:r w:rsidRPr="00517A14">
        <w:rPr>
          <w:rFonts w:ascii="Oxygen" w:hAnsi="Oxygen"/>
          <w:b/>
          <w:bCs/>
          <w:sz w:val="18"/>
          <w:szCs w:val="18"/>
          <w:lang w:val="en-US"/>
        </w:rPr>
        <w:t>Investec Out-of-Sample Test (2012-11-23 – 2015-11-23)</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Note: if you increase the slippage, you will very quickly kiss profits goodbye.</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proofErr w:type="gramStart"/>
      <w:r w:rsidRPr="00517A14">
        <w:rPr>
          <w:rFonts w:ascii="Consolas" w:hAnsi="Consolas" w:cs="Courier New"/>
          <w:color w:val="333333"/>
          <w:sz w:val="20"/>
          <w:szCs w:val="20"/>
          <w:lang w:val="en-US"/>
        </w:rPr>
        <w:t>GenerateReport.xts</w:t>
      </w:r>
      <w:proofErr w:type="spellEnd"/>
      <w:r w:rsidRPr="00517A14">
        <w:rPr>
          <w:rFonts w:ascii="Consolas" w:hAnsi="Consolas" w:cs="Courier New"/>
          <w:color w:val="333333"/>
          <w:sz w:val="20"/>
          <w:szCs w:val="20"/>
          <w:lang w:val="en-US"/>
        </w:rPr>
        <w:t>(</w:t>
      </w:r>
      <w:proofErr w:type="spellStart"/>
      <w:proofErr w:type="gramEnd"/>
      <w:r w:rsidRPr="00517A14">
        <w:rPr>
          <w:rFonts w:ascii="Consolas" w:hAnsi="Consolas" w:cs="Courier New"/>
          <w:color w:val="333333"/>
          <w:sz w:val="20"/>
          <w:szCs w:val="20"/>
          <w:lang w:val="en-US"/>
        </w:rPr>
        <w:t>investec.returns</w:t>
      </w:r>
      <w:proofErr w:type="spellEnd"/>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startDate</w:t>
      </w:r>
      <w:proofErr w:type="spellEnd"/>
      <w:r w:rsidRPr="00517A14">
        <w:rPr>
          <w:rFonts w:ascii="Consolas" w:hAnsi="Consolas" w:cs="Courier New"/>
          <w:color w:val="333333"/>
          <w:sz w:val="20"/>
          <w:szCs w:val="20"/>
          <w:lang w:val="en-US"/>
        </w:rPr>
        <w:t xml:space="preserve"> = '2012-11-23', </w:t>
      </w:r>
      <w:proofErr w:type="spellStart"/>
      <w:r w:rsidRPr="00517A14">
        <w:rPr>
          <w:rFonts w:ascii="Consolas" w:hAnsi="Consolas" w:cs="Courier New"/>
          <w:color w:val="333333"/>
          <w:sz w:val="20"/>
          <w:szCs w:val="20"/>
          <w:lang w:val="en-US"/>
        </w:rPr>
        <w:t>endDate</w:t>
      </w:r>
      <w:proofErr w:type="spellEnd"/>
      <w:r w:rsidRPr="00517A14">
        <w:rPr>
          <w:rFonts w:ascii="Consolas" w:hAnsi="Consolas" w:cs="Courier New"/>
          <w:color w:val="333333"/>
          <w:sz w:val="20"/>
          <w:szCs w:val="20"/>
          <w:lang w:val="en-US"/>
        </w:rPr>
        <w:t xml:space="preserve"> = '2015-11-23')</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lastRenderedPageBreak/>
        <w:t> </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drawing>
          <wp:inline distT="0" distB="0" distL="0" distR="0" wp14:anchorId="5DD54CA2" wp14:editId="20506B20">
            <wp:extent cx="4572000" cy="3657600"/>
            <wp:effectExtent l="0" t="0" r="0" b="0"/>
            <wp:docPr id="4" name="Imagem 4"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stical arbitrage q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0.1754103210963"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2.20385429706265"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0.0335642102186873"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2015-07-10 2015-11-</w:t>
      </w:r>
      <w:proofErr w:type="gramStart"/>
      <w:r w:rsidRPr="00517A14">
        <w:rPr>
          <w:rFonts w:ascii="Consolas" w:hAnsi="Consolas" w:cs="Courier New"/>
          <w:color w:val="333333"/>
          <w:sz w:val="20"/>
          <w:szCs w:val="20"/>
          <w:lang w:val="en-US"/>
        </w:rPr>
        <w:t>13  -</w:t>
      </w:r>
      <w:proofErr w:type="gramEnd"/>
      <w:r w:rsidRPr="00517A14">
        <w:rPr>
          <w:rFonts w:ascii="Consolas" w:hAnsi="Consolas" w:cs="Courier New"/>
          <w:color w:val="333333"/>
          <w:sz w:val="20"/>
          <w:szCs w:val="20"/>
          <w:lang w:val="en-US"/>
        </w:rPr>
        <w:t>0.0336 96 89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2013-06-18 2013-06-21 2013-07-01 -0.0267 10 4 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2014-04-16 2014-08-13 2014-09-19 -0.0262 107 80 27</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2015-01-20 2015-05-25 2015-06-01 -0.0258 91 86 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2013-01-18 2013-01-24 2013-01-25 -0.0249 6 5 1</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Second Example Mondi:</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Primary = Mondi </w:t>
      </w:r>
      <w:proofErr w:type="gramStart"/>
      <w:r w:rsidRPr="00517A14">
        <w:rPr>
          <w:rFonts w:ascii="Oxygen" w:hAnsi="Oxygen"/>
          <w:sz w:val="21"/>
          <w:szCs w:val="21"/>
          <w:lang w:val="en-US"/>
        </w:rPr>
        <w:t>Ltd :</w:t>
      </w:r>
      <w:proofErr w:type="gramEnd"/>
      <w:r w:rsidRPr="00517A14">
        <w:rPr>
          <w:rFonts w:ascii="Oxygen" w:hAnsi="Oxygen"/>
          <w:sz w:val="21"/>
          <w:szCs w:val="21"/>
          <w:lang w:val="en-US"/>
        </w:rPr>
        <w:t xml:space="preserve"> Secondary = Mondi PLC</w:t>
      </w:r>
    </w:p>
    <w:p w:rsidR="00517A14" w:rsidRPr="00517A14" w:rsidRDefault="00517A14" w:rsidP="00517A14">
      <w:pPr>
        <w:spacing w:before="150" w:after="150" w:line="300" w:lineRule="atLeast"/>
        <w:outlineLvl w:val="5"/>
        <w:rPr>
          <w:rFonts w:ascii="Oxygen" w:hAnsi="Oxygen"/>
          <w:b/>
          <w:bCs/>
          <w:sz w:val="18"/>
          <w:szCs w:val="18"/>
          <w:lang w:val="en-US"/>
        </w:rPr>
      </w:pPr>
      <w:r w:rsidRPr="00517A14">
        <w:rPr>
          <w:rFonts w:ascii="Oxygen" w:hAnsi="Oxygen"/>
          <w:b/>
          <w:bCs/>
          <w:sz w:val="18"/>
          <w:szCs w:val="18"/>
          <w:lang w:val="en-US"/>
        </w:rPr>
        <w:t>Mondi In-Sample Test (2008-01-01 – 2012-11-23)</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Test the following parameters</w:t>
      </w:r>
    </w:p>
    <w:p w:rsidR="00517A14" w:rsidRPr="00517A14" w:rsidRDefault="00517A14" w:rsidP="00517A14">
      <w:pPr>
        <w:numPr>
          <w:ilvl w:val="0"/>
          <w:numId w:val="5"/>
        </w:numPr>
        <w:spacing w:before="100" w:beforeAutospacing="1" w:after="100" w:afterAutospacing="1" w:line="345" w:lineRule="atLeast"/>
        <w:ind w:left="0"/>
        <w:jc w:val="both"/>
        <w:rPr>
          <w:rFonts w:ascii="Oxygen" w:hAnsi="Oxygen"/>
          <w:sz w:val="21"/>
          <w:szCs w:val="21"/>
        </w:rPr>
      </w:pPr>
      <w:r w:rsidRPr="00517A14">
        <w:rPr>
          <w:rFonts w:ascii="Oxygen" w:hAnsi="Oxygen"/>
          <w:sz w:val="21"/>
          <w:szCs w:val="21"/>
        </w:rPr>
        <w:t xml:space="preserve">The </w:t>
      </w:r>
      <w:proofErr w:type="spellStart"/>
      <w:r w:rsidRPr="00517A14">
        <w:rPr>
          <w:rFonts w:ascii="Oxygen" w:hAnsi="Oxygen"/>
          <w:sz w:val="21"/>
          <w:szCs w:val="21"/>
        </w:rPr>
        <w:t>Mondi</w:t>
      </w:r>
      <w:proofErr w:type="spellEnd"/>
      <w:r w:rsidRPr="00517A14">
        <w:rPr>
          <w:rFonts w:ascii="Oxygen" w:hAnsi="Oxygen"/>
          <w:sz w:val="21"/>
          <w:szCs w:val="21"/>
        </w:rPr>
        <w:t xml:space="preserve"> </w:t>
      </w:r>
      <w:proofErr w:type="spellStart"/>
      <w:r w:rsidRPr="00517A14">
        <w:rPr>
          <w:rFonts w:ascii="Oxygen" w:hAnsi="Oxygen"/>
          <w:sz w:val="21"/>
          <w:szCs w:val="21"/>
        </w:rPr>
        <w:t>ltd</w:t>
      </w:r>
      <w:proofErr w:type="spellEnd"/>
      <w:r w:rsidRPr="00517A14">
        <w:rPr>
          <w:rFonts w:ascii="Oxygen" w:hAnsi="Oxygen"/>
          <w:sz w:val="21"/>
          <w:szCs w:val="21"/>
        </w:rPr>
        <w:t xml:space="preserve"> / </w:t>
      </w:r>
      <w:proofErr w:type="spellStart"/>
      <w:r w:rsidRPr="00517A14">
        <w:rPr>
          <w:rFonts w:ascii="Oxygen" w:hAnsi="Oxygen"/>
          <w:sz w:val="21"/>
          <w:szCs w:val="21"/>
        </w:rPr>
        <w:t>plc</w:t>
      </w:r>
      <w:proofErr w:type="spellEnd"/>
      <w:r w:rsidRPr="00517A14">
        <w:rPr>
          <w:rFonts w:ascii="Oxygen" w:hAnsi="Oxygen"/>
          <w:sz w:val="21"/>
          <w:szCs w:val="21"/>
        </w:rPr>
        <w:t xml:space="preserve"> </w:t>
      </w:r>
      <w:proofErr w:type="spellStart"/>
      <w:r w:rsidRPr="00517A14">
        <w:rPr>
          <w:rFonts w:ascii="Oxygen" w:hAnsi="Oxygen"/>
          <w:sz w:val="21"/>
          <w:szCs w:val="21"/>
        </w:rPr>
        <w:t>pair</w:t>
      </w:r>
      <w:proofErr w:type="spellEnd"/>
    </w:p>
    <w:p w:rsidR="00517A14" w:rsidRPr="00517A14" w:rsidRDefault="00517A14" w:rsidP="00517A14">
      <w:pPr>
        <w:numPr>
          <w:ilvl w:val="0"/>
          <w:numId w:val="5"/>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mean</w:t>
      </w:r>
      <w:proofErr w:type="spellEnd"/>
      <w:r w:rsidRPr="00517A14">
        <w:rPr>
          <w:rFonts w:ascii="Oxygen" w:hAnsi="Oxygen"/>
          <w:sz w:val="21"/>
          <w:szCs w:val="21"/>
        </w:rPr>
        <w:t xml:space="preserve"> = 35</w:t>
      </w:r>
    </w:p>
    <w:p w:rsidR="00517A14" w:rsidRPr="00517A14" w:rsidRDefault="00517A14" w:rsidP="00517A14">
      <w:pPr>
        <w:numPr>
          <w:ilvl w:val="0"/>
          <w:numId w:val="5"/>
        </w:numPr>
        <w:spacing w:before="100" w:beforeAutospacing="1" w:after="100" w:afterAutospacing="1" w:line="345" w:lineRule="atLeast"/>
        <w:ind w:left="0"/>
        <w:jc w:val="both"/>
        <w:rPr>
          <w:rFonts w:ascii="Oxygen" w:hAnsi="Oxygen"/>
          <w:sz w:val="21"/>
          <w:szCs w:val="21"/>
          <w:lang w:val="en-US"/>
        </w:rPr>
      </w:pPr>
      <w:r w:rsidRPr="00517A14">
        <w:rPr>
          <w:rFonts w:ascii="Oxygen" w:hAnsi="Oxygen"/>
          <w:sz w:val="21"/>
          <w:szCs w:val="21"/>
          <w:lang w:val="en-US"/>
        </w:rPr>
        <w:t xml:space="preserve">Set </w:t>
      </w:r>
      <w:proofErr w:type="spellStart"/>
      <w:r w:rsidRPr="00517A14">
        <w:rPr>
          <w:rFonts w:ascii="Oxygen" w:hAnsi="Oxygen"/>
          <w:sz w:val="21"/>
          <w:szCs w:val="21"/>
          <w:lang w:val="en-US"/>
        </w:rPr>
        <w:t>adfTest</w:t>
      </w:r>
      <w:proofErr w:type="spellEnd"/>
      <w:r w:rsidRPr="00517A14">
        <w:rPr>
          <w:rFonts w:ascii="Oxygen" w:hAnsi="Oxygen"/>
          <w:sz w:val="21"/>
          <w:szCs w:val="21"/>
          <w:lang w:val="en-US"/>
        </w:rPr>
        <w:t xml:space="preserve"> = F (</w:t>
      </w:r>
      <w:proofErr w:type="spellStart"/>
      <w:r w:rsidRPr="00517A14">
        <w:rPr>
          <w:rFonts w:ascii="Oxygen" w:hAnsi="Oxygen"/>
          <w:sz w:val="21"/>
          <w:szCs w:val="21"/>
          <w:lang w:val="en-US"/>
        </w:rPr>
        <w:t>Dont</w:t>
      </w:r>
      <w:proofErr w:type="spellEnd"/>
      <w:r w:rsidRPr="00517A14">
        <w:rPr>
          <w:rFonts w:ascii="Oxygen" w:hAnsi="Oxygen"/>
          <w:sz w:val="21"/>
          <w:szCs w:val="21"/>
          <w:lang w:val="en-US"/>
        </w:rPr>
        <w:t xml:space="preserve"> test for co-integration)</w:t>
      </w:r>
    </w:p>
    <w:p w:rsidR="00517A14" w:rsidRPr="00517A14" w:rsidRDefault="00517A14" w:rsidP="00517A14">
      <w:pPr>
        <w:numPr>
          <w:ilvl w:val="0"/>
          <w:numId w:val="5"/>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Leverage</w:t>
      </w:r>
      <w:proofErr w:type="spellEnd"/>
      <w:r w:rsidRPr="00517A14">
        <w:rPr>
          <w:rFonts w:ascii="Oxygen" w:hAnsi="Oxygen"/>
          <w:sz w:val="21"/>
          <w:szCs w:val="21"/>
        </w:rPr>
        <w:t xml:space="preserve"> </w:t>
      </w:r>
      <w:proofErr w:type="spellStart"/>
      <w:r w:rsidRPr="00517A14">
        <w:rPr>
          <w:rFonts w:ascii="Oxygen" w:hAnsi="Oxygen"/>
          <w:sz w:val="21"/>
          <w:szCs w:val="21"/>
        </w:rPr>
        <w:t>of</w:t>
      </w:r>
      <w:proofErr w:type="spellEnd"/>
      <w:r w:rsidRPr="00517A14">
        <w:rPr>
          <w:rFonts w:ascii="Oxygen" w:hAnsi="Oxygen"/>
          <w:sz w:val="21"/>
          <w:szCs w:val="21"/>
        </w:rPr>
        <w:t xml:space="preserve"> x3</w:t>
      </w:r>
    </w:p>
    <w:p w:rsidR="00517A14" w:rsidRPr="00517A14" w:rsidRDefault="00517A14" w:rsidP="00517A14">
      <w:pPr>
        <w:spacing w:after="150"/>
        <w:jc w:val="both"/>
        <w:rPr>
          <w:rFonts w:ascii="Oxygen" w:hAnsi="Oxygen"/>
          <w:sz w:val="21"/>
          <w:szCs w:val="21"/>
        </w:rPr>
      </w:pPr>
      <w:r w:rsidRPr="00517A14">
        <w:rPr>
          <w:rFonts w:ascii="Oxygen" w:hAnsi="Oxygen"/>
          <w:sz w:val="21"/>
          <w:szCs w:val="21"/>
        </w:rPr>
        <w:t xml:space="preserve">data </w:t>
      </w:r>
      <w:proofErr w:type="spellStart"/>
      <w:r w:rsidRPr="00517A14">
        <w:rPr>
          <w:rFonts w:ascii="Oxygen" w:hAnsi="Oxygen"/>
          <w:sz w:val="21"/>
          <w:szCs w:val="21"/>
        </w:rPr>
        <w:t>mondi</w:t>
      </w:r>
      <w:proofErr w:type="spellEnd"/>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proofErr w:type="spellStart"/>
      <w:proofErr w:type="gramStart"/>
      <w:r w:rsidRPr="00517A14">
        <w:rPr>
          <w:rFonts w:ascii="Consolas" w:hAnsi="Consolas" w:cs="Courier New"/>
          <w:color w:val="333333"/>
          <w:sz w:val="20"/>
          <w:szCs w:val="20"/>
        </w:rPr>
        <w:lastRenderedPageBreak/>
        <w:t>mondi.returns</w:t>
      </w:r>
      <w:proofErr w:type="spellEnd"/>
      <w:proofErr w:type="gramEnd"/>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drawing>
          <wp:inline distT="0" distB="0" distL="0" distR="0" wp14:anchorId="5AE9BCC4" wp14:editId="122DCB43">
            <wp:extent cx="4572000" cy="3657600"/>
            <wp:effectExtent l="0" t="0" r="0" b="0"/>
            <wp:docPr id="5" name="Imagem 5"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stical arbitrage q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0.973552250431717"</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2.88672185296756"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0.254688711989788"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2008-07-01 2008-08-01 2008-09-01 -0.2547 45 24 21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2009-03-11 2009-03-18 2009-04-08 -0.1906 21 6 15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2008-04-16 2008-06-03 2008-06-23 -0.1040 45 32 13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2008-09-02 2008-09-17 2008-09-18 -0.0926 13 12 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2009-03-09 2009-03-09 2009-03-10 -0.0864 2 1 1</w:t>
      </w:r>
    </w:p>
    <w:p w:rsidR="00517A14" w:rsidRPr="00517A14" w:rsidRDefault="00517A14" w:rsidP="00517A14">
      <w:pPr>
        <w:spacing w:before="150" w:after="150" w:line="300" w:lineRule="atLeast"/>
        <w:outlineLvl w:val="5"/>
        <w:rPr>
          <w:rFonts w:ascii="Oxygen" w:hAnsi="Oxygen"/>
          <w:b/>
          <w:bCs/>
          <w:sz w:val="18"/>
          <w:szCs w:val="18"/>
          <w:lang w:val="en-US"/>
        </w:rPr>
      </w:pPr>
      <w:r w:rsidRPr="00517A14">
        <w:rPr>
          <w:rFonts w:ascii="Oxygen" w:hAnsi="Oxygen"/>
          <w:b/>
          <w:bCs/>
          <w:sz w:val="18"/>
          <w:szCs w:val="18"/>
          <w:lang w:val="en-US"/>
        </w:rPr>
        <w:t>Mondi Out-of-Sample Test (2012-11-23 – 2015-11-23)</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Note: In </w:t>
      </w:r>
      <w:proofErr w:type="gramStart"/>
      <w:r w:rsidRPr="00517A14">
        <w:rPr>
          <w:rFonts w:ascii="Oxygen" w:hAnsi="Oxygen"/>
          <w:sz w:val="21"/>
          <w:szCs w:val="21"/>
          <w:lang w:val="en-US"/>
        </w:rPr>
        <w:t>all of</w:t>
      </w:r>
      <w:proofErr w:type="gramEnd"/>
      <w:r w:rsidRPr="00517A14">
        <w:rPr>
          <w:rFonts w:ascii="Oxygen" w:hAnsi="Oxygen"/>
          <w:sz w:val="21"/>
          <w:szCs w:val="21"/>
          <w:lang w:val="en-US"/>
        </w:rPr>
        <w:t xml:space="preserve"> my testing I found that the further down the timeline my data was, the harder it was to make profits on the end of day data. I tested this same strategy on intraday data and it has a higher return profile.</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proofErr w:type="gramStart"/>
      <w:r w:rsidRPr="00517A14">
        <w:rPr>
          <w:rFonts w:ascii="Consolas" w:hAnsi="Consolas" w:cs="Courier New"/>
          <w:color w:val="333333"/>
          <w:sz w:val="20"/>
          <w:szCs w:val="20"/>
          <w:lang w:val="en-US"/>
        </w:rPr>
        <w:t>GenerateReport.xts</w:t>
      </w:r>
      <w:proofErr w:type="spellEnd"/>
      <w:r w:rsidRPr="00517A14">
        <w:rPr>
          <w:rFonts w:ascii="Consolas" w:hAnsi="Consolas" w:cs="Courier New"/>
          <w:color w:val="333333"/>
          <w:sz w:val="20"/>
          <w:szCs w:val="20"/>
          <w:lang w:val="en-US"/>
        </w:rPr>
        <w:t>(</w:t>
      </w:r>
      <w:proofErr w:type="spellStart"/>
      <w:proofErr w:type="gramEnd"/>
      <w:r w:rsidRPr="00517A14">
        <w:rPr>
          <w:rFonts w:ascii="Consolas" w:hAnsi="Consolas" w:cs="Courier New"/>
          <w:color w:val="333333"/>
          <w:sz w:val="20"/>
          <w:szCs w:val="20"/>
          <w:lang w:val="en-US"/>
        </w:rPr>
        <w:t>mondi.returns</w:t>
      </w:r>
      <w:proofErr w:type="spellEnd"/>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startDate</w:t>
      </w:r>
      <w:proofErr w:type="spellEnd"/>
      <w:r w:rsidRPr="00517A14">
        <w:rPr>
          <w:rFonts w:ascii="Consolas" w:hAnsi="Consolas" w:cs="Courier New"/>
          <w:color w:val="333333"/>
          <w:sz w:val="20"/>
          <w:szCs w:val="20"/>
          <w:lang w:val="en-US"/>
        </w:rPr>
        <w:t xml:space="preserve"> = '2012-11-23', </w:t>
      </w:r>
      <w:proofErr w:type="spellStart"/>
      <w:r w:rsidRPr="00517A14">
        <w:rPr>
          <w:rFonts w:ascii="Consolas" w:hAnsi="Consolas" w:cs="Courier New"/>
          <w:color w:val="333333"/>
          <w:sz w:val="20"/>
          <w:szCs w:val="20"/>
          <w:lang w:val="en-US"/>
        </w:rPr>
        <w:t>endDate</w:t>
      </w:r>
      <w:proofErr w:type="spellEnd"/>
      <w:r w:rsidRPr="00517A14">
        <w:rPr>
          <w:rFonts w:ascii="Consolas" w:hAnsi="Consolas" w:cs="Courier New"/>
          <w:color w:val="333333"/>
          <w:sz w:val="20"/>
          <w:szCs w:val="20"/>
          <w:lang w:val="en-US"/>
        </w:rPr>
        <w:t xml:space="preserve"> = '2015-11-23')</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53FB83D8" wp14:editId="4D5022C0">
            <wp:extent cx="4572000" cy="3657600"/>
            <wp:effectExtent l="0" t="0" r="0" b="0"/>
            <wp:docPr id="6" name="Imagem 6"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istical arbitrage q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0.0809094579019469"</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1.25785312960412"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0.0385234269750542"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2013-12-19 2014-10-13 2015-01-26 -0.0385 273 202 71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2015-06-05 2015-08-</w:t>
      </w:r>
      <w:proofErr w:type="gramStart"/>
      <w:r w:rsidRPr="00517A14">
        <w:rPr>
          <w:rFonts w:ascii="Consolas" w:hAnsi="Consolas" w:cs="Courier New"/>
          <w:color w:val="333333"/>
          <w:sz w:val="20"/>
          <w:szCs w:val="20"/>
          <w:lang w:val="en-US"/>
        </w:rPr>
        <w:t>14  -</w:t>
      </w:r>
      <w:proofErr w:type="gramEnd"/>
      <w:r w:rsidRPr="00517A14">
        <w:rPr>
          <w:rFonts w:ascii="Consolas" w:hAnsi="Consolas" w:cs="Courier New"/>
          <w:color w:val="333333"/>
          <w:sz w:val="20"/>
          <w:szCs w:val="20"/>
          <w:lang w:val="en-US"/>
        </w:rPr>
        <w:t>0.0313 120 49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2015-01-27 2015-04-22 2015-04-28 -0.0245 63 60 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2013-05-29 2013-05-30 2013-06-14 -0.0179 13 2 11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2013-11-08 2013-11-18 2013-12-18 -0.0175 28 7 21</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Next, we will look at a pair trading strategy.</w:t>
      </w:r>
    </w:p>
    <w:p w:rsidR="00517A14" w:rsidRPr="00517A14" w:rsidRDefault="00517A14" w:rsidP="00517A14">
      <w:pPr>
        <w:spacing w:after="150"/>
        <w:jc w:val="both"/>
        <w:rPr>
          <w:rFonts w:ascii="Oxygen" w:hAnsi="Oxygen"/>
          <w:sz w:val="21"/>
          <w:szCs w:val="21"/>
          <w:lang w:val="en-US"/>
        </w:rPr>
      </w:pPr>
      <w:proofErr w:type="gramStart"/>
      <w:r w:rsidRPr="00517A14">
        <w:rPr>
          <w:rFonts w:ascii="Oxygen" w:hAnsi="Oxygen"/>
          <w:sz w:val="21"/>
          <w:szCs w:val="21"/>
          <w:lang w:val="en-US"/>
        </w:rPr>
        <w:t>Typically</w:t>
      </w:r>
      <w:proofErr w:type="gramEnd"/>
      <w:r w:rsidRPr="00517A14">
        <w:rPr>
          <w:rFonts w:ascii="Oxygen" w:hAnsi="Oxygen"/>
          <w:sz w:val="21"/>
          <w:szCs w:val="21"/>
          <w:lang w:val="en-US"/>
        </w:rPr>
        <w:t xml:space="preserve"> a pair consists of 2 shares that:</w:t>
      </w:r>
    </w:p>
    <w:p w:rsidR="00517A14" w:rsidRPr="00517A14" w:rsidRDefault="00517A14" w:rsidP="00517A14">
      <w:pPr>
        <w:numPr>
          <w:ilvl w:val="0"/>
          <w:numId w:val="6"/>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Share</w:t>
      </w:r>
      <w:proofErr w:type="spellEnd"/>
      <w:r w:rsidRPr="00517A14">
        <w:rPr>
          <w:rFonts w:ascii="Oxygen" w:hAnsi="Oxygen"/>
          <w:sz w:val="21"/>
          <w:szCs w:val="21"/>
        </w:rPr>
        <w:t xml:space="preserve"> a </w:t>
      </w:r>
      <w:proofErr w:type="spellStart"/>
      <w:r w:rsidRPr="00517A14">
        <w:rPr>
          <w:rFonts w:ascii="Oxygen" w:hAnsi="Oxygen"/>
          <w:sz w:val="21"/>
          <w:szCs w:val="21"/>
        </w:rPr>
        <w:t>market</w:t>
      </w:r>
      <w:proofErr w:type="spellEnd"/>
      <w:r w:rsidRPr="00517A14">
        <w:rPr>
          <w:rFonts w:ascii="Oxygen" w:hAnsi="Oxygen"/>
          <w:sz w:val="21"/>
          <w:szCs w:val="21"/>
        </w:rPr>
        <w:t xml:space="preserve"> sector</w:t>
      </w:r>
    </w:p>
    <w:p w:rsidR="00517A14" w:rsidRPr="00517A14" w:rsidRDefault="00517A14" w:rsidP="00517A14">
      <w:pPr>
        <w:numPr>
          <w:ilvl w:val="0"/>
          <w:numId w:val="6"/>
        </w:numPr>
        <w:spacing w:before="100" w:beforeAutospacing="1" w:after="100" w:afterAutospacing="1" w:line="345" w:lineRule="atLeast"/>
        <w:ind w:left="0"/>
        <w:jc w:val="both"/>
        <w:rPr>
          <w:rFonts w:ascii="Oxygen" w:hAnsi="Oxygen"/>
          <w:sz w:val="21"/>
          <w:szCs w:val="21"/>
        </w:rPr>
      </w:pPr>
      <w:proofErr w:type="spellStart"/>
      <w:r w:rsidRPr="00517A14">
        <w:rPr>
          <w:rFonts w:ascii="Oxygen" w:hAnsi="Oxygen"/>
          <w:sz w:val="21"/>
          <w:szCs w:val="21"/>
        </w:rPr>
        <w:t>Have</w:t>
      </w:r>
      <w:proofErr w:type="spellEnd"/>
      <w:r w:rsidRPr="00517A14">
        <w:rPr>
          <w:rFonts w:ascii="Oxygen" w:hAnsi="Oxygen"/>
          <w:sz w:val="21"/>
          <w:szCs w:val="21"/>
        </w:rPr>
        <w:t xml:space="preserve"> a similar </w:t>
      </w:r>
      <w:proofErr w:type="spellStart"/>
      <w:r w:rsidRPr="00517A14">
        <w:rPr>
          <w:rFonts w:ascii="Oxygen" w:hAnsi="Oxygen"/>
          <w:sz w:val="21"/>
          <w:szCs w:val="21"/>
        </w:rPr>
        <w:t>market</w:t>
      </w:r>
      <w:proofErr w:type="spellEnd"/>
      <w:r w:rsidRPr="00517A14">
        <w:rPr>
          <w:rFonts w:ascii="Oxygen" w:hAnsi="Oxygen"/>
          <w:sz w:val="21"/>
          <w:szCs w:val="21"/>
        </w:rPr>
        <w:t xml:space="preserve"> </w:t>
      </w:r>
      <w:proofErr w:type="spellStart"/>
      <w:r w:rsidRPr="00517A14">
        <w:rPr>
          <w:rFonts w:ascii="Oxygen" w:hAnsi="Oxygen"/>
          <w:sz w:val="21"/>
          <w:szCs w:val="21"/>
        </w:rPr>
        <w:t>cap</w:t>
      </w:r>
      <w:proofErr w:type="spellEnd"/>
    </w:p>
    <w:p w:rsidR="00517A14" w:rsidRPr="00517A14" w:rsidRDefault="00517A14" w:rsidP="00517A14">
      <w:pPr>
        <w:numPr>
          <w:ilvl w:val="0"/>
          <w:numId w:val="6"/>
        </w:numPr>
        <w:spacing w:before="100" w:beforeAutospacing="1" w:after="100" w:afterAutospacing="1" w:line="345" w:lineRule="atLeast"/>
        <w:ind w:left="0"/>
        <w:jc w:val="both"/>
        <w:rPr>
          <w:rFonts w:ascii="Oxygen" w:hAnsi="Oxygen"/>
          <w:sz w:val="21"/>
          <w:szCs w:val="21"/>
        </w:rPr>
      </w:pPr>
      <w:r w:rsidRPr="00517A14">
        <w:rPr>
          <w:rFonts w:ascii="Oxygen" w:hAnsi="Oxygen"/>
          <w:sz w:val="21"/>
          <w:szCs w:val="21"/>
        </w:rPr>
        <w:t xml:space="preserve">Similar business </w:t>
      </w:r>
      <w:proofErr w:type="spellStart"/>
      <w:r w:rsidRPr="00517A14">
        <w:rPr>
          <w:rFonts w:ascii="Oxygen" w:hAnsi="Oxygen"/>
          <w:sz w:val="21"/>
          <w:szCs w:val="21"/>
        </w:rPr>
        <w:t>model</w:t>
      </w:r>
      <w:proofErr w:type="spellEnd"/>
      <w:r w:rsidRPr="00517A14">
        <w:rPr>
          <w:rFonts w:ascii="Oxygen" w:hAnsi="Oxygen"/>
          <w:sz w:val="21"/>
          <w:szCs w:val="21"/>
        </w:rPr>
        <w:t xml:space="preserve"> </w:t>
      </w:r>
      <w:proofErr w:type="spellStart"/>
      <w:r w:rsidRPr="00517A14">
        <w:rPr>
          <w:rFonts w:ascii="Oxygen" w:hAnsi="Oxygen"/>
          <w:sz w:val="21"/>
          <w:szCs w:val="21"/>
        </w:rPr>
        <w:t>and</w:t>
      </w:r>
      <w:proofErr w:type="spellEnd"/>
      <w:r w:rsidRPr="00517A14">
        <w:rPr>
          <w:rFonts w:ascii="Oxygen" w:hAnsi="Oxygen"/>
          <w:sz w:val="21"/>
          <w:szCs w:val="21"/>
        </w:rPr>
        <w:t xml:space="preserve"> </w:t>
      </w:r>
      <w:proofErr w:type="spellStart"/>
      <w:r w:rsidRPr="00517A14">
        <w:rPr>
          <w:rFonts w:ascii="Oxygen" w:hAnsi="Oxygen"/>
          <w:sz w:val="21"/>
          <w:szCs w:val="21"/>
        </w:rPr>
        <w:t>clients</w:t>
      </w:r>
      <w:proofErr w:type="spellEnd"/>
    </w:p>
    <w:p w:rsidR="00517A14" w:rsidRPr="00517A14" w:rsidRDefault="00517A14" w:rsidP="00517A14">
      <w:pPr>
        <w:numPr>
          <w:ilvl w:val="0"/>
          <w:numId w:val="6"/>
        </w:numPr>
        <w:spacing w:before="100" w:beforeAutospacing="1" w:after="100" w:afterAutospacing="1" w:line="345" w:lineRule="atLeast"/>
        <w:ind w:left="0"/>
        <w:jc w:val="both"/>
        <w:rPr>
          <w:rFonts w:ascii="Oxygen" w:hAnsi="Oxygen"/>
          <w:sz w:val="21"/>
          <w:szCs w:val="21"/>
        </w:rPr>
      </w:pPr>
      <w:r w:rsidRPr="00517A14">
        <w:rPr>
          <w:rFonts w:ascii="Oxygen" w:hAnsi="Oxygen"/>
          <w:sz w:val="21"/>
          <w:szCs w:val="21"/>
        </w:rPr>
        <w:t xml:space="preserve">Are </w:t>
      </w:r>
      <w:proofErr w:type="spellStart"/>
      <w:r w:rsidRPr="00517A14">
        <w:rPr>
          <w:rFonts w:ascii="Oxygen" w:hAnsi="Oxygen"/>
          <w:sz w:val="21"/>
          <w:szCs w:val="21"/>
        </w:rPr>
        <w:t>co-integrated</w:t>
      </w:r>
      <w:proofErr w:type="spellEnd"/>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In </w:t>
      </w:r>
      <w:proofErr w:type="gramStart"/>
      <w:r w:rsidRPr="00517A14">
        <w:rPr>
          <w:rFonts w:ascii="Oxygen" w:hAnsi="Oxygen"/>
          <w:sz w:val="21"/>
          <w:szCs w:val="21"/>
          <w:lang w:val="en-US"/>
        </w:rPr>
        <w:t>all of</w:t>
      </w:r>
      <w:proofErr w:type="gramEnd"/>
      <w:r w:rsidRPr="00517A14">
        <w:rPr>
          <w:rFonts w:ascii="Oxygen" w:hAnsi="Oxygen"/>
          <w:sz w:val="21"/>
          <w:szCs w:val="21"/>
          <w:lang w:val="en-US"/>
        </w:rPr>
        <w:t xml:space="preserve"> the portfolios below I use 3x leverage</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Construction Portfolio</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In-sample test (2005-01-01 – 2012-11-01)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proofErr w:type="spellStart"/>
      <w:r w:rsidRPr="00517A14">
        <w:rPr>
          <w:rFonts w:ascii="Consolas" w:hAnsi="Consolas" w:cs="Courier New"/>
          <w:color w:val="333333"/>
          <w:sz w:val="20"/>
          <w:szCs w:val="20"/>
        </w:rPr>
        <w:lastRenderedPageBreak/>
        <w:t>names</w:t>
      </w:r>
      <w:proofErr w:type="spellEnd"/>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drawing>
          <wp:inline distT="0" distB="0" distL="0" distR="0" wp14:anchorId="0D578343" wp14:editId="0E44EBEA">
            <wp:extent cx="4572000" cy="3657600"/>
            <wp:effectExtent l="0" t="0" r="0" b="0"/>
            <wp:docPr id="8" name="Imagem 8"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stical arbitrage q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[1] "Annual Returns: 0.0848959306632411"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0.733688101181479"</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0.193914686702112"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2008-05-19 2008-07-08 2008-11-03 -0.1939 119 36 83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2008-11-04 2008-12-03 2009-06-29 -0.1345 160 22 138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2006-08-25 2007-12-19 2008-02-19 -0.1272 372 331 41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2009-08-04 2009-10-01 2009-11-10 -0.0701 69 41 28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2009-11-25 2010-03-10 2010-09-29 -0.0486 211 73 138</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Out-of-sample test (2012-11-23 – 2015-11-23)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proofErr w:type="gramStart"/>
      <w:r w:rsidRPr="00517A14">
        <w:rPr>
          <w:rFonts w:ascii="Consolas" w:hAnsi="Consolas" w:cs="Courier New"/>
          <w:color w:val="333333"/>
          <w:sz w:val="20"/>
          <w:szCs w:val="20"/>
          <w:lang w:val="en-US"/>
        </w:rPr>
        <w:t>GenerateReport.xts</w:t>
      </w:r>
      <w:proofErr w:type="spellEnd"/>
      <w:r w:rsidRPr="00517A14">
        <w:rPr>
          <w:rFonts w:ascii="Consolas" w:hAnsi="Consolas" w:cs="Courier New"/>
          <w:color w:val="333333"/>
          <w:sz w:val="20"/>
          <w:szCs w:val="20"/>
          <w:lang w:val="en-US"/>
        </w:rPr>
        <w:t>(</w:t>
      </w:r>
      <w:proofErr w:type="spellStart"/>
      <w:proofErr w:type="gramEnd"/>
      <w:r w:rsidRPr="00517A14">
        <w:rPr>
          <w:rFonts w:ascii="Consolas" w:hAnsi="Consolas" w:cs="Courier New"/>
          <w:color w:val="333333"/>
          <w:sz w:val="20"/>
          <w:szCs w:val="20"/>
          <w:lang w:val="en-US"/>
        </w:rPr>
        <w:t>ReturnSeries</w:t>
      </w:r>
      <w:proofErr w:type="spellEnd"/>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startDate</w:t>
      </w:r>
      <w:proofErr w:type="spellEnd"/>
      <w:r w:rsidRPr="00517A14">
        <w:rPr>
          <w:rFonts w:ascii="Consolas" w:hAnsi="Consolas" w:cs="Courier New"/>
          <w:color w:val="333333"/>
          <w:sz w:val="20"/>
          <w:szCs w:val="20"/>
          <w:lang w:val="en-US"/>
        </w:rPr>
        <w:t xml:space="preserve"> = '2012-11-23', </w:t>
      </w:r>
      <w:proofErr w:type="spellStart"/>
      <w:r w:rsidRPr="00517A14">
        <w:rPr>
          <w:rFonts w:ascii="Consolas" w:hAnsi="Consolas" w:cs="Courier New"/>
          <w:color w:val="333333"/>
          <w:sz w:val="20"/>
          <w:szCs w:val="20"/>
          <w:lang w:val="en-US"/>
        </w:rPr>
        <w:t>endDate</w:t>
      </w:r>
      <w:proofErr w:type="spellEnd"/>
      <w:r w:rsidRPr="00517A14">
        <w:rPr>
          <w:rFonts w:ascii="Consolas" w:hAnsi="Consolas" w:cs="Courier New"/>
          <w:color w:val="333333"/>
          <w:sz w:val="20"/>
          <w:szCs w:val="20"/>
          <w:lang w:val="en-US"/>
        </w:rPr>
        <w:t xml:space="preserve"> = '2015-11-23')</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715369A5" wp14:editId="74616F1E">
            <wp:extent cx="4572000" cy="3657600"/>
            <wp:effectExtent l="0" t="0" r="0" b="0"/>
            <wp:docPr id="9" name="Imagem 9"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stical arbitrage q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0.0159094762396512"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0.268766025866724"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0.0741426720423424"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lang w:val="en-US"/>
        </w:rPr>
        <w:t xml:space="preserve"> </w:t>
      </w:r>
      <w:r w:rsidRPr="00517A14">
        <w:rPr>
          <w:rFonts w:ascii="Consolas" w:hAnsi="Consolas" w:cs="Courier New"/>
          <w:color w:val="333333"/>
          <w:sz w:val="20"/>
          <w:szCs w:val="20"/>
        </w:rPr>
        <w:t>## 1 2013-08-05 2013-09-06 2014-11-17 -0.0741 322 24 298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rPr>
        <w:t xml:space="preserve"> ## 2 2014-11-20 2015-01-</w:t>
      </w:r>
      <w:proofErr w:type="gramStart"/>
      <w:r w:rsidRPr="00517A14">
        <w:rPr>
          <w:rFonts w:ascii="Consolas" w:hAnsi="Consolas" w:cs="Courier New"/>
          <w:color w:val="333333"/>
          <w:sz w:val="20"/>
          <w:szCs w:val="20"/>
        </w:rPr>
        <w:t>29  -</w:t>
      </w:r>
      <w:proofErr w:type="gramEnd"/>
      <w:r w:rsidRPr="00517A14">
        <w:rPr>
          <w:rFonts w:ascii="Consolas" w:hAnsi="Consolas" w:cs="Courier New"/>
          <w:color w:val="333333"/>
          <w:sz w:val="20"/>
          <w:szCs w:val="20"/>
        </w:rPr>
        <w:t>0.0737 253 47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rPr>
        <w:t xml:space="preserve"> ## 3 2012-11-30 2013-04-23 2013-05-02 -0.0129 102 96 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rPr>
        <w:t xml:space="preserve"> ## 4 2013-06-10 2013-06-13 2013-06-24 -0.0100 10 4 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r w:rsidRPr="00517A14">
        <w:rPr>
          <w:rFonts w:ascii="Consolas" w:hAnsi="Consolas" w:cs="Courier New"/>
          <w:color w:val="333333"/>
          <w:sz w:val="20"/>
          <w:szCs w:val="20"/>
        </w:rPr>
        <w:t xml:space="preserve"> ## 5 2013-05-03 2013-05-03 2013-06-04 -0.0050 23 1 22</w:t>
      </w:r>
    </w:p>
    <w:p w:rsidR="00517A14" w:rsidRPr="00517A14" w:rsidRDefault="00517A14" w:rsidP="00517A14">
      <w:pPr>
        <w:spacing w:before="150" w:after="150" w:line="300" w:lineRule="atLeast"/>
        <w:outlineLvl w:val="3"/>
        <w:rPr>
          <w:rFonts w:ascii="Oxygen" w:hAnsi="Oxygen"/>
          <w:b/>
          <w:bCs/>
          <w:sz w:val="27"/>
          <w:szCs w:val="27"/>
        </w:rPr>
      </w:pPr>
      <w:r w:rsidRPr="00517A14">
        <w:rPr>
          <w:rFonts w:ascii="Oxygen" w:hAnsi="Oxygen"/>
          <w:b/>
          <w:bCs/>
          <w:noProof/>
          <w:color w:val="1AA336"/>
          <w:sz w:val="27"/>
          <w:szCs w:val="27"/>
        </w:rPr>
        <w:drawing>
          <wp:inline distT="0" distB="0" distL="0" distR="0" wp14:anchorId="2808C3A6" wp14:editId="0E1B6A20">
            <wp:extent cx="6935470" cy="861060"/>
            <wp:effectExtent l="0" t="0" r="0" b="0"/>
            <wp:docPr id="10" name="Imagem 10" descr="Become an algotrader. learn EPAT for algorithmic trad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come an algotrader. learn EPAT for algorithmic trading">
                      <a:hlinkClick r:id="rId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5470" cy="861060"/>
                    </a:xfrm>
                    <a:prstGeom prst="rect">
                      <a:avLst/>
                    </a:prstGeom>
                    <a:noFill/>
                    <a:ln>
                      <a:noFill/>
                    </a:ln>
                  </pic:spPr>
                </pic:pic>
              </a:graphicData>
            </a:graphic>
          </wp:inline>
        </w:drawing>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Insurance Portfolio</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In-sample test (2005-01-01 – 2012-11-01)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rPr>
      </w:pPr>
      <w:proofErr w:type="spellStart"/>
      <w:r w:rsidRPr="00517A14">
        <w:rPr>
          <w:rFonts w:ascii="Consolas" w:hAnsi="Consolas" w:cs="Courier New"/>
          <w:color w:val="333333"/>
          <w:sz w:val="20"/>
          <w:szCs w:val="20"/>
        </w:rPr>
        <w:t>names</w:t>
      </w:r>
      <w:proofErr w:type="spellEnd"/>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73466F93" wp14:editId="1D46B304">
            <wp:extent cx="4572000" cy="3657600"/>
            <wp:effectExtent l="0" t="0" r="0" b="0"/>
            <wp:docPr id="11" name="Imagem 11"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istical arbitrage q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0.110600985165525"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0.791920916349154"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0.233251846760865"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2005-05-26 2005-10-14 2006-08-31 -0.2333 318 100 218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2008-10-15 2008-12-05 2009-04-30 -0.1513 134 38 96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2009-06-10 2009-12-10 2010-01-29 -0.1223 162 129 33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2011-10-04 2012-10-</w:t>
      </w:r>
      <w:proofErr w:type="gramStart"/>
      <w:r w:rsidRPr="00517A14">
        <w:rPr>
          <w:rFonts w:ascii="Consolas" w:hAnsi="Consolas" w:cs="Courier New"/>
          <w:color w:val="333333"/>
          <w:sz w:val="20"/>
          <w:szCs w:val="20"/>
          <w:lang w:val="en-US"/>
        </w:rPr>
        <w:t>09  -</w:t>
      </w:r>
      <w:proofErr w:type="gramEnd"/>
      <w:r w:rsidRPr="00517A14">
        <w:rPr>
          <w:rFonts w:ascii="Consolas" w:hAnsi="Consolas" w:cs="Courier New"/>
          <w:color w:val="333333"/>
          <w:sz w:val="20"/>
          <w:szCs w:val="20"/>
          <w:lang w:val="en-US"/>
        </w:rPr>
        <w:t>0.0991 267 249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2006-11-08 2007-12-11 2007-12-14 -0.0894 277 274 3</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Out-of-sample test (2012-11-23 – 2015-11-23)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proofErr w:type="gramStart"/>
      <w:r w:rsidRPr="00517A14">
        <w:rPr>
          <w:rFonts w:ascii="Consolas" w:hAnsi="Consolas" w:cs="Courier New"/>
          <w:color w:val="333333"/>
          <w:sz w:val="20"/>
          <w:szCs w:val="20"/>
          <w:lang w:val="en-US"/>
        </w:rPr>
        <w:t>GenerateReport.xts</w:t>
      </w:r>
      <w:proofErr w:type="spellEnd"/>
      <w:r w:rsidRPr="00517A14">
        <w:rPr>
          <w:rFonts w:ascii="Consolas" w:hAnsi="Consolas" w:cs="Courier New"/>
          <w:color w:val="333333"/>
          <w:sz w:val="20"/>
          <w:szCs w:val="20"/>
          <w:lang w:val="en-US"/>
        </w:rPr>
        <w:t>(</w:t>
      </w:r>
      <w:proofErr w:type="spellStart"/>
      <w:proofErr w:type="gramEnd"/>
      <w:r w:rsidRPr="00517A14">
        <w:rPr>
          <w:rFonts w:ascii="Consolas" w:hAnsi="Consolas" w:cs="Courier New"/>
          <w:color w:val="333333"/>
          <w:sz w:val="20"/>
          <w:szCs w:val="20"/>
          <w:lang w:val="en-US"/>
        </w:rPr>
        <w:t>ReturnSeries</w:t>
      </w:r>
      <w:proofErr w:type="spellEnd"/>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startDate</w:t>
      </w:r>
      <w:proofErr w:type="spellEnd"/>
      <w:r w:rsidRPr="00517A14">
        <w:rPr>
          <w:rFonts w:ascii="Consolas" w:hAnsi="Consolas" w:cs="Courier New"/>
          <w:color w:val="333333"/>
          <w:sz w:val="20"/>
          <w:szCs w:val="20"/>
          <w:lang w:val="en-US"/>
        </w:rPr>
        <w:t xml:space="preserve"> = '2012-11-23', </w:t>
      </w:r>
      <w:proofErr w:type="spellStart"/>
      <w:r w:rsidRPr="00517A14">
        <w:rPr>
          <w:rFonts w:ascii="Consolas" w:hAnsi="Consolas" w:cs="Courier New"/>
          <w:color w:val="333333"/>
          <w:sz w:val="20"/>
          <w:szCs w:val="20"/>
          <w:lang w:val="en-US"/>
        </w:rPr>
        <w:t>endDate</w:t>
      </w:r>
      <w:proofErr w:type="spellEnd"/>
      <w:r w:rsidRPr="00517A14">
        <w:rPr>
          <w:rFonts w:ascii="Consolas" w:hAnsi="Consolas" w:cs="Courier New"/>
          <w:color w:val="333333"/>
          <w:sz w:val="20"/>
          <w:szCs w:val="20"/>
          <w:lang w:val="en-US"/>
        </w:rPr>
        <w:t xml:space="preserve"> = '2015-11-23')</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7033440C" wp14:editId="0829D5B0">
            <wp:extent cx="4572000" cy="3657600"/>
            <wp:effectExtent l="0" t="0" r="0" b="0"/>
            <wp:docPr id="12" name="Imagem 12"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istical arbitrage q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-0.0265926093350092"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-0.319582293135835"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0.128061204573991"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2014-08-08 2015-11-</w:t>
      </w:r>
      <w:proofErr w:type="gramStart"/>
      <w:r w:rsidRPr="00517A14">
        <w:rPr>
          <w:rFonts w:ascii="Consolas" w:hAnsi="Consolas" w:cs="Courier New"/>
          <w:color w:val="333333"/>
          <w:sz w:val="20"/>
          <w:szCs w:val="20"/>
          <w:lang w:val="en-US"/>
        </w:rPr>
        <w:t>20  -</w:t>
      </w:r>
      <w:proofErr w:type="gramEnd"/>
      <w:r w:rsidRPr="00517A14">
        <w:rPr>
          <w:rFonts w:ascii="Consolas" w:hAnsi="Consolas" w:cs="Courier New"/>
          <w:color w:val="333333"/>
          <w:sz w:val="20"/>
          <w:szCs w:val="20"/>
          <w:lang w:val="en-US"/>
        </w:rPr>
        <w:t>0.1281 326 324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2012-11-28 2013-05-13 2013-07-31 -0.0393 167 111 56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2014-06-10 2014-06-26 2014-07-23 -0.0284 31 12 19</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2013-08-01 2013-08-30 2013-09-03 -0.0255 23 21 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2013-09-11 2013-10-22 2013-12-04 -0.0209 60 29 31</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General Retail Portfolio</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In-sample test (2005-01-01 – 2012-11-01)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names</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79C6850E" wp14:editId="5794499F">
            <wp:extent cx="4572000" cy="3657600"/>
            <wp:effectExtent l="0" t="0" r="0" b="0"/>
            <wp:docPr id="13" name="Imagem 13" descr="Statistical arbitrage 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stical arbitrage q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[1] "Annual Returns: 0.120956981644048"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1.4694780839876"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0.125406256082082"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2010-01-05 2012-01-</w:t>
      </w:r>
      <w:proofErr w:type="gramStart"/>
      <w:r w:rsidRPr="00517A14">
        <w:rPr>
          <w:rFonts w:ascii="Consolas" w:hAnsi="Consolas" w:cs="Courier New"/>
          <w:color w:val="333333"/>
          <w:sz w:val="20"/>
          <w:szCs w:val="20"/>
          <w:lang w:val="en-US"/>
        </w:rPr>
        <w:t>17  -</w:t>
      </w:r>
      <w:proofErr w:type="gramEnd"/>
      <w:r w:rsidRPr="00517A14">
        <w:rPr>
          <w:rFonts w:ascii="Consolas" w:hAnsi="Consolas" w:cs="Courier New"/>
          <w:color w:val="333333"/>
          <w:sz w:val="20"/>
          <w:szCs w:val="20"/>
          <w:lang w:val="en-US"/>
        </w:rPr>
        <w:t>0.1254 705 504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2008-09-29 2008-10-29 2009-02-20 -0.0690 101 23 78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2006-03-06 2006-05-15 2006-05-23 -0.0568 52 46 6</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2005-07-18 2005-11-01 2005-12-06 -0.0538 101 76 25</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2008-04-11 2008-04-29 2008-06-26 -0.0512 51 12 39</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Out-of-sample test (2012-11-23 – 2015-11-23)</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proofErr w:type="spellStart"/>
      <w:proofErr w:type="gramStart"/>
      <w:r w:rsidRPr="00517A14">
        <w:rPr>
          <w:rFonts w:ascii="Consolas" w:hAnsi="Consolas" w:cs="Courier New"/>
          <w:color w:val="333333"/>
          <w:sz w:val="20"/>
          <w:szCs w:val="20"/>
          <w:lang w:val="en-US"/>
        </w:rPr>
        <w:t>GenerateReport.xts</w:t>
      </w:r>
      <w:proofErr w:type="spellEnd"/>
      <w:r w:rsidRPr="00517A14">
        <w:rPr>
          <w:rFonts w:ascii="Consolas" w:hAnsi="Consolas" w:cs="Courier New"/>
          <w:color w:val="333333"/>
          <w:sz w:val="20"/>
          <w:szCs w:val="20"/>
          <w:lang w:val="en-US"/>
        </w:rPr>
        <w:t>(</w:t>
      </w:r>
      <w:proofErr w:type="spellStart"/>
      <w:proofErr w:type="gramEnd"/>
      <w:r w:rsidRPr="00517A14">
        <w:rPr>
          <w:rFonts w:ascii="Consolas" w:hAnsi="Consolas" w:cs="Courier New"/>
          <w:color w:val="333333"/>
          <w:sz w:val="20"/>
          <w:szCs w:val="20"/>
          <w:lang w:val="en-US"/>
        </w:rPr>
        <w:t>ReturnSeries</w:t>
      </w:r>
      <w:proofErr w:type="spellEnd"/>
      <w:r w:rsidRPr="00517A14">
        <w:rPr>
          <w:rFonts w:ascii="Consolas" w:hAnsi="Consolas" w:cs="Courier New"/>
          <w:color w:val="333333"/>
          <w:sz w:val="20"/>
          <w:szCs w:val="20"/>
          <w:lang w:val="en-US"/>
        </w:rPr>
        <w:t xml:space="preserve">, </w:t>
      </w:r>
      <w:proofErr w:type="spellStart"/>
      <w:r w:rsidRPr="00517A14">
        <w:rPr>
          <w:rFonts w:ascii="Consolas" w:hAnsi="Consolas" w:cs="Courier New"/>
          <w:color w:val="333333"/>
          <w:sz w:val="20"/>
          <w:szCs w:val="20"/>
          <w:lang w:val="en-US"/>
        </w:rPr>
        <w:t>startDate</w:t>
      </w:r>
      <w:proofErr w:type="spellEnd"/>
      <w:r w:rsidRPr="00517A14">
        <w:rPr>
          <w:rFonts w:ascii="Consolas" w:hAnsi="Consolas" w:cs="Courier New"/>
          <w:color w:val="333333"/>
          <w:sz w:val="20"/>
          <w:szCs w:val="20"/>
          <w:lang w:val="en-US"/>
        </w:rPr>
        <w:t xml:space="preserve"> = '2012-11-23', </w:t>
      </w:r>
      <w:proofErr w:type="spellStart"/>
      <w:r w:rsidRPr="00517A14">
        <w:rPr>
          <w:rFonts w:ascii="Consolas" w:hAnsi="Consolas" w:cs="Courier New"/>
          <w:color w:val="333333"/>
          <w:sz w:val="20"/>
          <w:szCs w:val="20"/>
          <w:lang w:val="en-US"/>
        </w:rPr>
        <w:t>endDate</w:t>
      </w:r>
      <w:proofErr w:type="spellEnd"/>
      <w:r w:rsidRPr="00517A14">
        <w:rPr>
          <w:rFonts w:ascii="Consolas" w:hAnsi="Consolas" w:cs="Courier New"/>
          <w:color w:val="333333"/>
          <w:sz w:val="20"/>
          <w:szCs w:val="20"/>
          <w:lang w:val="en-US"/>
        </w:rPr>
        <w:t xml:space="preserve"> = '2015-11-23')</w:t>
      </w:r>
    </w:p>
    <w:p w:rsidR="00517A14" w:rsidRPr="00517A14" w:rsidRDefault="00517A14" w:rsidP="00517A14">
      <w:pPr>
        <w:spacing w:after="150"/>
        <w:jc w:val="both"/>
        <w:rPr>
          <w:rFonts w:ascii="Oxygen" w:hAnsi="Oxygen"/>
          <w:sz w:val="21"/>
          <w:szCs w:val="21"/>
        </w:rPr>
      </w:pPr>
      <w:r w:rsidRPr="00517A14">
        <w:rPr>
          <w:rFonts w:ascii="Oxygen" w:hAnsi="Oxygen"/>
          <w:noProof/>
          <w:sz w:val="21"/>
          <w:szCs w:val="21"/>
        </w:rPr>
        <w:lastRenderedPageBreak/>
        <w:drawing>
          <wp:inline distT="0" distB="0" distL="0" distR="0" wp14:anchorId="4FEB5E4D" wp14:editId="5AA840AC">
            <wp:extent cx="4572000" cy="3657600"/>
            <wp:effectExtent l="0" t="0" r="0" b="0"/>
            <wp:docPr id="14" name="Imagem 14" descr="stats a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s ar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[1] "Annual Returns: -0.0171898953593881"</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"Annualized Sharpe: -0.336265418351652"</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"Max Drawdown: 0.0884145115767888"</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From Trough </w:t>
      </w:r>
      <w:proofErr w:type="gramStart"/>
      <w:r w:rsidRPr="00517A14">
        <w:rPr>
          <w:rFonts w:ascii="Consolas" w:hAnsi="Consolas" w:cs="Courier New"/>
          <w:color w:val="333333"/>
          <w:sz w:val="20"/>
          <w:szCs w:val="20"/>
          <w:lang w:val="en-US"/>
        </w:rPr>
        <w:t>To</w:t>
      </w:r>
      <w:proofErr w:type="gramEnd"/>
      <w:r w:rsidRPr="00517A14">
        <w:rPr>
          <w:rFonts w:ascii="Consolas" w:hAnsi="Consolas" w:cs="Courier New"/>
          <w:color w:val="333333"/>
          <w:sz w:val="20"/>
          <w:szCs w:val="20"/>
          <w:lang w:val="en-US"/>
        </w:rPr>
        <w:t xml:space="preserve"> Depth Length To Trough Recovery</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1 2013-10-15 2015-11-</w:t>
      </w:r>
      <w:proofErr w:type="gramStart"/>
      <w:r w:rsidRPr="00517A14">
        <w:rPr>
          <w:rFonts w:ascii="Consolas" w:hAnsi="Consolas" w:cs="Courier New"/>
          <w:color w:val="333333"/>
          <w:sz w:val="20"/>
          <w:szCs w:val="20"/>
          <w:lang w:val="en-US"/>
        </w:rPr>
        <w:t>11  -</w:t>
      </w:r>
      <w:proofErr w:type="gramEnd"/>
      <w:r w:rsidRPr="00517A14">
        <w:rPr>
          <w:rFonts w:ascii="Consolas" w:hAnsi="Consolas" w:cs="Courier New"/>
          <w:color w:val="333333"/>
          <w:sz w:val="20"/>
          <w:szCs w:val="20"/>
          <w:lang w:val="en-US"/>
        </w:rPr>
        <w:t>0.0884 528 519 NA</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2 2013-03-18 2013-06-24 2013-08-12 -0.0279 100 66 34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3 2013-09-05 2013-09-06 2013-09-20 -0.0088 12 2 10</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4 2013-09-23 2013-10-02 2013-10-08 -0.0049 11 7 4</w:t>
      </w:r>
    </w:p>
    <w:p w:rsidR="00517A14" w:rsidRPr="00517A14" w:rsidRDefault="00517A14" w:rsidP="00517A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333333"/>
          <w:sz w:val="20"/>
          <w:szCs w:val="20"/>
          <w:lang w:val="en-US"/>
        </w:rPr>
      </w:pPr>
      <w:r w:rsidRPr="00517A14">
        <w:rPr>
          <w:rFonts w:ascii="Consolas" w:hAnsi="Consolas" w:cs="Courier New"/>
          <w:color w:val="333333"/>
          <w:sz w:val="20"/>
          <w:szCs w:val="20"/>
          <w:lang w:val="en-US"/>
        </w:rPr>
        <w:t xml:space="preserve"> ## 5 2013-02-20 2013-02-20 2013-03-15 -0.0037 18 1 17</w:t>
      </w:r>
    </w:p>
    <w:p w:rsidR="00517A14" w:rsidRPr="00517A14" w:rsidRDefault="00517A14" w:rsidP="00517A14">
      <w:pPr>
        <w:spacing w:before="150" w:after="150" w:line="300" w:lineRule="atLeast"/>
        <w:outlineLvl w:val="3"/>
        <w:rPr>
          <w:rFonts w:ascii="Oxygen" w:hAnsi="Oxygen"/>
          <w:b/>
          <w:bCs/>
          <w:sz w:val="27"/>
          <w:szCs w:val="27"/>
          <w:lang w:val="en-US"/>
        </w:rPr>
      </w:pPr>
      <w:r w:rsidRPr="00517A14">
        <w:rPr>
          <w:rFonts w:ascii="Oxygen" w:hAnsi="Oxygen"/>
          <w:b/>
          <w:bCs/>
          <w:sz w:val="27"/>
          <w:szCs w:val="27"/>
          <w:lang w:val="en-US"/>
        </w:rPr>
        <w:t>Conclusion:</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At the end of all my testing, and trust me – there is a lot more testing I did than what is in this report, I came to the conclusion that the Pure Arbitrage Strategy has great hope in being used as a strategy using real money, but the Pair Trading Strategy on portfolios of stocks in a given sector is strained and not likely to be used in production in its current form.</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There are many things that I think could be added to improve the performance. Going forward I will investigate using Kalman filters.</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More on the Pure Arbitrage Trading Strategy:</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I have only found two shares that have duel listings on the same exchange; this means that we can’t allocate large sums of money to the strategy as it will have a high market impact, however, we could use multiple exchanges and increase the number of shares used.</w:t>
      </w:r>
    </w:p>
    <w:p w:rsidR="00517A14" w:rsidRPr="00517A14" w:rsidRDefault="00517A14" w:rsidP="00517A14">
      <w:pPr>
        <w:spacing w:before="150" w:after="150" w:line="210" w:lineRule="atLeast"/>
        <w:outlineLvl w:val="4"/>
        <w:rPr>
          <w:rFonts w:ascii="Oxygen" w:hAnsi="Oxygen"/>
          <w:b/>
          <w:bCs/>
          <w:sz w:val="21"/>
          <w:szCs w:val="21"/>
          <w:lang w:val="en-US"/>
        </w:rPr>
      </w:pPr>
      <w:r w:rsidRPr="00517A14">
        <w:rPr>
          <w:rFonts w:ascii="Oxygen" w:hAnsi="Oxygen"/>
          <w:b/>
          <w:bCs/>
          <w:sz w:val="21"/>
          <w:szCs w:val="21"/>
          <w:lang w:val="en-US"/>
        </w:rPr>
        <w:t>More on the Pair Trading Strategy:</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rPr>
      </w:pPr>
      <w:r w:rsidRPr="00517A14">
        <w:rPr>
          <w:rFonts w:ascii="Oxygen" w:hAnsi="Oxygen"/>
          <w:sz w:val="21"/>
          <w:szCs w:val="21"/>
          <w:lang w:val="en-US"/>
        </w:rPr>
        <w:lastRenderedPageBreak/>
        <w:t xml:space="preserve">The number of observations used in the ADF Tests is large to blame. The problem is that a test for co-integration </w:t>
      </w:r>
      <w:proofErr w:type="gramStart"/>
      <w:r w:rsidRPr="00517A14">
        <w:rPr>
          <w:rFonts w:ascii="Oxygen" w:hAnsi="Oxygen"/>
          <w:sz w:val="21"/>
          <w:szCs w:val="21"/>
          <w:lang w:val="en-US"/>
        </w:rPr>
        <w:t>has to</w:t>
      </w:r>
      <w:proofErr w:type="gramEnd"/>
      <w:r w:rsidRPr="00517A14">
        <w:rPr>
          <w:rFonts w:ascii="Oxygen" w:hAnsi="Oxygen"/>
          <w:sz w:val="21"/>
          <w:szCs w:val="21"/>
          <w:lang w:val="en-US"/>
        </w:rPr>
        <w:t xml:space="preserve"> be done in order to make a claim for statistical arbitrage, however by using 120, 90, and 60 as parameters to the three tests, it is very difficult to find pairs that match the criteria and that will continue in this form for the near future. </w:t>
      </w:r>
      <w:r w:rsidRPr="00517A14">
        <w:rPr>
          <w:rFonts w:ascii="Oxygen" w:hAnsi="Oxygen"/>
          <w:sz w:val="21"/>
          <w:szCs w:val="21"/>
        </w:rPr>
        <w:t>(</w:t>
      </w:r>
      <w:proofErr w:type="spellStart"/>
      <w:r w:rsidRPr="00517A14">
        <w:rPr>
          <w:rFonts w:ascii="Oxygen" w:hAnsi="Oxygen"/>
          <w:sz w:val="21"/>
          <w:szCs w:val="21"/>
        </w:rPr>
        <w:t>Kalman</w:t>
      </w:r>
      <w:proofErr w:type="spellEnd"/>
      <w:r w:rsidRPr="00517A14">
        <w:rPr>
          <w:rFonts w:ascii="Oxygen" w:hAnsi="Oxygen"/>
          <w:sz w:val="21"/>
          <w:szCs w:val="21"/>
        </w:rPr>
        <w:t xml:space="preserve"> </w:t>
      </w:r>
      <w:proofErr w:type="spellStart"/>
      <w:r w:rsidRPr="00517A14">
        <w:rPr>
          <w:rFonts w:ascii="Oxygen" w:hAnsi="Oxygen"/>
          <w:sz w:val="21"/>
          <w:szCs w:val="21"/>
        </w:rPr>
        <w:t>filtering</w:t>
      </w:r>
      <w:proofErr w:type="spellEnd"/>
      <w:r w:rsidRPr="00517A14">
        <w:rPr>
          <w:rFonts w:ascii="Oxygen" w:hAnsi="Oxygen"/>
          <w:sz w:val="21"/>
          <w:szCs w:val="21"/>
        </w:rPr>
        <w:t xml:space="preserve"> </w:t>
      </w:r>
      <w:proofErr w:type="spellStart"/>
      <w:r w:rsidRPr="00517A14">
        <w:rPr>
          <w:rFonts w:ascii="Oxygen" w:hAnsi="Oxygen"/>
          <w:sz w:val="21"/>
          <w:szCs w:val="21"/>
        </w:rPr>
        <w:t>may</w:t>
      </w:r>
      <w:proofErr w:type="spellEnd"/>
      <w:r w:rsidRPr="00517A14">
        <w:rPr>
          <w:rFonts w:ascii="Oxygen" w:hAnsi="Oxygen"/>
          <w:sz w:val="21"/>
          <w:szCs w:val="21"/>
        </w:rPr>
        <w:t xml:space="preserve"> </w:t>
      </w:r>
      <w:proofErr w:type="spellStart"/>
      <w:r w:rsidRPr="00517A14">
        <w:rPr>
          <w:rFonts w:ascii="Oxygen" w:hAnsi="Oxygen"/>
          <w:sz w:val="21"/>
          <w:szCs w:val="21"/>
        </w:rPr>
        <w:t>be</w:t>
      </w:r>
      <w:proofErr w:type="spellEnd"/>
      <w:r w:rsidRPr="00517A14">
        <w:rPr>
          <w:rFonts w:ascii="Oxygen" w:hAnsi="Oxygen"/>
          <w:sz w:val="21"/>
          <w:szCs w:val="21"/>
        </w:rPr>
        <w:t xml:space="preserve"> </w:t>
      </w:r>
      <w:proofErr w:type="spellStart"/>
      <w:r w:rsidRPr="00517A14">
        <w:rPr>
          <w:rFonts w:ascii="Oxygen" w:hAnsi="Oxygen"/>
          <w:sz w:val="21"/>
          <w:szCs w:val="21"/>
        </w:rPr>
        <w:t>useful</w:t>
      </w:r>
      <w:proofErr w:type="spellEnd"/>
      <w:r w:rsidRPr="00517A14">
        <w:rPr>
          <w:rFonts w:ascii="Oxygen" w:hAnsi="Oxygen"/>
          <w:sz w:val="21"/>
          <w:szCs w:val="21"/>
        </w:rPr>
        <w:t xml:space="preserve"> </w:t>
      </w:r>
      <w:proofErr w:type="spellStart"/>
      <w:r w:rsidRPr="00517A14">
        <w:rPr>
          <w:rFonts w:ascii="Oxygen" w:hAnsi="Oxygen"/>
          <w:sz w:val="21"/>
          <w:szCs w:val="21"/>
        </w:rPr>
        <w:t>here</w:t>
      </w:r>
      <w:proofErr w:type="spellEnd"/>
      <w:r w:rsidRPr="00517A14">
        <w:rPr>
          <w:rFonts w:ascii="Oxygen" w:hAnsi="Oxygen"/>
          <w:sz w:val="21"/>
          <w:szCs w:val="21"/>
        </w:rPr>
        <w:t>)</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rPr>
      </w:pPr>
      <w:r w:rsidRPr="00517A14">
        <w:rPr>
          <w:rFonts w:ascii="Oxygen" w:hAnsi="Oxygen"/>
          <w:sz w:val="21"/>
          <w:szCs w:val="21"/>
          <w:lang w:val="en-US"/>
        </w:rPr>
        <w:t xml:space="preserve">I haven’t spent a lot of time changing the different parameters like the number of observations in the mean calculation. </w:t>
      </w:r>
      <w:r w:rsidRPr="00517A14">
        <w:rPr>
          <w:rFonts w:ascii="Oxygen" w:hAnsi="Oxygen"/>
          <w:sz w:val="21"/>
          <w:szCs w:val="21"/>
        </w:rPr>
        <w:t>(</w:t>
      </w:r>
      <w:proofErr w:type="spellStart"/>
      <w:r w:rsidRPr="00517A14">
        <w:rPr>
          <w:rFonts w:ascii="Oxygen" w:hAnsi="Oxygen"/>
          <w:sz w:val="21"/>
          <w:szCs w:val="21"/>
        </w:rPr>
        <w:t>This</w:t>
      </w:r>
      <w:proofErr w:type="spellEnd"/>
      <w:r w:rsidRPr="00517A14">
        <w:rPr>
          <w:rFonts w:ascii="Oxygen" w:hAnsi="Oxygen"/>
          <w:sz w:val="21"/>
          <w:szCs w:val="21"/>
        </w:rPr>
        <w:t xml:space="preserve"> </w:t>
      </w:r>
      <w:proofErr w:type="spellStart"/>
      <w:r w:rsidRPr="00517A14">
        <w:rPr>
          <w:rFonts w:ascii="Oxygen" w:hAnsi="Oxygen"/>
          <w:sz w:val="21"/>
          <w:szCs w:val="21"/>
        </w:rPr>
        <w:t>requires</w:t>
      </w:r>
      <w:proofErr w:type="spellEnd"/>
      <w:r w:rsidRPr="00517A14">
        <w:rPr>
          <w:rFonts w:ascii="Oxygen" w:hAnsi="Oxygen"/>
          <w:sz w:val="21"/>
          <w:szCs w:val="21"/>
        </w:rPr>
        <w:t xml:space="preserve"> </w:t>
      </w:r>
      <w:proofErr w:type="spellStart"/>
      <w:r w:rsidRPr="00517A14">
        <w:rPr>
          <w:rFonts w:ascii="Oxygen" w:hAnsi="Oxygen"/>
          <w:sz w:val="21"/>
          <w:szCs w:val="21"/>
        </w:rPr>
        <w:t>further</w:t>
      </w:r>
      <w:proofErr w:type="spellEnd"/>
      <w:r w:rsidRPr="00517A14">
        <w:rPr>
          <w:rFonts w:ascii="Oxygen" w:hAnsi="Oxygen"/>
          <w:sz w:val="21"/>
          <w:szCs w:val="21"/>
        </w:rPr>
        <w:t xml:space="preserve"> </w:t>
      </w:r>
      <w:proofErr w:type="spellStart"/>
      <w:r w:rsidRPr="00517A14">
        <w:rPr>
          <w:rFonts w:ascii="Oxygen" w:hAnsi="Oxygen"/>
          <w:sz w:val="21"/>
          <w:szCs w:val="21"/>
        </w:rPr>
        <w:t>exploration</w:t>
      </w:r>
      <w:proofErr w:type="spellEnd"/>
      <w:r w:rsidRPr="00517A14">
        <w:rPr>
          <w:rFonts w:ascii="Oxygen" w:hAnsi="Oxygen"/>
          <w:sz w:val="21"/>
          <w:szCs w:val="21"/>
        </w:rPr>
        <w:t>)</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lang w:val="en-US"/>
        </w:rPr>
      </w:pPr>
      <w:r w:rsidRPr="00517A14">
        <w:rPr>
          <w:rFonts w:ascii="Oxygen" w:hAnsi="Oxygen"/>
          <w:sz w:val="21"/>
          <w:szCs w:val="21"/>
          <w:lang w:val="en-US"/>
        </w:rPr>
        <w:t xml:space="preserve">From the above sector portfolios, we can see that the early years are very profitable but the further down the timeline we go, the lower returns get. I have spoken to a few people in the industry as well as my friends doing stat arb projects at the University of Cape Town, the local lore has it that in 2009 Goldman switched on their stat arb package, </w:t>
      </w:r>
      <w:proofErr w:type="gramStart"/>
      <w:r w:rsidRPr="00517A14">
        <w:rPr>
          <w:rFonts w:ascii="Oxygen" w:hAnsi="Oxygen"/>
          <w:sz w:val="21"/>
          <w:szCs w:val="21"/>
          <w:lang w:val="en-US"/>
        </w:rPr>
        <w:t>in regards to</w:t>
      </w:r>
      <w:proofErr w:type="gramEnd"/>
      <w:r w:rsidRPr="00517A14">
        <w:rPr>
          <w:rFonts w:ascii="Oxygen" w:hAnsi="Oxygen"/>
          <w:sz w:val="21"/>
          <w:szCs w:val="21"/>
          <w:lang w:val="en-US"/>
        </w:rPr>
        <w:t xml:space="preserve"> the JSE listed securities.</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lang w:val="en-US"/>
        </w:rPr>
      </w:pPr>
      <w:r w:rsidRPr="00517A14">
        <w:rPr>
          <w:rFonts w:ascii="Oxygen" w:hAnsi="Oxygen"/>
          <w:sz w:val="21"/>
          <w:szCs w:val="21"/>
          <w:lang w:val="en-US"/>
        </w:rPr>
        <w:t>The same is noticed with other portfolios that I didn’t include in this report but is in the R Code file.</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lang w:val="en-US"/>
        </w:rPr>
      </w:pPr>
      <w:r w:rsidRPr="00517A14">
        <w:rPr>
          <w:rFonts w:ascii="Oxygen" w:hAnsi="Oxygen"/>
          <w:sz w:val="21"/>
          <w:szCs w:val="21"/>
          <w:lang w:val="en-US"/>
        </w:rPr>
        <w:t>I believe that this is due to large institutions using the same bread and butter strategy. You will note (if you spend enough time testing all the strategies) that in 2009 there seems to be a sudden shift in the data to lower returns.</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lang w:val="en-US"/>
        </w:rPr>
      </w:pPr>
      <w:r w:rsidRPr="00517A14">
        <w:rPr>
          <w:rFonts w:ascii="Oxygen" w:hAnsi="Oxygen"/>
          <w:sz w:val="21"/>
          <w:szCs w:val="21"/>
          <w:lang w:val="en-US"/>
        </w:rPr>
        <w:t>I feel that the end of day data I am using is limiting me and if I were to test the strategy on intraday data then profits would be higher. (I ran one test on intraday data on Mondi and the results were much higher, but I am still to test it on sector portfolios)</w:t>
      </w:r>
    </w:p>
    <w:p w:rsidR="00517A14" w:rsidRPr="00517A14" w:rsidRDefault="00517A14" w:rsidP="00517A14">
      <w:pPr>
        <w:numPr>
          <w:ilvl w:val="0"/>
          <w:numId w:val="7"/>
        </w:numPr>
        <w:spacing w:before="100" w:beforeAutospacing="1" w:after="100" w:afterAutospacing="1" w:line="345" w:lineRule="atLeast"/>
        <w:jc w:val="both"/>
        <w:rPr>
          <w:rFonts w:ascii="Oxygen" w:hAnsi="Oxygen"/>
          <w:sz w:val="21"/>
          <w:szCs w:val="21"/>
          <w:lang w:val="en-US"/>
        </w:rPr>
      </w:pPr>
      <w:r w:rsidRPr="00517A14">
        <w:rPr>
          <w:rFonts w:ascii="Oxygen" w:hAnsi="Oxygen"/>
          <w:sz w:val="21"/>
          <w:szCs w:val="21"/>
          <w:lang w:val="en-US"/>
        </w:rPr>
        <w:t>This is one of the simpler statistical arbitrage strategies and I believe that if we were to improve the way we calculate the spread and change some of the entry and exit rules, the strategy would become more profitable.</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 xml:space="preserve">If you made it to the end of this article, I thank you and hope that it added some value. This is the first time that I am using </w:t>
      </w:r>
      <w:proofErr w:type="spellStart"/>
      <w:r w:rsidRPr="00517A14">
        <w:rPr>
          <w:rFonts w:ascii="Oxygen" w:hAnsi="Oxygen"/>
          <w:sz w:val="21"/>
          <w:szCs w:val="21"/>
          <w:lang w:val="en-US"/>
        </w:rPr>
        <w:t>Github</w:t>
      </w:r>
      <w:proofErr w:type="spellEnd"/>
      <w:r w:rsidRPr="00517A14">
        <w:rPr>
          <w:rFonts w:ascii="Oxygen" w:hAnsi="Oxygen"/>
          <w:sz w:val="21"/>
          <w:szCs w:val="21"/>
          <w:lang w:val="en-US"/>
        </w:rPr>
        <w:t>, so I am looking forward to seeing if there are any new contributors to the project.</w:t>
      </w:r>
    </w:p>
    <w:p w:rsidR="00517A14" w:rsidRPr="00517A14" w:rsidRDefault="00517A14" w:rsidP="00517A14">
      <w:pPr>
        <w:spacing w:after="150"/>
        <w:jc w:val="both"/>
        <w:rPr>
          <w:rFonts w:ascii="Oxygen" w:hAnsi="Oxygen"/>
          <w:sz w:val="21"/>
          <w:szCs w:val="21"/>
          <w:lang w:val="en-US"/>
        </w:rPr>
      </w:pPr>
      <w:proofErr w:type="spellStart"/>
      <w:r w:rsidRPr="00517A14">
        <w:rPr>
          <w:rFonts w:ascii="Oxygen" w:hAnsi="Oxygen"/>
          <w:sz w:val="21"/>
          <w:szCs w:val="21"/>
          <w:lang w:val="en-US"/>
        </w:rPr>
        <w:t>Github</w:t>
      </w:r>
      <w:proofErr w:type="spellEnd"/>
      <w:r w:rsidRPr="00517A14">
        <w:rPr>
          <w:rFonts w:ascii="Oxygen" w:hAnsi="Oxygen"/>
          <w:sz w:val="21"/>
          <w:szCs w:val="21"/>
          <w:lang w:val="en-US"/>
        </w:rPr>
        <w:t xml:space="preserve"> repository: </w:t>
      </w:r>
      <w:hyperlink r:id="rId24" w:history="1">
        <w:r w:rsidRPr="00517A14">
          <w:rPr>
            <w:rFonts w:ascii="Oxygen" w:hAnsi="Oxygen"/>
            <w:color w:val="1AA336"/>
            <w:sz w:val="21"/>
            <w:szCs w:val="21"/>
            <w:u w:val="single"/>
            <w:lang w:val="en-US"/>
          </w:rPr>
          <w:t>https://github.com/Jackal08/QuantInsti-Final-Project-Statistical-Arbitrage</w:t>
        </w:r>
      </w:hyperlink>
    </w:p>
    <w:p w:rsidR="00517A14" w:rsidRPr="00517A14" w:rsidRDefault="00517A14" w:rsidP="00517A14">
      <w:pPr>
        <w:spacing w:before="300" w:after="150" w:line="420" w:lineRule="atLeast"/>
        <w:outlineLvl w:val="2"/>
        <w:rPr>
          <w:rFonts w:ascii="Oxygen" w:hAnsi="Oxygen"/>
          <w:sz w:val="33"/>
          <w:szCs w:val="33"/>
          <w:lang w:val="en-US"/>
        </w:rPr>
      </w:pPr>
      <w:r w:rsidRPr="00517A14">
        <w:rPr>
          <w:rFonts w:ascii="Oxygen" w:hAnsi="Oxygen"/>
          <w:sz w:val="33"/>
          <w:szCs w:val="33"/>
          <w:lang w:val="en-US"/>
        </w:rPr>
        <w:t>Next Step</w:t>
      </w:r>
    </w:p>
    <w:p w:rsidR="00517A14" w:rsidRPr="00517A14" w:rsidRDefault="00517A14" w:rsidP="00517A14">
      <w:pPr>
        <w:spacing w:after="150"/>
        <w:jc w:val="both"/>
        <w:rPr>
          <w:rFonts w:ascii="Oxygen" w:hAnsi="Oxygen"/>
          <w:sz w:val="21"/>
          <w:szCs w:val="21"/>
          <w:lang w:val="en-US"/>
        </w:rPr>
      </w:pPr>
      <w:r w:rsidRPr="00517A14">
        <w:rPr>
          <w:rFonts w:ascii="Oxygen" w:hAnsi="Oxygen"/>
          <w:sz w:val="21"/>
          <w:szCs w:val="21"/>
          <w:lang w:val="en-US"/>
        </w:rPr>
        <w:t>Read about other strategies in this article on </w:t>
      </w:r>
      <w:hyperlink r:id="rId25" w:history="1">
        <w:r w:rsidRPr="00517A14">
          <w:rPr>
            <w:rFonts w:ascii="Oxygen" w:hAnsi="Oxygen"/>
            <w:color w:val="1AA336"/>
            <w:sz w:val="21"/>
            <w:szCs w:val="21"/>
            <w:u w:val="single"/>
            <w:lang w:val="en-US"/>
          </w:rPr>
          <w:t>Algorithmic Trading Strategy Paradigms</w:t>
        </w:r>
      </w:hyperlink>
      <w:r w:rsidRPr="00517A14">
        <w:rPr>
          <w:rFonts w:ascii="Oxygen" w:hAnsi="Oxygen"/>
          <w:sz w:val="21"/>
          <w:szCs w:val="21"/>
          <w:lang w:val="en-US"/>
        </w:rPr>
        <w:t>. If you want to learn Algorithmic Trading, then </w:t>
      </w:r>
      <w:hyperlink r:id="rId26" w:history="1">
        <w:r w:rsidRPr="00517A14">
          <w:rPr>
            <w:rFonts w:ascii="Oxygen" w:hAnsi="Oxygen"/>
            <w:color w:val="1AA336"/>
            <w:sz w:val="21"/>
            <w:szCs w:val="21"/>
            <w:u w:val="single"/>
            <w:lang w:val="en-US"/>
          </w:rPr>
          <w:t>click here</w:t>
        </w:r>
      </w:hyperlink>
      <w:r w:rsidRPr="00517A14">
        <w:rPr>
          <w:rFonts w:ascii="Oxygen" w:hAnsi="Oxygen"/>
          <w:sz w:val="21"/>
          <w:szCs w:val="21"/>
          <w:lang w:val="en-US"/>
        </w:rPr>
        <w:t>.</w:t>
      </w:r>
    </w:p>
    <w:p w:rsidR="00517A14" w:rsidRPr="00517A14" w:rsidRDefault="00517A14" w:rsidP="00517A14">
      <w:pPr>
        <w:spacing w:after="150"/>
        <w:jc w:val="both"/>
        <w:rPr>
          <w:rFonts w:ascii="Oxygen" w:hAnsi="Oxygen"/>
          <w:sz w:val="21"/>
          <w:szCs w:val="21"/>
          <w:lang w:val="en-US"/>
        </w:rPr>
      </w:pPr>
      <w:r w:rsidRPr="00517A14">
        <w:rPr>
          <w:rFonts w:ascii="Oxygen" w:hAnsi="Oxygen"/>
          <w:b/>
          <w:bCs/>
          <w:sz w:val="21"/>
          <w:szCs w:val="21"/>
          <w:lang w:val="en-US"/>
        </w:rPr>
        <w:t>Update</w:t>
      </w:r>
    </w:p>
    <w:p w:rsidR="00517A14" w:rsidRPr="00517A14" w:rsidRDefault="00517A14" w:rsidP="00517A14">
      <w:pPr>
        <w:spacing w:after="150"/>
        <w:jc w:val="both"/>
        <w:rPr>
          <w:rFonts w:ascii="Oxygen" w:hAnsi="Oxygen"/>
          <w:sz w:val="21"/>
          <w:szCs w:val="21"/>
          <w:lang w:val="en-US"/>
        </w:rPr>
      </w:pPr>
      <w:r w:rsidRPr="00517A14">
        <w:rPr>
          <w:rFonts w:ascii="Oxygen" w:hAnsi="Oxygen"/>
          <w:i/>
          <w:iCs/>
          <w:sz w:val="21"/>
          <w:szCs w:val="21"/>
          <w:lang w:val="en-US"/>
        </w:rPr>
        <w:t>We have noticed that some users are facing challenges while downloading the market data from Yahoo and Google Finance platforms. In case you are looking for an alternative source for market data, you can use </w:t>
      </w:r>
      <w:proofErr w:type="spellStart"/>
      <w:r w:rsidRPr="00517A14">
        <w:rPr>
          <w:rFonts w:ascii="Oxygen" w:hAnsi="Oxygen"/>
          <w:i/>
          <w:iCs/>
          <w:sz w:val="21"/>
          <w:szCs w:val="21"/>
        </w:rPr>
        <w:fldChar w:fldCharType="begin"/>
      </w:r>
      <w:r w:rsidRPr="00517A14">
        <w:rPr>
          <w:rFonts w:ascii="Oxygen" w:hAnsi="Oxygen"/>
          <w:i/>
          <w:iCs/>
          <w:sz w:val="21"/>
          <w:szCs w:val="21"/>
          <w:lang w:val="en-US"/>
        </w:rPr>
        <w:instrText xml:space="preserve"> HYPERLINK "https://www.quandl.com/collections/markets" \t "_blank" </w:instrText>
      </w:r>
      <w:r w:rsidRPr="00517A14">
        <w:rPr>
          <w:rFonts w:ascii="Oxygen" w:hAnsi="Oxygen"/>
          <w:i/>
          <w:iCs/>
          <w:sz w:val="21"/>
          <w:szCs w:val="21"/>
        </w:rPr>
        <w:fldChar w:fldCharType="separate"/>
      </w:r>
      <w:r w:rsidRPr="00517A14">
        <w:rPr>
          <w:rFonts w:ascii="Oxygen" w:hAnsi="Oxygen"/>
          <w:i/>
          <w:iCs/>
          <w:color w:val="1AA336"/>
          <w:sz w:val="21"/>
          <w:szCs w:val="21"/>
          <w:u w:val="single"/>
          <w:lang w:val="en-US"/>
        </w:rPr>
        <w:t>Quandl</w:t>
      </w:r>
      <w:proofErr w:type="spellEnd"/>
      <w:r w:rsidRPr="00517A14">
        <w:rPr>
          <w:rFonts w:ascii="Oxygen" w:hAnsi="Oxygen"/>
          <w:i/>
          <w:iCs/>
          <w:sz w:val="21"/>
          <w:szCs w:val="21"/>
        </w:rPr>
        <w:fldChar w:fldCharType="end"/>
      </w:r>
      <w:r w:rsidRPr="00517A14">
        <w:rPr>
          <w:rFonts w:ascii="Oxygen" w:hAnsi="Oxygen"/>
          <w:i/>
          <w:iCs/>
          <w:sz w:val="21"/>
          <w:szCs w:val="21"/>
          <w:lang w:val="en-US"/>
        </w:rPr>
        <w:t> for the same. </w:t>
      </w:r>
    </w:p>
    <w:p w:rsidR="00117775" w:rsidRDefault="00117775"/>
    <w:sectPr w:rsidR="001177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2FF0"/>
    <w:multiLevelType w:val="multilevel"/>
    <w:tmpl w:val="6A769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A60E5E"/>
    <w:multiLevelType w:val="multilevel"/>
    <w:tmpl w:val="9AF08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0C077E5"/>
    <w:multiLevelType w:val="multilevel"/>
    <w:tmpl w:val="9CF87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5CC05B0"/>
    <w:multiLevelType w:val="multilevel"/>
    <w:tmpl w:val="D9D4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10723"/>
    <w:multiLevelType w:val="multilevel"/>
    <w:tmpl w:val="F5E88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B5C07C9"/>
    <w:multiLevelType w:val="multilevel"/>
    <w:tmpl w:val="9D3EB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F723124"/>
    <w:multiLevelType w:val="multilevel"/>
    <w:tmpl w:val="CAB40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14"/>
    <w:rsid w:val="00117775"/>
    <w:rsid w:val="00486D5D"/>
    <w:rsid w:val="00517A14"/>
    <w:rsid w:val="00E85315"/>
    <w:rsid w:val="00EB0E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2271"/>
  <w15:chartTrackingRefBased/>
  <w15:docId w15:val="{CB696C33-EBA0-4162-91D9-653D5F31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E61"/>
    <w:pPr>
      <w:shd w:val="clear" w:color="auto" w:fill="FFFFFF"/>
      <w:spacing w:after="0" w:line="240" w:lineRule="auto"/>
    </w:pPr>
    <w:rPr>
      <w:rFonts w:ascii="Arial" w:hAnsi="Arial" w:cs="Times New Roman"/>
      <w:color w:val="000000"/>
      <w:sz w:val="24"/>
      <w:szCs w:val="24"/>
      <w:lang w:eastAsia="pt-BR"/>
    </w:rPr>
  </w:style>
  <w:style w:type="paragraph" w:styleId="Ttulo1">
    <w:name w:val="heading 1"/>
    <w:basedOn w:val="Normal"/>
    <w:next w:val="Normal"/>
    <w:link w:val="Ttulo1Char"/>
    <w:autoRedefine/>
    <w:uiPriority w:val="9"/>
    <w:qFormat/>
    <w:rsid w:val="00E85315"/>
    <w:pPr>
      <w:keepNext/>
      <w:keepLines/>
      <w:spacing w:before="240" w:line="360" w:lineRule="auto"/>
      <w:jc w:val="center"/>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har"/>
    <w:autoRedefine/>
    <w:uiPriority w:val="9"/>
    <w:unhideWhenUsed/>
    <w:qFormat/>
    <w:rsid w:val="00E85315"/>
    <w:pPr>
      <w:keepNext/>
      <w:keepLines/>
      <w:spacing w:before="40" w:line="360" w:lineRule="auto"/>
      <w:outlineLvl w:val="1"/>
    </w:pPr>
    <w:rPr>
      <w:rFonts w:eastAsiaTheme="majorEastAsia" w:cstheme="majorBidi"/>
      <w:b/>
      <w:color w:val="auto"/>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uiPriority w:val="32"/>
    <w:qFormat/>
    <w:rsid w:val="00486D5D"/>
    <w:rPr>
      <w:rFonts w:asciiTheme="minorHAnsi" w:hAnsiTheme="minorHAnsi" w:cstheme="minorHAnsi"/>
      <w:sz w:val="22"/>
      <w:szCs w:val="22"/>
    </w:rPr>
  </w:style>
  <w:style w:type="paragraph" w:styleId="Ttulo">
    <w:name w:val="Title"/>
    <w:basedOn w:val="Normal"/>
    <w:next w:val="Normal"/>
    <w:link w:val="TtuloChar"/>
    <w:autoRedefine/>
    <w:uiPriority w:val="10"/>
    <w:qFormat/>
    <w:rsid w:val="00EB0E61"/>
    <w:pPr>
      <w:pBdr>
        <w:bottom w:val="single" w:sz="6" w:space="0" w:color="A2A9B1"/>
      </w:pBdr>
      <w:shd w:val="clear" w:color="auto" w:fill="auto"/>
      <w:spacing w:after="60"/>
      <w:jc w:val="center"/>
      <w:outlineLvl w:val="0"/>
    </w:pPr>
    <w:rPr>
      <w:rFonts w:cs="Arial"/>
      <w:kern w:val="36"/>
      <w:sz w:val="40"/>
      <w:szCs w:val="40"/>
      <w:lang w:val="en"/>
    </w:rPr>
  </w:style>
  <w:style w:type="character" w:customStyle="1" w:styleId="TtuloChar">
    <w:name w:val="Título Char"/>
    <w:basedOn w:val="Fontepargpadro"/>
    <w:link w:val="Ttulo"/>
    <w:uiPriority w:val="10"/>
    <w:rsid w:val="00EB0E61"/>
    <w:rPr>
      <w:rFonts w:ascii="Arial" w:hAnsi="Arial" w:cs="Arial"/>
      <w:color w:val="000000"/>
      <w:kern w:val="36"/>
      <w:sz w:val="40"/>
      <w:szCs w:val="40"/>
      <w:lang w:val="en" w:eastAsia="pt-BR"/>
    </w:rPr>
  </w:style>
  <w:style w:type="character" w:customStyle="1" w:styleId="Ttulo1Char">
    <w:name w:val="Título 1 Char"/>
    <w:basedOn w:val="Fontepargpadro"/>
    <w:link w:val="Ttulo1"/>
    <w:uiPriority w:val="9"/>
    <w:rsid w:val="00E85315"/>
    <w:rPr>
      <w:rFonts w:ascii="Arial" w:eastAsiaTheme="majorEastAsia" w:hAnsi="Arial" w:cstheme="majorBidi"/>
      <w:b/>
      <w:color w:val="2F5496" w:themeColor="accent1" w:themeShade="BF"/>
      <w:sz w:val="32"/>
      <w:szCs w:val="32"/>
      <w:shd w:val="clear" w:color="auto" w:fill="FFFFFF"/>
      <w:lang w:val="en-US" w:eastAsia="pt-BR"/>
    </w:rPr>
  </w:style>
  <w:style w:type="character" w:customStyle="1" w:styleId="Ttulo2Char">
    <w:name w:val="Título 2 Char"/>
    <w:basedOn w:val="Fontepargpadro"/>
    <w:link w:val="Ttulo2"/>
    <w:uiPriority w:val="9"/>
    <w:rsid w:val="00E85315"/>
    <w:rPr>
      <w:rFonts w:ascii="Arial" w:eastAsiaTheme="majorEastAsia" w:hAnsi="Arial" w:cstheme="majorBidi"/>
      <w:b/>
      <w:sz w:val="26"/>
      <w:szCs w:val="26"/>
      <w:shd w:val="clear" w:color="auto" w:fill="FFFFFF"/>
      <w:lang w:val="en-US" w:eastAsia="pt-BR"/>
    </w:rPr>
  </w:style>
  <w:style w:type="character" w:styleId="Hyperlink">
    <w:name w:val="Hyperlink"/>
    <w:basedOn w:val="Fontepargpadro"/>
    <w:uiPriority w:val="99"/>
    <w:unhideWhenUsed/>
    <w:rsid w:val="00517A14"/>
    <w:rPr>
      <w:color w:val="0563C1" w:themeColor="hyperlink"/>
      <w:u w:val="single"/>
    </w:rPr>
  </w:style>
  <w:style w:type="character" w:styleId="MenoPendente">
    <w:name w:val="Unresolved Mention"/>
    <w:basedOn w:val="Fontepargpadro"/>
    <w:uiPriority w:val="99"/>
    <w:semiHidden/>
    <w:unhideWhenUsed/>
    <w:rsid w:val="00517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6395">
      <w:bodyDiv w:val="1"/>
      <w:marLeft w:val="0"/>
      <w:marRight w:val="0"/>
      <w:marTop w:val="0"/>
      <w:marBottom w:val="0"/>
      <w:divBdr>
        <w:top w:val="none" w:sz="0" w:space="0" w:color="auto"/>
        <w:left w:val="none" w:sz="0" w:space="0" w:color="auto"/>
        <w:bottom w:val="none" w:sz="0" w:space="0" w:color="auto"/>
        <w:right w:val="none" w:sz="0" w:space="0" w:color="auto"/>
      </w:divBdr>
      <w:divsChild>
        <w:div w:id="1630938579">
          <w:marLeft w:val="0"/>
          <w:marRight w:val="0"/>
          <w:marTop w:val="0"/>
          <w:marBottom w:val="180"/>
          <w:divBdr>
            <w:top w:val="single" w:sz="6" w:space="8" w:color="E7E7E7"/>
            <w:left w:val="none" w:sz="0" w:space="0" w:color="auto"/>
            <w:bottom w:val="single" w:sz="6" w:space="8" w:color="E7E7E7"/>
            <w:right w:val="none" w:sz="0" w:space="0" w:color="auto"/>
          </w:divBdr>
        </w:div>
        <w:div w:id="2116976275">
          <w:marLeft w:val="0"/>
          <w:marRight w:val="0"/>
          <w:marTop w:val="0"/>
          <w:marBottom w:val="0"/>
          <w:divBdr>
            <w:top w:val="none" w:sz="0" w:space="0" w:color="auto"/>
            <w:left w:val="none" w:sz="0" w:space="0" w:color="auto"/>
            <w:bottom w:val="none" w:sz="0" w:space="0" w:color="auto"/>
            <w:right w:val="none" w:sz="0" w:space="0" w:color="auto"/>
          </w:divBdr>
          <w:divsChild>
            <w:div w:id="794104602">
              <w:marLeft w:val="0"/>
              <w:marRight w:val="0"/>
              <w:marTop w:val="0"/>
              <w:marBottom w:val="0"/>
              <w:divBdr>
                <w:top w:val="none" w:sz="0" w:space="0" w:color="auto"/>
                <w:left w:val="none" w:sz="0" w:space="0" w:color="auto"/>
                <w:bottom w:val="none" w:sz="0" w:space="0" w:color="auto"/>
                <w:right w:val="none" w:sz="0" w:space="0" w:color="auto"/>
              </w:divBdr>
              <w:divsChild>
                <w:div w:id="796723469">
                  <w:marLeft w:val="0"/>
                  <w:marRight w:val="75"/>
                  <w:marTop w:val="0"/>
                  <w:marBottom w:val="45"/>
                  <w:divBdr>
                    <w:top w:val="single" w:sz="6" w:space="0" w:color="3C87B2"/>
                    <w:left w:val="single" w:sz="6" w:space="0" w:color="3C87B2"/>
                    <w:bottom w:val="single" w:sz="6" w:space="0" w:color="3C87B2"/>
                    <w:right w:val="single" w:sz="6" w:space="0" w:color="3C87B2"/>
                  </w:divBdr>
                </w:div>
                <w:div w:id="1129586175">
                  <w:marLeft w:val="75"/>
                  <w:marRight w:val="75"/>
                  <w:marTop w:val="0"/>
                  <w:marBottom w:val="45"/>
                  <w:divBdr>
                    <w:top w:val="single" w:sz="6" w:space="0" w:color="2E4675"/>
                    <w:left w:val="single" w:sz="6" w:space="0" w:color="2E4675"/>
                    <w:bottom w:val="single" w:sz="6" w:space="0" w:color="2E4675"/>
                    <w:right w:val="single" w:sz="6" w:space="0" w:color="2E4675"/>
                  </w:divBdr>
                </w:div>
                <w:div w:id="1350376356">
                  <w:marLeft w:val="75"/>
                  <w:marRight w:val="75"/>
                  <w:marTop w:val="0"/>
                  <w:marBottom w:val="45"/>
                  <w:divBdr>
                    <w:top w:val="single" w:sz="6" w:space="0" w:color="0C6591"/>
                    <w:left w:val="single" w:sz="6" w:space="0" w:color="0C6591"/>
                    <w:bottom w:val="single" w:sz="6" w:space="0" w:color="0C6591"/>
                    <w:right w:val="single" w:sz="6" w:space="0" w:color="0C6591"/>
                  </w:divBdr>
                </w:div>
                <w:div w:id="2135981254">
                  <w:marLeft w:val="75"/>
                  <w:marRight w:val="75"/>
                  <w:marTop w:val="0"/>
                  <w:marBottom w:val="45"/>
                  <w:divBdr>
                    <w:top w:val="single" w:sz="6" w:space="0" w:color="BF2626"/>
                    <w:left w:val="single" w:sz="6" w:space="0" w:color="BF2626"/>
                    <w:bottom w:val="single" w:sz="6" w:space="0" w:color="BF2626"/>
                    <w:right w:val="single" w:sz="6" w:space="0" w:color="BF2626"/>
                  </w:divBdr>
                </w:div>
                <w:div w:id="1877815968">
                  <w:marLeft w:val="0"/>
                  <w:marRight w:val="0"/>
                  <w:marTop w:val="0"/>
                  <w:marBottom w:val="45"/>
                  <w:divBdr>
                    <w:top w:val="none" w:sz="0" w:space="0" w:color="auto"/>
                    <w:left w:val="none" w:sz="0" w:space="0" w:color="auto"/>
                    <w:bottom w:val="none" w:sz="0" w:space="0" w:color="auto"/>
                    <w:right w:val="none" w:sz="0" w:space="0" w:color="auto"/>
                  </w:divBdr>
                </w:div>
              </w:divsChild>
            </w:div>
            <w:div w:id="1699315157">
              <w:marLeft w:val="0"/>
              <w:marRight w:val="0"/>
              <w:marTop w:val="75"/>
              <w:marBottom w:val="75"/>
              <w:divBdr>
                <w:top w:val="none" w:sz="0" w:space="0" w:color="auto"/>
                <w:left w:val="none" w:sz="0" w:space="0" w:color="auto"/>
                <w:bottom w:val="none" w:sz="0" w:space="0" w:color="auto"/>
                <w:right w:val="none" w:sz="0" w:space="0" w:color="auto"/>
              </w:divBdr>
            </w:div>
            <w:div w:id="860977854">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insti.com/epa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quantinsti.com/epat"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za.linkedin.com/in/jacquesjoubert" TargetMode="External"/><Relationship Id="rId12" Type="http://schemas.openxmlformats.org/officeDocument/2006/relationships/hyperlink" Target="http://www.quantsportal.com/open-source-hedge-fund/" TargetMode="External"/><Relationship Id="rId17" Type="http://schemas.openxmlformats.org/officeDocument/2006/relationships/image" Target="media/image6.png"/><Relationship Id="rId25" Type="http://schemas.openxmlformats.org/officeDocument/2006/relationships/hyperlink" Target="https://www.quantinsti.com/blog/algorithmic-trading-strategie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Jackal08/QuantInsti-Final-Project-Statistical-Arbitrage" TargetMode="External"/><Relationship Id="rId24" Type="http://schemas.openxmlformats.org/officeDocument/2006/relationships/hyperlink" Target="https://github.com/Jackal08/QuantInsti-Final-Project-Statistical-Arbitrage" TargetMode="External"/><Relationship Id="rId5" Type="http://schemas.openxmlformats.org/officeDocument/2006/relationships/hyperlink" Target="https://www.quantinsti.com/blog/epat-project-jacques-statistical-arbitrage"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quantinsti.com/courses/epat/"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quantinsti.com/category/project-work-epa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3087</Words>
  <Characters>16671</Characters>
  <Application>Microsoft Office Word</Application>
  <DocSecurity>0</DocSecurity>
  <Lines>138</Lines>
  <Paragraphs>39</Paragraphs>
  <ScaleCrop>false</ScaleCrop>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2018-11-13T15:52:00Z</dcterms:created>
  <dcterms:modified xsi:type="dcterms:W3CDTF">2018-11-13T15:56:00Z</dcterms:modified>
</cp:coreProperties>
</file>