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87"/>
        <w:gridCol w:w="2511"/>
        <w:gridCol w:w="5936"/>
        <w:gridCol w:w="851"/>
      </w:tblGrid>
      <w:tr w:rsidR="006910D6" w:rsidTr="004A7CFE">
        <w:tc>
          <w:tcPr>
            <w:tcW w:w="1187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2511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指令名稱</w:t>
            </w:r>
          </w:p>
        </w:tc>
        <w:tc>
          <w:tcPr>
            <w:tcW w:w="5936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指令內容</w:t>
            </w:r>
          </w:p>
        </w:tc>
        <w:tc>
          <w:tcPr>
            <w:tcW w:w="851" w:type="dxa"/>
            <w:vAlign w:val="center"/>
          </w:tcPr>
          <w:p w:rsidR="00F7492D" w:rsidRDefault="006910D6" w:rsidP="00F7492D">
            <w:pPr>
              <w:jc w:val="center"/>
            </w:pPr>
            <w:r>
              <w:rPr>
                <w:rFonts w:hint="eastAsia"/>
              </w:rPr>
              <w:t>開放</w:t>
            </w:r>
          </w:p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關卡</w:t>
            </w:r>
          </w:p>
        </w:tc>
      </w:tr>
      <w:tr w:rsidR="006910D6" w:rsidTr="004A7CFE">
        <w:tc>
          <w:tcPr>
            <w:tcW w:w="1187" w:type="dxa"/>
            <w:vMerge w:val="restart"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動作</w:t>
            </w: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r>
              <w:t>s</w:t>
            </w:r>
            <w:r>
              <w:rPr>
                <w:rFonts w:hint="eastAsia"/>
              </w:rPr>
              <w:t>tep(</w:t>
            </w:r>
            <w:r>
              <w:t>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向前移動一格。</w:t>
            </w:r>
          </w:p>
        </w:tc>
        <w:tc>
          <w:tcPr>
            <w:tcW w:w="851" w:type="dxa"/>
          </w:tcPr>
          <w:p w:rsidR="006910D6" w:rsidRPr="006910D6" w:rsidRDefault="006910D6">
            <w:r>
              <w:t>1</w:t>
            </w:r>
          </w:p>
        </w:tc>
      </w:tr>
      <w:tr w:rsidR="006910D6" w:rsidTr="004A7CFE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r>
              <w:rPr>
                <w:rFonts w:hint="eastAsia"/>
              </w:rPr>
              <w:t>turnRight()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851" w:type="dxa"/>
          </w:tcPr>
          <w:p w:rsidR="006910D6" w:rsidRDefault="006910D6">
            <w:r>
              <w:rPr>
                <w:rFonts w:hint="eastAsia"/>
              </w:rPr>
              <w:t>2</w:t>
            </w:r>
          </w:p>
        </w:tc>
      </w:tr>
      <w:tr w:rsidR="006910D6" w:rsidTr="004A7CFE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r>
              <w:t>turnLeft()</w:t>
            </w:r>
          </w:p>
        </w:tc>
        <w:tc>
          <w:tcPr>
            <w:tcW w:w="5936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851" w:type="dxa"/>
          </w:tcPr>
          <w:p w:rsidR="006910D6" w:rsidRDefault="006910D6">
            <w:r>
              <w:rPr>
                <w:rFonts w:hint="eastAsia"/>
              </w:rPr>
              <w:t>3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p</w:t>
            </w:r>
            <w:r>
              <w:rPr>
                <w:rFonts w:hint="eastAsia"/>
              </w:rPr>
              <w:t>rintf(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輸出參數值、數字、字元、字串。範例如下：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輸出固定字串：</w:t>
            </w:r>
            <w:r>
              <w:rPr>
                <w:rFonts w:hint="eastAsia"/>
              </w:rPr>
              <w:t xml:space="preserve">printf("123");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輸出單一字元：</w:t>
            </w:r>
            <w:r>
              <w:rPr>
                <w:rFonts w:hint="eastAsia"/>
              </w:rPr>
              <w:t xml:space="preserve">printf("%c",'A');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輸出字串：</w:t>
            </w:r>
            <w:r>
              <w:rPr>
                <w:rFonts w:hint="eastAsia"/>
              </w:rPr>
              <w:t>printf("%s",</w:t>
            </w:r>
            <w:r>
              <w:rPr>
                <w:rFonts w:hint="eastAsia"/>
              </w:rPr>
              <w:t>字串陣列名稱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輸出變數值：</w:t>
            </w:r>
            <w:r>
              <w:rPr>
                <w:rFonts w:hint="eastAsia"/>
              </w:rPr>
              <w:t>printf(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輸出十進位整數：</w:t>
            </w:r>
            <w:r>
              <w:rPr>
                <w:rFonts w:hint="eastAsia"/>
              </w:rPr>
              <w:t>printf("%d",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輸出浮點數：</w:t>
            </w:r>
            <w:r>
              <w:rPr>
                <w:rFonts w:hint="eastAsia"/>
              </w:rPr>
              <w:t>printf("%f",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5</w:t>
            </w:r>
          </w:p>
        </w:tc>
      </w:tr>
      <w:tr w:rsidR="00C41BFA" w:rsidTr="004A7CFE">
        <w:tc>
          <w:tcPr>
            <w:tcW w:w="1187" w:type="dxa"/>
            <w:vMerge/>
            <w:vAlign w:val="center"/>
          </w:tcPr>
          <w:p w:rsidR="00C41BFA" w:rsidRPr="00480758" w:rsidRDefault="00C41BFA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C41BFA" w:rsidRDefault="007D220F" w:rsidP="001B69D8">
            <w:pPr>
              <w:jc w:val="center"/>
            </w:pPr>
            <w:r>
              <w:t>s</w:t>
            </w:r>
            <w:r w:rsidR="00C41BFA">
              <w:rPr>
                <w:rFonts w:hint="eastAsia"/>
              </w:rPr>
              <w:t>canf(</w:t>
            </w:r>
            <w:r w:rsidR="00C41BFA">
              <w:t>)</w:t>
            </w:r>
          </w:p>
        </w:tc>
        <w:tc>
          <w:tcPr>
            <w:tcW w:w="5936" w:type="dxa"/>
          </w:tcPr>
          <w:p w:rsidR="00C41BFA" w:rsidRDefault="00C41BFA" w:rsidP="001B69D8">
            <w:r>
              <w:rPr>
                <w:rFonts w:hint="eastAsia"/>
              </w:rPr>
              <w:t>輸入</w:t>
            </w:r>
            <w:r w:rsidR="007D220F">
              <w:rPr>
                <w:rFonts w:hint="eastAsia"/>
              </w:rPr>
              <w:t>整數、浮點數、字元等變數值，範例如下：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輸入：</w:t>
            </w:r>
            <w:r>
              <w:rPr>
                <w:rFonts w:hint="eastAsia"/>
              </w:rPr>
              <w:t>scanf("</w:t>
            </w:r>
            <w:r>
              <w:rPr>
                <w:rFonts w:hint="eastAsia"/>
              </w:rPr>
              <w:t>輸入格式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輸入字元：</w:t>
            </w:r>
            <w:r>
              <w:rPr>
                <w:rFonts w:hint="eastAsia"/>
              </w:rPr>
              <w:t>scanf("%c",</w:t>
            </w:r>
            <w:r>
              <w:t>&amp;</w:t>
            </w:r>
            <w:r>
              <w:rPr>
                <w:rFonts w:hint="eastAsia"/>
              </w:rPr>
              <w:t>字元變數名稱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輸入整數：</w:t>
            </w:r>
            <w:r>
              <w:rPr>
                <w:rFonts w:hint="eastAsia"/>
              </w:rPr>
              <w:t>scanf("%</w:t>
            </w:r>
            <w:r>
              <w:t>d</w:t>
            </w:r>
            <w:r>
              <w:rPr>
                <w:rFonts w:hint="eastAsia"/>
              </w:rPr>
              <w:t>",&amp;</w:t>
            </w:r>
            <w:r>
              <w:rPr>
                <w:rFonts w:hint="eastAsia"/>
              </w:rPr>
              <w:t>整數變數名稱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輸入浮點數：</w:t>
            </w:r>
            <w:r>
              <w:rPr>
                <w:rFonts w:hint="eastAsia"/>
              </w:rPr>
              <w:t>scanf("%</w:t>
            </w:r>
            <w:r>
              <w:t>f</w:t>
            </w:r>
            <w:r>
              <w:rPr>
                <w:rFonts w:hint="eastAsia"/>
              </w:rPr>
              <w:t>",</w:t>
            </w:r>
            <w:r w:rsidR="004A7CFE">
              <w:t>&amp;</w:t>
            </w:r>
            <w:r>
              <w:rPr>
                <w:rFonts w:hint="eastAsia"/>
              </w:rPr>
              <w:t>浮點數變數名稱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輸入字串：</w:t>
            </w:r>
            <w:r>
              <w:rPr>
                <w:rFonts w:hint="eastAsia"/>
              </w:rPr>
              <w:t>scanf("%s",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);</w:t>
            </w:r>
          </w:p>
        </w:tc>
        <w:tc>
          <w:tcPr>
            <w:tcW w:w="851" w:type="dxa"/>
          </w:tcPr>
          <w:p w:rsidR="00C41BFA" w:rsidRDefault="006F7E6F" w:rsidP="001B69D8"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向前方發射子彈，攻擊距離為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格，攻擊力可於裝備內提升。</w:t>
            </w:r>
          </w:p>
        </w:tc>
        <w:tc>
          <w:tcPr>
            <w:tcW w:w="851" w:type="dxa"/>
          </w:tcPr>
          <w:p w:rsidR="001B69D8" w:rsidRDefault="007B35A9" w:rsidP="001B69D8">
            <w:r>
              <w:rPr>
                <w:rFonts w:hint="eastAsia"/>
              </w:rPr>
              <w:t>15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變數</w:t>
            </w:r>
          </w:p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宣告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宣告一個變數，型態為整數值。</w:t>
            </w:r>
          </w:p>
        </w:tc>
        <w:tc>
          <w:tcPr>
            <w:tcW w:w="851" w:type="dxa"/>
          </w:tcPr>
          <w:p w:rsidR="001B69D8" w:rsidRDefault="006F7E6F" w:rsidP="001B69D8">
            <w:r>
              <w:rPr>
                <w:rFonts w:hint="eastAsia"/>
              </w:rPr>
              <w:t>6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 xml:space="preserve">char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宣告一個變數，型態為字元。</w:t>
            </w:r>
          </w:p>
        </w:tc>
        <w:tc>
          <w:tcPr>
            <w:tcW w:w="851" w:type="dxa"/>
          </w:tcPr>
          <w:p w:rsidR="001B69D8" w:rsidRDefault="006F7E6F" w:rsidP="001B69D8">
            <w:r>
              <w:rPr>
                <w:rFonts w:hint="eastAsia"/>
              </w:rPr>
              <w:t>6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函式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m</w:t>
            </w:r>
            <w:r>
              <w:rPr>
                <w:rFonts w:hint="eastAsia"/>
              </w:rPr>
              <w:t>ain(</w:t>
            </w:r>
            <w: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是主程式，是一個程式開始的地方與主體。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1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or(</w:t>
            </w:r>
            <w:r>
              <w:rPr>
                <w:rFonts w:hint="eastAsia"/>
              </w:rPr>
              <w:t>迴圈次數設定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用來創出一個迴圈，使用一個變數設定進入迴圈的條件，若未達成則跳出迴圈。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參數初始值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進入迴圈條件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每跑一次迴圈後參數變化</w:t>
            </w:r>
            <w:r>
              <w:rPr>
                <w:rFonts w:hint="eastAsia"/>
              </w:rPr>
              <w:t>){</w:t>
            </w:r>
          </w:p>
          <w:p w:rsidR="001B69D8" w:rsidRDefault="001B69D8" w:rsidP="001B69D8">
            <w:r>
              <w:rPr>
                <w:rFonts w:hint="eastAsia"/>
              </w:rPr>
              <w:t>欲執行指令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int i=0; </w:t>
            </w:r>
          </w:p>
          <w:p w:rsidR="001B69D8" w:rsidRDefault="001B69D8" w:rsidP="001B69D8">
            <w:r>
              <w:rPr>
                <w:rFonts w:hint="eastAsia"/>
              </w:rPr>
              <w:t xml:space="preserve">   for(i=5;i&gt;0;i++){</w:t>
            </w:r>
          </w:p>
          <w:p w:rsidR="001B69D8" w:rsidRDefault="001B69D8" w:rsidP="001B69D8">
            <w:pPr>
              <w:ind w:firstLineChars="300" w:firstLine="720"/>
            </w:pPr>
            <w:r>
              <w:rPr>
                <w:rFonts w:hint="eastAsia"/>
              </w:rPr>
              <w:t>...</w:t>
            </w:r>
          </w:p>
          <w:p w:rsidR="001B69D8" w:rsidRDefault="001B69D8" w:rsidP="001B69D8">
            <w:pPr>
              <w:ind w:firstLineChars="200" w:firstLine="480"/>
            </w:pPr>
            <w:r>
              <w:rPr>
                <w:rFonts w:hint="eastAsia"/>
              </w:rPr>
              <w:t>}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10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t>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用來創出一個自訂函式。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call 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lastRenderedPageBreak/>
              <w:t>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lastRenderedPageBreak/>
              <w:t>用來呼叫已創建的自訂函式。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17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becameCar()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使載具變形為汽車。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becameTank()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使載具變形為坦克。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becameShip()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使載具變形為船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getKeyArray(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陣列大小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將密碼陣列存入給予的整數陣列中。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int array[6];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int size=6;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getKeyArray(array,size);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31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getDistance(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將距離陣列存入給予的整數陣列中，獲得的陣列內容代表的是每一段直線要走的距離。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int dist[10];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getDistance(dist);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33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g</w:t>
            </w:r>
            <w:r>
              <w:rPr>
                <w:rFonts w:hint="eastAsia"/>
              </w:rPr>
              <w:t>etDirection(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將方向陣列存入給予的字元陣列中，獲得的陣列內容代表的是每一次要做的動作。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dire[5];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getDistance(dire);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字元對應動作：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'L'</w:t>
            </w:r>
            <w:r>
              <w:rPr>
                <w:rFonts w:hint="eastAsia"/>
              </w:rPr>
              <w:t>：左轉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'R'</w:t>
            </w:r>
            <w:r>
              <w:rPr>
                <w:rFonts w:hint="eastAsia"/>
              </w:rPr>
              <w:t>：右轉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'F'</w:t>
            </w:r>
            <w:r>
              <w:rPr>
                <w:rFonts w:hint="eastAsia"/>
              </w:rPr>
              <w:t>：開火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34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getKey(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y)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將密碼存入給予的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個整數變數中，給予兩個整數變數的位址，系統將自動給予數值。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int x,y;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getKey(&amp;x,&amp;y);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37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getBox(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將寶箱裡所藏的字串存入給予字元陣列中。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str[256]; </w:t>
            </w:r>
          </w:p>
          <w:p w:rsidR="001B69D8" w:rsidRDefault="001B69D8" w:rsidP="001B69D8">
            <w:pPr>
              <w:ind w:firstLineChars="200" w:firstLine="480"/>
            </w:pPr>
            <w:r>
              <w:rPr>
                <w:rFonts w:hint="eastAsia"/>
              </w:rPr>
              <w:t>getBox(str);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38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getString(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將關卡給予的字串存入給予的字元陣列中，字串依照關卡不同所要做的動作也不同。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str[256];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getString(str);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t>39</w:t>
            </w:r>
          </w:p>
        </w:tc>
      </w:tr>
      <w:tr w:rsidR="001B69D8" w:rsidTr="004A7CFE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getMap(</w:t>
            </w:r>
            <w:r>
              <w:rPr>
                <w:rFonts w:hint="eastAsia"/>
              </w:rPr>
              <w:t>二維整數陣列名稱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地圖的長度</w:t>
            </w:r>
            <w:r>
              <w:rPr>
                <w:rFonts w:hint="eastAsia"/>
              </w:rPr>
              <w:t>)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將代表關卡的數字地圖存入給予的二維陣列中，陣列裡的每個元素所代表的就是對應到的地圖資訊。用法：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lastRenderedPageBreak/>
              <w:t xml:space="preserve">    int map[9][9]; </w:t>
            </w:r>
          </w:p>
          <w:p w:rsidR="001B69D8" w:rsidRDefault="001B69D8" w:rsidP="001B69D8">
            <w:r>
              <w:rPr>
                <w:rFonts w:hint="eastAsia"/>
              </w:rPr>
              <w:t xml:space="preserve">    int size=9; </w:t>
            </w:r>
          </w:p>
          <w:p w:rsidR="001B69D8" w:rsidRDefault="001B69D8" w:rsidP="001B69D8">
            <w:r>
              <w:rPr>
                <w:rFonts w:hint="eastAsia"/>
              </w:rPr>
              <w:t xml:space="preserve">    getMap(map,size); </w:t>
            </w:r>
          </w:p>
          <w:p w:rsidR="001B69D8" w:rsidRDefault="001B69D8" w:rsidP="001B69D8"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陣列數值對應地型：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0</w:t>
            </w:r>
            <w:r>
              <w:rPr>
                <w:rFonts w:hint="eastAsia"/>
              </w:rPr>
              <w:t>：障礙物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1</w:t>
            </w:r>
            <w:r>
              <w:rPr>
                <w:rFonts w:hint="eastAsia"/>
              </w:rPr>
              <w:t>：草原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：河流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：沙漠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：終點</w:t>
            </w:r>
          </w:p>
        </w:tc>
        <w:tc>
          <w:tcPr>
            <w:tcW w:w="851" w:type="dxa"/>
          </w:tcPr>
          <w:p w:rsidR="001B69D8" w:rsidRDefault="001B69D8" w:rsidP="001B69D8">
            <w:r>
              <w:rPr>
                <w:rFonts w:hint="eastAsia"/>
              </w:rPr>
              <w:lastRenderedPageBreak/>
              <w:t>39</w:t>
            </w:r>
          </w:p>
        </w:tc>
      </w:tr>
      <w:tr w:rsidR="001B69D8" w:rsidTr="004A7CFE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判斷式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</w:t>
            </w:r>
          </w:p>
        </w:tc>
        <w:tc>
          <w:tcPr>
            <w:tcW w:w="851" w:type="dxa"/>
          </w:tcPr>
          <w:p w:rsidR="001B69D8" w:rsidRDefault="00A522A5" w:rsidP="001B69D8">
            <w:r>
              <w:t>7</w:t>
            </w:r>
          </w:p>
        </w:tc>
      </w:tr>
      <w:tr w:rsidR="001B69D8" w:rsidTr="004A7CFE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32094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  <w:r>
              <w:rPr>
                <w:rFonts w:hint="eastAsia"/>
              </w:rPr>
              <w:t>else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用來判斷是否達成條件，若達成條件則執行大括號內的指令，沒達成的話則執行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內的指令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8</w:t>
            </w:r>
          </w:p>
        </w:tc>
      </w:tr>
      <w:tr w:rsidR="001B69D8" w:rsidTr="004A7CFE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條件參數</w:t>
            </w:r>
            <w:r>
              <w:rPr>
                <w:rFonts w:hint="eastAsia"/>
              </w:rPr>
              <w:t>)</w:t>
            </w:r>
            <w:r w:rsidR="00132094">
              <w:t>{…}</w:t>
            </w:r>
          </w:p>
        </w:tc>
        <w:tc>
          <w:tcPr>
            <w:tcW w:w="5936" w:type="dxa"/>
          </w:tcPr>
          <w:p w:rsidR="001B69D8" w:rsidRDefault="001B69D8" w:rsidP="001B69D8">
            <w:r>
              <w:rPr>
                <w:rFonts w:hint="eastAsia"/>
              </w:rPr>
              <w:t>用來判斷多重選擇，以一個參數的值做為選擇的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，再用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來選擇執行指令。</w:t>
            </w:r>
          </w:p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關鍵參數名稱</w:t>
            </w:r>
            <w:r>
              <w:rPr>
                <w:rFonts w:hint="eastAsia"/>
              </w:rPr>
              <w:t xml:space="preserve">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switch(hint){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'R'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turnRight();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'L'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turnLeft();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t>}</w:t>
            </w:r>
          </w:p>
        </w:tc>
        <w:tc>
          <w:tcPr>
            <w:tcW w:w="851" w:type="dxa"/>
          </w:tcPr>
          <w:p w:rsidR="001B69D8" w:rsidRDefault="00A522A5" w:rsidP="001B69D8">
            <w:r>
              <w:rPr>
                <w:rFonts w:hint="eastAsia"/>
              </w:rPr>
              <w:t>9</w:t>
            </w:r>
          </w:p>
        </w:tc>
      </w:tr>
    </w:tbl>
    <w:p w:rsidR="00CA26F5" w:rsidRDefault="00CA26F5"/>
    <w:sectPr w:rsidR="00CA26F5" w:rsidSect="006910D6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D52" w:rsidRDefault="00D31D52" w:rsidP="000C42A7">
      <w:r>
        <w:separator/>
      </w:r>
    </w:p>
  </w:endnote>
  <w:endnote w:type="continuationSeparator" w:id="0">
    <w:p w:rsidR="00D31D52" w:rsidRDefault="00D31D52" w:rsidP="000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D52" w:rsidRDefault="00D31D52" w:rsidP="000C42A7">
      <w:r>
        <w:separator/>
      </w:r>
    </w:p>
  </w:footnote>
  <w:footnote w:type="continuationSeparator" w:id="0">
    <w:p w:rsidR="00D31D52" w:rsidRDefault="00D31D52" w:rsidP="000C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2A7" w:rsidRDefault="000C42A7">
    <w:pPr>
      <w:pStyle w:val="a4"/>
    </w:pPr>
    <w:r>
      <w:rPr>
        <w:rFonts w:hint="eastAsia"/>
      </w:rPr>
      <w:t>指令大全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D6"/>
    <w:rsid w:val="0007398F"/>
    <w:rsid w:val="000C42A7"/>
    <w:rsid w:val="00132094"/>
    <w:rsid w:val="001B69D8"/>
    <w:rsid w:val="003D2E36"/>
    <w:rsid w:val="003F61AF"/>
    <w:rsid w:val="00480758"/>
    <w:rsid w:val="004A7CFE"/>
    <w:rsid w:val="004C163A"/>
    <w:rsid w:val="006910D6"/>
    <w:rsid w:val="006F7E6F"/>
    <w:rsid w:val="007B35A9"/>
    <w:rsid w:val="007D220F"/>
    <w:rsid w:val="00A522A5"/>
    <w:rsid w:val="00C41BFA"/>
    <w:rsid w:val="00CA26F5"/>
    <w:rsid w:val="00D31D52"/>
    <w:rsid w:val="00F7492D"/>
    <w:rsid w:val="00FB5FD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6F880"/>
  <w15:chartTrackingRefBased/>
  <w15:docId w15:val="{98430206-AC63-4A45-A97A-DD64055E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42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42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12</cp:revision>
  <dcterms:created xsi:type="dcterms:W3CDTF">2019-04-07T17:21:00Z</dcterms:created>
  <dcterms:modified xsi:type="dcterms:W3CDTF">2019-04-11T06:24:00Z</dcterms:modified>
</cp:coreProperties>
</file>