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BC7818" w:rsidRDefault="004139FD" w:rsidP="004139FD">
      <w:pPr>
        <w:jc w:val="center"/>
        <w:rPr>
          <w:rFonts w:ascii="Times New Roman" w:hAnsi="Times New Roman" w:cs="Times New Roman"/>
          <w:b/>
          <w:sz w:val="28"/>
        </w:rPr>
      </w:pPr>
      <w:r w:rsidRPr="00BC7818">
        <w:rPr>
          <w:rFonts w:ascii="Times New Roman" w:hAnsi="Times New Roman" w:cs="Times New Roman"/>
          <w:b/>
          <w:sz w:val="28"/>
        </w:rPr>
        <w:t>全速</w:t>
      </w:r>
      <w:proofErr w:type="gramStart"/>
      <w:r w:rsidRPr="00BC7818">
        <w:rPr>
          <w:rFonts w:ascii="Times New Roman" w:hAnsi="Times New Roman" w:cs="Times New Roman"/>
          <w:b/>
          <w:sz w:val="28"/>
        </w:rPr>
        <w:t>衝</w:t>
      </w:r>
      <w:proofErr w:type="gramEnd"/>
      <w:r w:rsidRPr="00BC7818">
        <w:rPr>
          <w:rFonts w:ascii="Times New Roman" w:hAnsi="Times New Roman" w:cs="Times New Roman"/>
          <w:b/>
          <w:sz w:val="28"/>
        </w:rPr>
        <w:t>線</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指導老師：江傳文</w:t>
      </w:r>
      <w:r w:rsidRPr="00BC7818">
        <w:rPr>
          <w:rFonts w:ascii="Times New Roman" w:hAnsi="Times New Roman" w:cs="Times New Roman"/>
        </w:rPr>
        <w:t xml:space="preserve"> </w:t>
      </w:r>
      <w:r w:rsidRPr="00BC7818">
        <w:rPr>
          <w:rFonts w:ascii="Times New Roman" w:hAnsi="Times New Roman" w:cs="Times New Roman"/>
        </w:rPr>
        <w:t>副教授</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參賽組員：劉晉豪、謝正德、劉豐銘、林浚誠</w:t>
      </w:r>
    </w:p>
    <w:p w:rsidR="004139FD" w:rsidRPr="00BC7818" w:rsidRDefault="004139FD" w:rsidP="004139FD">
      <w:pPr>
        <w:jc w:val="center"/>
        <w:rPr>
          <w:rFonts w:ascii="Times New Roman" w:hAnsi="Times New Roman" w:cs="Times New Roman"/>
        </w:rPr>
      </w:pPr>
    </w:p>
    <w:p w:rsidR="004139FD" w:rsidRPr="00BC7818" w:rsidRDefault="004139FD" w:rsidP="00B47F59">
      <w:pPr>
        <w:jc w:val="center"/>
        <w:rPr>
          <w:rFonts w:ascii="微軟正黑體" w:eastAsia="微軟正黑體" w:hAnsi="微軟正黑體" w:cs="Times New Roman"/>
          <w:b/>
        </w:rPr>
      </w:pPr>
      <w:r w:rsidRPr="00BC7818">
        <w:rPr>
          <w:rFonts w:ascii="微軟正黑體" w:eastAsia="微軟正黑體" w:hAnsi="微軟正黑體" w:cs="Times New Roman"/>
          <w:b/>
        </w:rPr>
        <w:t>摘要</w:t>
      </w:r>
    </w:p>
    <w:p w:rsidR="004139FD" w:rsidRPr="00BC7818" w:rsidRDefault="00C92A14" w:rsidP="00C92A14">
      <w:pPr>
        <w:ind w:firstLine="480"/>
        <w:rPr>
          <w:rFonts w:ascii="Times New Roman" w:hAnsi="Times New Roman" w:cs="Times New Roman"/>
          <w:sz w:val="20"/>
        </w:rPr>
      </w:pPr>
      <w:r w:rsidRPr="00BC7818">
        <w:rPr>
          <w:rFonts w:ascii="Times New Roman" w:hAnsi="Times New Roman" w:cs="Times New Roman"/>
          <w:sz w:val="20"/>
        </w:rPr>
        <w:t>本專題旨在實作一款名為《全速衝線》的程式教學平台，用以解決使用者在學習程式時所遭遇（</w:t>
      </w:r>
      <w:r w:rsidRPr="00BC7818">
        <w:rPr>
          <w:rFonts w:ascii="Times New Roman" w:hAnsi="Times New Roman" w:cs="Times New Roman"/>
          <w:sz w:val="20"/>
        </w:rPr>
        <w:t>1</w:t>
      </w:r>
      <w:r w:rsidRPr="00BC7818">
        <w:rPr>
          <w:rFonts w:ascii="Times New Roman" w:hAnsi="Times New Roman" w:cs="Times New Roman"/>
          <w:sz w:val="20"/>
        </w:rPr>
        <w:t>）學習時的枯燥感；（</w:t>
      </w:r>
      <w:r w:rsidRPr="00BC7818">
        <w:rPr>
          <w:rFonts w:ascii="Times New Roman" w:hAnsi="Times New Roman" w:cs="Times New Roman"/>
          <w:sz w:val="20"/>
        </w:rPr>
        <w:t>2</w:t>
      </w:r>
      <w:r w:rsidRPr="00BC7818">
        <w:rPr>
          <w:rFonts w:ascii="Times New Roman" w:hAnsi="Times New Roman" w:cs="Times New Roman"/>
          <w:sz w:val="20"/>
        </w:rPr>
        <w:t>）因無法得到好的回饋感而失去興趣；（</w:t>
      </w:r>
      <w:r w:rsidRPr="00BC7818">
        <w:rPr>
          <w:rFonts w:ascii="Times New Roman" w:hAnsi="Times New Roman" w:cs="Times New Roman"/>
          <w:sz w:val="20"/>
        </w:rPr>
        <w:t>3</w:t>
      </w:r>
      <w:r w:rsidRPr="00BC7818">
        <w:rPr>
          <w:rFonts w:ascii="Times New Roman"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Pr>
          <w:rFonts w:ascii="Times New Roman" w:hAnsi="Times New Roman" w:cs="Times New Roman" w:hint="eastAsia"/>
          <w:sz w:val="20"/>
        </w:rPr>
        <w:t>轉</w:t>
      </w:r>
      <w:r w:rsidRPr="00BC7818">
        <w:rPr>
          <w:rFonts w:ascii="Times New Roman" w:hAnsi="Times New Roman" w:cs="Times New Roman"/>
          <w:sz w:val="20"/>
        </w:rPr>
        <w:t>變成積木的形式，讓使用者可以更直觀的了解程式整體的架構，圖形化的程式可以解決純文字程式看起來較為枯燥乏味的問題。</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1.</w:t>
      </w:r>
      <w:r w:rsidRPr="00BC7818">
        <w:rPr>
          <w:rFonts w:ascii="Times New Roman" w:eastAsia="微軟正黑體" w:hAnsi="Times New Roman" w:cs="Times New Roman"/>
          <w:b/>
        </w:rPr>
        <w:t>簡介</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近年來，由於科技發達、資訊時代逐漸起步的牽引下，資訊科技已成為如今正火紅的話題</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，並在教育制度的變遷下資訊科技也已納入了</w:t>
      </w:r>
      <w:r w:rsidRPr="00BC7818">
        <w:rPr>
          <w:rFonts w:ascii="Times New Roman" w:eastAsia="微軟正黑體" w:hAnsi="Times New Roman" w:cs="Times New Roman"/>
          <w:sz w:val="20"/>
        </w:rPr>
        <w:t>12</w:t>
      </w:r>
      <w:r w:rsidRPr="00BC7818">
        <w:rPr>
          <w:rFonts w:ascii="Times New Roman" w:eastAsia="微軟正黑體" w:hAnsi="Times New Roman" w:cs="Times New Roman"/>
          <w:sz w:val="20"/>
        </w:rPr>
        <w:t>年國教的課程大綱</w:t>
      </w:r>
      <w:proofErr w:type="gramStart"/>
      <w:r w:rsidRPr="00BC7818">
        <w:rPr>
          <w:rFonts w:ascii="Times New Roman" w:eastAsia="微軟正黑體" w:hAnsi="Times New Roman" w:cs="Times New Roman"/>
          <w:sz w:val="20"/>
        </w:rPr>
        <w:t>裡頭，</w:t>
      </w:r>
      <w:proofErr w:type="gramEnd"/>
      <w:r w:rsidRPr="00BC7818">
        <w:rPr>
          <w:rFonts w:ascii="Times New Roman" w:eastAsia="微軟正黑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BC7818">
        <w:rPr>
          <w:rFonts w:ascii="Times New Roman" w:hAnsi="Times New Roman" w:cs="Times New Roman"/>
        </w:rPr>
        <w:t>不再</w:t>
      </w:r>
      <w:r w:rsidRPr="00BC7818">
        <w:rPr>
          <w:rFonts w:ascii="Times New Roman" w:eastAsia="微軟正黑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BC7818">
        <w:rPr>
          <w:rFonts w:ascii="Times New Roman" w:eastAsia="微軟正黑體" w:hAnsi="Times New Roman" w:cs="Times New Roman"/>
          <w:sz w:val="20"/>
        </w:rPr>
        <w:t>01</w:t>
      </w:r>
      <w:r w:rsidRPr="00BC7818">
        <w:rPr>
          <w:rFonts w:ascii="Times New Roman" w:eastAsia="微軟正黑體" w:hAnsi="Times New Roman" w:cs="Times New Roman"/>
          <w:sz w:val="20"/>
        </w:rPr>
        <w:t>的數字世界來代表著艱深的學問，那如此重要的科目該如何為學生打下良好的基礎就是一個值得思索的項目。</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所幸，拜網際網路技術快速發展與各式應用蓬勃興起之所賜，學習不再是只能在課堂</w:t>
      </w:r>
      <w:proofErr w:type="gramStart"/>
      <w:r w:rsidRPr="00BC7818">
        <w:rPr>
          <w:rFonts w:ascii="Times New Roman" w:eastAsia="微軟正黑體" w:hAnsi="Times New Roman" w:cs="Times New Roman"/>
          <w:sz w:val="20"/>
        </w:rPr>
        <w:t>上抄著</w:t>
      </w:r>
      <w:proofErr w:type="gramEnd"/>
      <w:r w:rsidRPr="00BC7818">
        <w:rPr>
          <w:rFonts w:ascii="Times New Roman" w:eastAsia="微軟正黑體" w:hAnsi="Times New Roman" w:cs="Times New Roman"/>
          <w:sz w:val="20"/>
        </w:rPr>
        <w:t>黑板的筆記、自習時看著課本、閒暇時看著額外的教材書，近期在「遊戲式學習</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w:t>
      </w:r>
      <w:r w:rsidRPr="00BC7818">
        <w:rPr>
          <w:rFonts w:ascii="Times New Roman" w:eastAsia="微軟正黑體" w:hAnsi="Times New Roman" w:cs="Times New Roman"/>
          <w:sz w:val="20"/>
          <w:highlight w:val="red"/>
        </w:rPr>
        <w:t>程式積木</w:t>
      </w:r>
      <w:r w:rsidRPr="00BC7818">
        <w:rPr>
          <w:rFonts w:ascii="Times New Roman" w:eastAsia="微軟正黑體" w:hAnsi="Times New Roman" w:cs="Times New Roman"/>
          <w:sz w:val="20"/>
          <w:highlight w:val="red"/>
        </w:rPr>
        <w:t>[</w:t>
      </w:r>
      <w:r w:rsidR="00DA0E54">
        <w:rPr>
          <w:rFonts w:ascii="Times New Roman" w:eastAsia="微軟正黑體" w:hAnsi="Times New Roman" w:cs="Times New Roman" w:hint="eastAsia"/>
          <w:sz w:val="20"/>
          <w:highlight w:val="red"/>
        </w:rPr>
        <w:t>1</w:t>
      </w:r>
      <w:r w:rsidRPr="00BC7818">
        <w:rPr>
          <w:rFonts w:ascii="Times New Roman" w:eastAsia="微軟正黑體" w:hAnsi="Times New Roman" w:cs="Times New Roman"/>
          <w:sz w:val="20"/>
          <w:highlight w:val="red"/>
        </w:rPr>
        <w:t>]</w:t>
      </w:r>
      <w:r w:rsidRPr="00BC7818">
        <w:rPr>
          <w:rFonts w:ascii="Times New Roman" w:eastAsia="微軟正黑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BC7818" w:rsidRDefault="004139FD" w:rsidP="004139FD">
      <w:pPr>
        <w:rPr>
          <w:rFonts w:ascii="Times New Roman" w:eastAsia="微軟正黑體" w:hAnsi="Times New Roman" w:cs="Times New Roman"/>
          <w:sz w:val="20"/>
          <w:szCs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w:t>
      </w:r>
      <w:r w:rsidRPr="00BC7818">
        <w:rPr>
          <w:rFonts w:ascii="Times New Roman" w:eastAsia="微軟正黑體" w:hAnsi="Times New Roman" w:cs="Times New Roman"/>
          <w:sz w:val="20"/>
          <w:szCs w:val="20"/>
        </w:rPr>
        <w:lastRenderedPageBreak/>
        <w:t>碼內容的運行結果顯示於遊戲上，讓所學的內容與結果彼此相互對照使其印象加深、興趣提高。此外使用者還能透過過關的進度來獲取星星數來設置自己的武器</w:t>
      </w:r>
      <w:proofErr w:type="gramStart"/>
      <w:r w:rsidRPr="00BC7818">
        <w:rPr>
          <w:rFonts w:ascii="Times New Roman" w:eastAsia="微軟正黑體" w:hAnsi="Times New Roman" w:cs="Times New Roman"/>
          <w:sz w:val="20"/>
          <w:szCs w:val="20"/>
        </w:rPr>
        <w:t>與護甲的</w:t>
      </w:r>
      <w:proofErr w:type="gramEnd"/>
      <w:r w:rsidRPr="00BC7818">
        <w:rPr>
          <w:rFonts w:ascii="Times New Roman" w:eastAsia="微軟正黑體" w:hAnsi="Times New Roman" w:cs="Times New Roman"/>
          <w:sz w:val="20"/>
          <w:szCs w:val="20"/>
        </w:rPr>
        <w:t>等級，並且星星數還會開啟對應的地圖物件讓使用者遊玩其他玩家創造的地圖或是自己創造地圖給</w:t>
      </w:r>
      <w:proofErr w:type="gramStart"/>
      <w:r w:rsidRPr="00BC7818">
        <w:rPr>
          <w:rFonts w:ascii="Times New Roman" w:eastAsia="微軟正黑體" w:hAnsi="Times New Roman" w:cs="Times New Roman"/>
          <w:sz w:val="20"/>
          <w:szCs w:val="20"/>
        </w:rPr>
        <w:t>別人玩來獲取</w:t>
      </w:r>
      <w:proofErr w:type="gramEnd"/>
      <w:r w:rsidRPr="00BC7818">
        <w:rPr>
          <w:rFonts w:ascii="Times New Roman" w:eastAsia="微軟正黑體" w:hAnsi="Times New Roman" w:cs="Times New Roman"/>
          <w:sz w:val="20"/>
          <w:szCs w:val="20"/>
        </w:rPr>
        <w:t>不同的經驗。在《全速衝線》遊戲中的程式積木完全仿照</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語言的指令碼故當本遊戲中的程式積木精通時也間接的代表精通了程式積木所對應的</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語言指令，同時本遊戲也採用了自行研發的將程式積木轉譯成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BC7818" w:rsidRDefault="004139FD" w:rsidP="0077570A">
      <w:pPr>
        <w:ind w:firstLine="48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語言程式的要點融入各關卡中還在後半部分的關卡中設計了特殊的遊戲機制讓玩家擁有獨立解決問題的能力，並在</w:t>
      </w:r>
      <w:proofErr w:type="gramStart"/>
      <w:r w:rsidRPr="00BC7818">
        <w:rPr>
          <w:rFonts w:ascii="Times New Roman" w:eastAsia="微軟正黑體" w:hAnsi="Times New Roman" w:cs="Times New Roman"/>
          <w:sz w:val="20"/>
          <w:szCs w:val="20"/>
        </w:rPr>
        <w:t>全破完</w:t>
      </w:r>
      <w:proofErr w:type="gramEnd"/>
      <w:r w:rsidRPr="00BC7818">
        <w:rPr>
          <w:rFonts w:ascii="Times New Roman" w:eastAsia="微軟正黑體" w:hAnsi="Times New Roman" w:cs="Times New Roman"/>
          <w:sz w:val="20"/>
          <w:szCs w:val="20"/>
        </w:rPr>
        <w:t>本團隊所設計的關卡後玩家將可以活用</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語言中的變數、函式、判斷式、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圈、指標以及擁有解決問題的能力，且不論是在教育方面還是程式解題的基礎都會獲得良好的成效。</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2.</w:t>
      </w:r>
      <w:r w:rsidRPr="00BC7818">
        <w:rPr>
          <w:rFonts w:ascii="Times New Roman" w:eastAsia="微軟正黑體" w:hAnsi="Times New Roman" w:cs="Times New Roman"/>
          <w:b/>
        </w:rPr>
        <w:t>系統功能需求</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本專題《全速衝線》藉</w:t>
      </w:r>
      <w:proofErr w:type="gramStart"/>
      <w:r w:rsidRPr="00BC7818">
        <w:rPr>
          <w:rFonts w:ascii="Times New Roman" w:eastAsia="微軟正黑體" w:hAnsi="Times New Roman" w:cs="Times New Roman"/>
          <w:sz w:val="20"/>
        </w:rPr>
        <w:t>由線上編譯器</w:t>
      </w:r>
      <w:proofErr w:type="gramEnd"/>
      <w:r w:rsidRPr="00BC7818">
        <w:rPr>
          <w:rFonts w:ascii="Times New Roman" w:eastAsia="微軟正黑體" w:hAnsi="Times New Roman" w:cs="Times New Roman"/>
          <w:sz w:val="20"/>
        </w:rPr>
        <w:t>以及</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積木將學習程式與網頁遊戲結合，讓使用者能夠透過邊玩遊戲邊學習的方式來循序漸進的學習程式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BC7818">
        <w:rPr>
          <w:rFonts w:ascii="Times New Roman" w:eastAsia="微軟正黑體" w:hAnsi="Times New Roman" w:cs="Times New Roman"/>
          <w:sz w:val="20"/>
        </w:rPr>
        <w:t>上架至伺服器</w:t>
      </w:r>
      <w:proofErr w:type="gramEnd"/>
      <w:r w:rsidRPr="00BC7818">
        <w:rPr>
          <w:rFonts w:ascii="Times New Roman" w:eastAsia="微軟正黑體" w:hAnsi="Times New Roman" w:cs="Times New Roman"/>
          <w:sz w:val="20"/>
        </w:rPr>
        <w:t>上供其他玩家遊玩、評價，並且可以修改地圖及刪除地圖。且系統會對每一位玩家的遊戲資訊進行記錄，包含帳號、使用者名稱、信箱、詳細資訊</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w:t>
      </w:r>
      <w:proofErr w:type="gramEnd"/>
      <w:r w:rsidRPr="00BC7818">
        <w:rPr>
          <w:rFonts w:ascii="Times New Roman" w:eastAsia="微軟正黑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w:t>
      </w:r>
      <w:proofErr w:type="gramStart"/>
      <w:r w:rsidRPr="00BC7818">
        <w:rPr>
          <w:rFonts w:ascii="Times New Roman" w:eastAsia="微軟正黑體" w:hAnsi="Times New Roman" w:cs="Times New Roman"/>
          <w:sz w:val="20"/>
        </w:rPr>
        <w:t>通關率</w:t>
      </w:r>
      <w:proofErr w:type="gramEnd"/>
      <w:r w:rsidRPr="00BC7818">
        <w:rPr>
          <w:rFonts w:ascii="Times New Roman" w:eastAsia="微軟正黑體" w:hAnsi="Times New Roman" w:cs="Times New Roman"/>
          <w:sz w:val="20"/>
        </w:rPr>
        <w:t>，分析玩家的通關情況，並做出修正。基於以上之功能描述，本專題《全速衝線》的使用案例圖與功能架構圖如圖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與圖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所示，各主要項目之功能說明則</w:t>
      </w:r>
      <w:proofErr w:type="gramStart"/>
      <w:r w:rsidRPr="00BC7818">
        <w:rPr>
          <w:rFonts w:ascii="Times New Roman" w:eastAsia="微軟正黑體" w:hAnsi="Times New Roman" w:cs="Times New Roman"/>
          <w:sz w:val="20"/>
        </w:rPr>
        <w:t>簡述於表</w:t>
      </w:r>
      <w:proofErr w:type="gramEnd"/>
      <w:r w:rsidRPr="00BC7818">
        <w:rPr>
          <w:rFonts w:ascii="Times New Roman" w:eastAsia="微軟正黑體" w:hAnsi="Times New Roman" w:cs="Times New Roman"/>
          <w:sz w:val="20"/>
        </w:rPr>
        <w:t>1</w:t>
      </w:r>
    </w:p>
    <w:p w:rsidR="004139FD" w:rsidRPr="00BC7818" w:rsidRDefault="004139FD" w:rsidP="004139FD">
      <w:pPr>
        <w:rPr>
          <w:rFonts w:ascii="Times New Roman" w:eastAsia="微軟正黑體" w:hAnsi="Times New Roman" w:cs="Times New Roman"/>
        </w:rPr>
      </w:pPr>
      <w:r w:rsidRPr="00BC7818">
        <w:rPr>
          <w:rFonts w:ascii="Times New Roman" w:hAnsi="Times New Roman" w:cs="Times New Roman"/>
        </w:rPr>
        <w:object w:dxaOrig="1092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6pt" o:ole="">
            <v:imagedata r:id="rId5" o:title=""/>
          </v:shape>
          <o:OLEObject Type="Embed" ProgID="Visio.Drawing.15" ShapeID="_x0000_i1025" DrawAspect="Content" ObjectID="_1619210538" r:id="rId6"/>
        </w:object>
      </w: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5pt;height:312pt" o:ole="">
            <v:imagedata r:id="rId7" o:title=""/>
          </v:shape>
          <o:OLEObject Type="Embed" ProgID="Visio.Drawing.15" ShapeID="_x0000_i1026" DrawAspect="Content" ObjectID="_1619210539" r:id="rId8"/>
        </w:object>
      </w:r>
    </w:p>
    <w:p w:rsidR="004139FD" w:rsidRPr="00BC7818" w:rsidRDefault="004139FD" w:rsidP="004139FD">
      <w:pP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《全速衝線》功能架構</w:t>
      </w:r>
      <w:r w:rsidR="0077570A" w:rsidRPr="00BC7818">
        <w:rPr>
          <w:rFonts w:ascii="Times New Roman" w:eastAsia="微軟正黑體" w:hAnsi="Times New Roman" w:cs="Times New Roman"/>
          <w:sz w:val="20"/>
        </w:rPr>
        <w:t>圖</w:t>
      </w:r>
    </w:p>
    <w:p w:rsidR="004139FD" w:rsidRPr="00BC7818" w:rsidRDefault="004139FD" w:rsidP="004139FD">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lastRenderedPageBreak/>
        <w:t>表</w:t>
      </w:r>
      <w:r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w:t>
            </w:r>
          </w:p>
        </w:tc>
        <w:tc>
          <w:tcPr>
            <w:tcW w:w="1418"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功能項目操作</w:t>
            </w:r>
          </w:p>
        </w:tc>
        <w:tc>
          <w:tcPr>
            <w:tcW w:w="574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說明</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註冊會員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修改密碼</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會員可將舊有的密碼修改為新密碼抑或是找回密碼。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查看成就</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關卡遊玩</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檢視關卡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玩家可以透過點擊關卡按鈕來檢視關卡內容或遊玩關卡。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解鎖關卡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玩家須通過指定關卡才能開啟後續關卡。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查看紀錄</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玩家可查看遊玩後的關卡紀錄，包括程式碼、指令積木、最短程式碼。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設定環境</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程式編輯</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撰寫指令</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玩家可用當前關卡所提供的指令來撰寫過關所需的程式碼。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組合積木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積木來完成過關所需的積木組合。</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提交程式</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玩家可透過關卡內重置地圖的功能來達成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鍵將地圖區的元素初始化。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玩家可透過關卡內重置關卡的功能來達成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鍵將程式區的內容及地圖區的元素全部初始化。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轉譯積木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玩家可透過轉譯積木，將當前積木的組合轉換成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語言來對照當前積木的組合。</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地圖設置</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創建地圖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上架地圖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玩家可透過上架地圖按鈕將已創建並已通過檢測的地圖</w:t>
            </w:r>
            <w:proofErr w:type="gramStart"/>
            <w:r w:rsidRPr="00BC7818">
              <w:rPr>
                <w:rFonts w:ascii="Times New Roman" w:eastAsia="微軟正黑體" w:hAnsi="Times New Roman" w:cs="Times New Roman"/>
                <w:sz w:val="20"/>
                <w:szCs w:val="20"/>
              </w:rPr>
              <w:t>上架供其他</w:t>
            </w:r>
            <w:proofErr w:type="gramEnd"/>
            <w:r w:rsidRPr="00BC7818">
              <w:rPr>
                <w:rFonts w:ascii="Times New Roman" w:eastAsia="微軟正黑體" w:hAnsi="Times New Roman" w:cs="Times New Roman"/>
                <w:sz w:val="20"/>
                <w:szCs w:val="20"/>
              </w:rPr>
              <w:t>使用者遊玩。</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下架地圖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刪除地圖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後台管理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統計資料</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管理員可以查看已遊玩人數、玩家的</w:t>
            </w:r>
            <w:proofErr w:type="gramStart"/>
            <w:r w:rsidRPr="00BC7818">
              <w:rPr>
                <w:rFonts w:ascii="Times New Roman" w:eastAsia="微軟正黑體" w:hAnsi="Times New Roman" w:cs="Times New Roman"/>
                <w:sz w:val="20"/>
                <w:szCs w:val="20"/>
              </w:rPr>
              <w:t>通關率及</w:t>
            </w:r>
            <w:proofErr w:type="gramEnd"/>
            <w:r w:rsidRPr="00BC7818">
              <w:rPr>
                <w:rFonts w:ascii="Times New Roman" w:eastAsia="微軟正黑體" w:hAnsi="Times New Roman" w:cs="Times New Roman"/>
                <w:sz w:val="20"/>
                <w:szCs w:val="20"/>
              </w:rPr>
              <w:t>平均失敗次數等資訊來做出的統</w:t>
            </w:r>
            <w:proofErr w:type="gramStart"/>
            <w:r w:rsidRPr="00BC7818">
              <w:rPr>
                <w:rFonts w:ascii="Times New Roman" w:eastAsia="微軟正黑體" w:hAnsi="Times New Roman" w:cs="Times New Roman"/>
                <w:sz w:val="20"/>
                <w:szCs w:val="20"/>
              </w:rPr>
              <w:t>整圖表</w:t>
            </w:r>
            <w:proofErr w:type="gramEnd"/>
            <w:r w:rsidRPr="00BC7818">
              <w:rPr>
                <w:rFonts w:ascii="Times New Roman" w:eastAsia="微軟正黑體" w:hAnsi="Times New Roman" w:cs="Times New Roman"/>
                <w:sz w:val="20"/>
                <w:szCs w:val="20"/>
              </w:rPr>
              <w:t>。</w:t>
            </w:r>
          </w:p>
        </w:tc>
      </w:tr>
    </w:tbl>
    <w:p w:rsidR="004139FD" w:rsidRPr="00BC7818" w:rsidRDefault="004139FD" w:rsidP="004139FD">
      <w:pPr>
        <w:jc w:val="cente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3.</w:t>
      </w:r>
      <w:r w:rsidRPr="00BC7818">
        <w:rPr>
          <w:rFonts w:ascii="Times New Roman" w:eastAsia="微軟正黑體" w:hAnsi="Times New Roman" w:cs="Times New Roman"/>
          <w:b/>
        </w:rPr>
        <w:t>相關技術</w:t>
      </w:r>
    </w:p>
    <w:p w:rsidR="00D9451E" w:rsidRPr="00245182" w:rsidRDefault="00991BBE" w:rsidP="00D9451E">
      <w:pPr>
        <w:spacing w:line="192" w:lineRule="auto"/>
        <w:rPr>
          <w:rFonts w:ascii="標楷體" w:eastAsia="標楷體" w:hAnsi="標楷體"/>
          <w:b/>
          <w:bCs/>
          <w:szCs w:val="24"/>
        </w:rPr>
      </w:pPr>
      <w:r>
        <w:rPr>
          <w:rFonts w:ascii="標楷體" w:eastAsia="標楷體" w:hAnsi="標楷體" w:hint="eastAsia"/>
          <w:b/>
          <w:bCs/>
          <w:szCs w:val="24"/>
        </w:rPr>
        <w:t>3.1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A0E54">
        <w:rPr>
          <w:rFonts w:ascii="Times New Roman" w:eastAsia="微軟正黑體" w:hAnsi="Times New Roman" w:cs="Times New Roman" w:hint="eastAsia"/>
          <w:sz w:val="20"/>
          <w:szCs w:val="20"/>
          <w:highlight w:val="red"/>
        </w:rPr>
        <w:t>輔助學習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2</w:t>
      </w:r>
      <w:r w:rsidRPr="00DA0E54">
        <w:rPr>
          <w:rFonts w:ascii="Times New Roman" w:eastAsia="微軟正黑體" w:hAnsi="Times New Roman" w:cs="Times New Roman" w:hint="eastAsia"/>
          <w:sz w:val="20"/>
          <w:szCs w:val="20"/>
          <w:highlight w:val="red"/>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991BBE" w:rsidP="00D9451E">
      <w:pPr>
        <w:spacing w:line="192" w:lineRule="auto"/>
        <w:rPr>
          <w:rFonts w:ascii="標楷體" w:eastAsia="標楷體" w:hAnsi="標楷體"/>
          <w:b/>
          <w:bCs/>
          <w:szCs w:val="24"/>
        </w:rPr>
      </w:pPr>
      <w:r w:rsidRPr="00991BBE">
        <w:rPr>
          <w:rFonts w:ascii="標楷體" w:eastAsia="標楷體" w:hAnsi="標楷體" w:hint="eastAsia"/>
          <w:b/>
          <w:bCs/>
          <w:szCs w:val="24"/>
        </w:rPr>
        <w:t>3.1.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0A3C41"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w:t>
      </w:r>
      <w:r w:rsidRPr="00245182">
        <w:rPr>
          <w:rFonts w:ascii="標楷體" w:eastAsia="標楷體" w:hAnsi="標楷體"/>
          <w:szCs w:val="24"/>
        </w:rPr>
        <w:lastRenderedPageBreak/>
        <w:t>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DA0E54">
        <w:rPr>
          <w:rFonts w:ascii="Times New Roman" w:eastAsia="微軟正黑體" w:hAnsi="Times New Roman" w:cs="Times New Roman"/>
          <w:sz w:val="20"/>
          <w:szCs w:val="20"/>
          <w:highlight w:val="red"/>
        </w:rPr>
        <w:t>創新發揮的學習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3</w:t>
      </w:r>
      <w:r w:rsidRPr="00DA0E54">
        <w:rPr>
          <w:rFonts w:ascii="Times New Roman" w:eastAsia="微軟正黑體" w:hAnsi="Times New Roman" w:cs="Times New Roman" w:hint="eastAsia"/>
          <w:sz w:val="20"/>
          <w:szCs w:val="20"/>
          <w:highlight w:val="red"/>
        </w:rPr>
        <w:t>]</w:t>
      </w:r>
      <w:r w:rsidRPr="00DA0E54">
        <w:rPr>
          <w:rFonts w:ascii="Times New Roman" w:eastAsia="微軟正黑體" w:hAnsi="Times New Roman" w:cs="Times New Roman"/>
          <w:sz w:val="20"/>
          <w:szCs w:val="20"/>
          <w:highlight w:val="red"/>
        </w:rPr>
        <w:t>。</w:t>
      </w:r>
    </w:p>
    <w:p w:rsidR="00D9451E" w:rsidRPr="00311100" w:rsidRDefault="00311100"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sidR="00E11B77" w:rsidRPr="00DA0E54">
        <w:rPr>
          <w:rFonts w:ascii="Times New Roman" w:eastAsia="微軟正黑體" w:hAnsi="Times New Roman" w:cs="Times New Roman" w:hint="eastAsia"/>
          <w:sz w:val="20"/>
          <w:szCs w:val="20"/>
          <w:highlight w:val="red"/>
        </w:rPr>
        <w:t>[</w:t>
      </w:r>
      <w:r w:rsidR="00E11B77">
        <w:rPr>
          <w:rFonts w:ascii="Times New Roman" w:eastAsia="微軟正黑體" w:hAnsi="Times New Roman" w:cs="Times New Roman" w:hint="eastAsia"/>
          <w:sz w:val="20"/>
          <w:szCs w:val="20"/>
          <w:highlight w:val="red"/>
        </w:rPr>
        <w:t>4</w:t>
      </w:r>
      <w:r w:rsidR="00E11B77" w:rsidRPr="00DA0E54">
        <w:rPr>
          <w:rFonts w:ascii="Times New Roman" w:eastAsia="微軟正黑體" w:hAnsi="Times New Roman" w:cs="Times New Roman" w:hint="eastAsia"/>
          <w:sz w:val="20"/>
          <w:szCs w:val="20"/>
          <w:highlight w:val="red"/>
        </w:rPr>
        <w:t>]</w:t>
      </w:r>
      <w:r w:rsidRPr="00245182">
        <w:rPr>
          <w:rFonts w:ascii="標楷體" w:eastAsia="標楷體" w:hAnsi="標楷體" w:hint="eastAsia"/>
          <w:szCs w:val="24"/>
        </w:rPr>
        <w:t>，因</w:t>
      </w:r>
      <w:r w:rsidRPr="00245182">
        <w:rPr>
          <w:rFonts w:ascii="標楷體" w:eastAsia="標楷體" w:hAnsi="標楷體" w:hint="eastAsia"/>
          <w:szCs w:val="24"/>
        </w:rPr>
        <w:lastRenderedPageBreak/>
        <w:t>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00E11B77" w:rsidRPr="00DA0E54">
        <w:rPr>
          <w:rFonts w:ascii="Times New Roman" w:eastAsia="微軟正黑體" w:hAnsi="Times New Roman" w:cs="Times New Roman" w:hint="eastAsia"/>
          <w:sz w:val="20"/>
          <w:szCs w:val="20"/>
          <w:highlight w:val="red"/>
        </w:rPr>
        <w:t>[</w:t>
      </w:r>
      <w:r w:rsidR="00E11B77">
        <w:rPr>
          <w:rFonts w:ascii="Times New Roman" w:eastAsia="微軟正黑體" w:hAnsi="Times New Roman" w:cs="Times New Roman" w:hint="eastAsia"/>
          <w:sz w:val="20"/>
          <w:szCs w:val="20"/>
          <w:highlight w:val="red"/>
        </w:rPr>
        <w:t>2</w:t>
      </w:r>
      <w:r w:rsidR="00E11B77" w:rsidRPr="00DA0E54">
        <w:rPr>
          <w:rFonts w:ascii="Times New Roman" w:eastAsia="微軟正黑體" w:hAnsi="Times New Roman" w:cs="Times New Roman" w:hint="eastAsia"/>
          <w:sz w:val="20"/>
          <w:szCs w:val="20"/>
          <w:highlight w:val="red"/>
        </w:rPr>
        <w:t>]</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11100" w:rsidP="00311100">
      <w:pPr>
        <w:spacing w:line="192" w:lineRule="auto"/>
        <w:rPr>
          <w:rFonts w:ascii="標楷體" w:eastAsia="標楷體" w:hAnsi="標楷體"/>
          <w:b/>
          <w:bCs/>
          <w:szCs w:val="24"/>
        </w:rPr>
      </w:pPr>
      <w:r>
        <w:rPr>
          <w:rFonts w:ascii="標楷體" w:eastAsia="標楷體" w:hAnsi="標楷體" w:hint="eastAsia"/>
          <w:b/>
          <w:bCs/>
          <w:szCs w:val="24"/>
        </w:rPr>
        <w:t>3.2</w:t>
      </w:r>
      <w:r w:rsidR="00D105B5">
        <w:rPr>
          <w:rFonts w:ascii="標楷體" w:eastAsia="標楷體" w:hAnsi="標楷體" w:hint="eastAsia"/>
          <w:b/>
          <w:bCs/>
          <w:szCs w:val="24"/>
        </w:rPr>
        <w:t>程式積木</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w:t>
      </w:r>
      <w:r w:rsidR="003D0632">
        <w:rPr>
          <w:rFonts w:ascii="Times New Roman" w:eastAsia="微軟正黑體" w:hAnsi="Times New Roman" w:cs="Times New Roman" w:hint="eastAsia"/>
          <w:sz w:val="20"/>
          <w:szCs w:val="20"/>
        </w:rPr>
        <w:t>一談到程式領域的遊戲式學習最大部分絕非程式積木莫屬，而</w:t>
      </w:r>
      <w:r w:rsidRPr="00BC7818">
        <w:rPr>
          <w:rFonts w:ascii="Times New Roman" w:eastAsia="微軟正黑體" w:hAnsi="Times New Roman" w:cs="Times New Roman"/>
          <w:sz w:val="20"/>
          <w:szCs w:val="20"/>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BC7818">
        <w:rPr>
          <w:rFonts w:ascii="Times New Roman" w:eastAsia="微軟正黑體" w:hAnsi="Times New Roman" w:cs="Times New Roman"/>
          <w:sz w:val="20"/>
          <w:szCs w:val="20"/>
          <w:highlight w:val="red"/>
        </w:rPr>
        <w:t>[</w:t>
      </w:r>
      <w:r w:rsidR="00A71471">
        <w:rPr>
          <w:rFonts w:ascii="Times New Roman" w:eastAsia="微軟正黑體" w:hAnsi="Times New Roman" w:cs="Times New Roman" w:hint="eastAsia"/>
          <w:sz w:val="20"/>
          <w:szCs w:val="20"/>
          <w:highlight w:val="red"/>
        </w:rPr>
        <w:t>4</w:t>
      </w:r>
      <w:r w:rsidRPr="00BC7818">
        <w:rPr>
          <w:rFonts w:ascii="Times New Roman" w:eastAsia="微軟正黑體" w:hAnsi="Times New Roman" w:cs="Times New Roman"/>
          <w:sz w:val="20"/>
          <w:szCs w:val="20"/>
          <w:highlight w:val="red"/>
        </w:rPr>
        <w:t>以</w:t>
      </w:r>
      <w:r w:rsidRPr="00BC7818">
        <w:rPr>
          <w:rFonts w:ascii="Times New Roman" w:eastAsia="微軟正黑體" w:hAnsi="Times New Roman" w:cs="Times New Roman"/>
          <w:sz w:val="20"/>
          <w:szCs w:val="20"/>
          <w:highlight w:val="red"/>
        </w:rPr>
        <w:t>Scratch</w:t>
      </w:r>
      <w:r w:rsidRPr="00BC7818">
        <w:rPr>
          <w:rFonts w:ascii="Times New Roman" w:eastAsia="微軟正黑體" w:hAnsi="Times New Roman" w:cs="Times New Roman"/>
          <w:sz w:val="20"/>
          <w:szCs w:val="20"/>
          <w:highlight w:val="red"/>
        </w:rPr>
        <w:t>學習程式設計</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Piaget</w:t>
      </w:r>
      <w:r w:rsidRPr="00BC7818">
        <w:rPr>
          <w:rFonts w:ascii="Times New Roman" w:eastAsia="微軟正黑體" w:hAnsi="Times New Roman" w:cs="Times New Roman"/>
          <w:sz w:val="20"/>
          <w:szCs w:val="20"/>
        </w:rPr>
        <w:t>於</w:t>
      </w:r>
      <w:proofErr w:type="gramStart"/>
      <w:r w:rsidRPr="00BC7818">
        <w:rPr>
          <w:rFonts w:ascii="Times New Roman" w:eastAsia="微軟正黑體" w:hAnsi="Times New Roman" w:cs="Times New Roman"/>
          <w:sz w:val="20"/>
          <w:szCs w:val="20"/>
        </w:rPr>
        <w:t>1960</w:t>
      </w:r>
      <w:proofErr w:type="gramEnd"/>
      <w:r w:rsidRPr="00BC7818">
        <w:rPr>
          <w:rFonts w:ascii="Times New Roman" w:eastAsia="微軟正黑體" w:hAnsi="Times New Roman" w:cs="Times New Roman"/>
          <w:sz w:val="20"/>
          <w:szCs w:val="20"/>
        </w:rPr>
        <w:t>年代提出，程式積木結構具有以下三種特徵：</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整體性：結構中的各個部分，其實是以一定的規則進行組合而形成一個整體。</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轉換性：只要依照一定的規則，此整體不會因為順序的更動而改變結構本身。</w:t>
      </w:r>
      <w:r w:rsidRPr="00BC7818">
        <w:rPr>
          <w:rFonts w:ascii="Times New Roman" w:eastAsia="微軟正黑體" w:hAnsi="Times New Roman" w:cs="Times New Roman"/>
          <w:sz w:val="20"/>
          <w:szCs w:val="20"/>
        </w:rPr>
        <w:t xml:space="preserve"> </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自律性：組成結構的各個部分可劃分為一個個的整體，不受外在因素影響。</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在程式積木的發展中，</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是一款運行在網頁客戶端的</w:t>
      </w:r>
      <w:r w:rsidRPr="00BC7818">
        <w:rPr>
          <w:rFonts w:ascii="Times New Roman" w:eastAsia="微軟正黑體" w:hAnsi="Times New Roman" w:cs="Times New Roman"/>
          <w:sz w:val="20"/>
          <w:szCs w:val="20"/>
        </w:rPr>
        <w:t xml:space="preserve"> JavaScript </w:t>
      </w:r>
      <w:r w:rsidRPr="00BC7818">
        <w:rPr>
          <w:rFonts w:ascii="Times New Roman" w:eastAsia="微軟正黑體" w:hAnsi="Times New Roman" w:cs="Times New Roman"/>
          <w:sz w:val="20"/>
          <w:szCs w:val="20"/>
        </w:rPr>
        <w:t>程式庫，目的是用來打造視覺化程式設計語言，它是一項由</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 xml:space="preserve"> Apache2.0 </w:t>
      </w:r>
      <w:r w:rsidRPr="00BC7818">
        <w:rPr>
          <w:rFonts w:ascii="Times New Roman" w:eastAsia="微軟正黑體" w:hAnsi="Times New Roman" w:cs="Times New Roman"/>
          <w:sz w:val="20"/>
          <w:szCs w:val="20"/>
        </w:rPr>
        <w:t>許可的</w:t>
      </w:r>
      <w:proofErr w:type="gramStart"/>
      <w:r w:rsidRPr="00BC7818">
        <w:rPr>
          <w:rFonts w:ascii="Times New Roman" w:eastAsia="微軟正黑體" w:hAnsi="Times New Roman" w:cs="Times New Roman"/>
          <w:sz w:val="20"/>
          <w:szCs w:val="20"/>
        </w:rPr>
        <w:t>開放源碼專案</w:t>
      </w:r>
      <w:proofErr w:type="gramEnd"/>
      <w:r w:rsidRPr="00BC7818">
        <w:rPr>
          <w:rFonts w:ascii="Times New Roman" w:eastAsia="微軟正黑體" w:hAnsi="Times New Roman" w:cs="Times New Roman"/>
          <w:sz w:val="20"/>
          <w:szCs w:val="20"/>
        </w:rPr>
        <w:t>。常見被應用在網頁瀏覽器中，視覺上與</w:t>
      </w:r>
      <w:r w:rsidRPr="00BC7818">
        <w:rPr>
          <w:rFonts w:ascii="Times New Roman" w:eastAsia="微軟正黑體" w:hAnsi="Times New Roman" w:cs="Times New Roman"/>
          <w:sz w:val="20"/>
          <w:szCs w:val="20"/>
        </w:rPr>
        <w:t xml:space="preserve"> Scratch </w:t>
      </w:r>
      <w:r w:rsidRPr="00BC7818">
        <w:rPr>
          <w:rFonts w:ascii="Times New Roman" w:eastAsia="微軟正黑體" w:hAnsi="Times New Roman" w:cs="Times New Roman"/>
          <w:sz w:val="20"/>
          <w:szCs w:val="20"/>
        </w:rPr>
        <w:t>差不多。其發展始於</w:t>
      </w:r>
      <w:r w:rsidRPr="00BC7818">
        <w:rPr>
          <w:rFonts w:ascii="Times New Roman" w:eastAsia="微軟正黑體" w:hAnsi="Times New Roman" w:cs="Times New Roman"/>
          <w:sz w:val="20"/>
          <w:szCs w:val="20"/>
        </w:rPr>
        <w:t xml:space="preserve"> 2011 </w:t>
      </w:r>
      <w:r w:rsidRPr="00BC7818">
        <w:rPr>
          <w:rFonts w:ascii="Times New Roman" w:eastAsia="微軟正黑體" w:hAnsi="Times New Roman" w:cs="Times New Roman"/>
          <w:sz w:val="20"/>
          <w:szCs w:val="20"/>
        </w:rPr>
        <w:t>年夏天，首次發佈是在</w:t>
      </w:r>
      <w:r w:rsidRPr="00BC7818">
        <w:rPr>
          <w:rFonts w:ascii="Times New Roman" w:eastAsia="微軟正黑體" w:hAnsi="Times New Roman" w:cs="Times New Roman"/>
          <w:sz w:val="20"/>
          <w:szCs w:val="20"/>
        </w:rPr>
        <w:t xml:space="preserve"> 2012 </w:t>
      </w:r>
      <w:r w:rsidRPr="00BC7818">
        <w:rPr>
          <w:rFonts w:ascii="Times New Roman" w:eastAsia="微軟正黑體" w:hAnsi="Times New Roman" w:cs="Times New Roman"/>
          <w:sz w:val="20"/>
          <w:szCs w:val="20"/>
        </w:rPr>
        <w:t>年的</w:t>
      </w:r>
      <w:r w:rsidRPr="00BC7818">
        <w:rPr>
          <w:rFonts w:ascii="Times New Roman" w:eastAsia="微軟正黑體" w:hAnsi="Times New Roman" w:cs="Times New Roman"/>
          <w:sz w:val="20"/>
          <w:szCs w:val="20"/>
        </w:rPr>
        <w:t xml:space="preserve"> Maker Faire </w:t>
      </w:r>
      <w:r w:rsidRPr="00BC7818">
        <w:rPr>
          <w:rFonts w:ascii="Times New Roman" w:eastAsia="微軟正黑體" w:hAnsi="Times New Roman" w:cs="Times New Roman"/>
          <w:sz w:val="20"/>
          <w:szCs w:val="20"/>
        </w:rPr>
        <w:t>公開發佈。</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最初是為了替代</w:t>
      </w:r>
      <w:r w:rsidRPr="00BC7818">
        <w:rPr>
          <w:rFonts w:ascii="Times New Roman" w:eastAsia="微軟正黑體" w:hAnsi="Times New Roman" w:cs="Times New Roman"/>
          <w:sz w:val="20"/>
          <w:szCs w:val="20"/>
        </w:rPr>
        <w:t xml:space="preserve"> App Inventor </w:t>
      </w:r>
      <w:r w:rsidRPr="00BC7818">
        <w:rPr>
          <w:rFonts w:ascii="Times New Roman" w:eastAsia="微軟正黑體" w:hAnsi="Times New Roman" w:cs="Times New Roman"/>
          <w:sz w:val="20"/>
          <w:szCs w:val="20"/>
        </w:rPr>
        <w:t>的</w:t>
      </w:r>
      <w:r w:rsidRPr="00BC7818">
        <w:rPr>
          <w:rFonts w:ascii="Times New Roman" w:eastAsia="微軟正黑體" w:hAnsi="Times New Roman" w:cs="Times New Roman"/>
          <w:sz w:val="20"/>
          <w:szCs w:val="20"/>
        </w:rPr>
        <w:t xml:space="preserve"> OpenBlocks </w:t>
      </w:r>
      <w:r w:rsidRPr="00BC7818">
        <w:rPr>
          <w:rFonts w:ascii="Times New Roman" w:eastAsia="微軟正黑體" w:hAnsi="Times New Roman" w:cs="Times New Roman"/>
          <w:sz w:val="20"/>
          <w:szCs w:val="20"/>
        </w:rPr>
        <w:t>所設計的。而後來也被運用在於遊戲上，其遊戲名稱為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r w:rsidRPr="00BC7818">
        <w:rPr>
          <w:rFonts w:ascii="Times New Roman" w:eastAsia="微軟正黑體" w:hAnsi="Times New Roman" w:cs="Times New Roman"/>
          <w:sz w:val="20"/>
          <w:szCs w:val="20"/>
        </w:rPr>
        <w:t>，如（圖一），他擁有多種的遊戲型態，我們選擇其中的「迷宮」來進行說明；如（圖二）所示，其遊戲分為「遊戲區塊」與「程式區塊」，其遊戲區塊是用來顯示程式區塊中程式所執行出來的結果，讓玩家可以了解程式如何實際的運作。在上文所提及的</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是由麻省理工學院媒體實驗室（</w:t>
      </w:r>
      <w:r w:rsidRPr="00BC7818">
        <w:rPr>
          <w:rFonts w:ascii="Times New Roman" w:eastAsia="微軟正黑體" w:hAnsi="Times New Roman" w:cs="Times New Roman"/>
          <w:sz w:val="20"/>
          <w:szCs w:val="20"/>
        </w:rPr>
        <w:t>MIT Media Lab</w:t>
      </w:r>
      <w:r w:rsidRPr="00BC7818">
        <w:rPr>
          <w:rFonts w:ascii="Times New Roman" w:eastAsia="微軟正黑體" w:hAnsi="Times New Roman" w:cs="Times New Roman"/>
          <w:sz w:val="20"/>
          <w:szCs w:val="20"/>
        </w:rPr>
        <w:t>）所開發的一套圖像化程式設計工具，可以用來創造互動式故事、遊戲、多媒體動畫與美術。</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根據</w:t>
      </w:r>
      <w:r w:rsidRPr="00BC7818">
        <w:rPr>
          <w:rFonts w:ascii="Times New Roman" w:eastAsia="微軟正黑體" w:hAnsi="Times New Roman" w:cs="Times New Roman"/>
          <w:color w:val="404040"/>
          <w:sz w:val="20"/>
          <w:szCs w:val="20"/>
          <w:highlight w:val="red"/>
          <w:shd w:val="clear" w:color="auto" w:fill="FFFFFF"/>
        </w:rPr>
        <w:t>Summer Games: Learn to Program [</w:t>
      </w:r>
      <w:r w:rsidR="00A71471">
        <w:rPr>
          <w:rFonts w:ascii="Times New Roman" w:eastAsia="微軟正黑體" w:hAnsi="Times New Roman" w:cs="Times New Roman" w:hint="eastAsia"/>
          <w:color w:val="404040"/>
          <w:sz w:val="20"/>
          <w:szCs w:val="20"/>
          <w:highlight w:val="red"/>
          <w:shd w:val="clear" w:color="auto" w:fill="FFFFFF"/>
        </w:rPr>
        <w:t>5</w:t>
      </w:r>
      <w:r w:rsidRPr="00BC7818">
        <w:rPr>
          <w:rFonts w:ascii="Times New Roman" w:eastAsia="微軟正黑體" w:hAnsi="Times New Roman" w:cs="Times New Roman"/>
          <w:color w:val="404040"/>
          <w:sz w:val="20"/>
          <w:szCs w:val="20"/>
          <w:highlight w:val="red"/>
          <w:shd w:val="clear" w:color="auto" w:fill="FFFFFF"/>
        </w:rPr>
        <w:t>]</w:t>
      </w:r>
      <w:r w:rsidRPr="00BC7818">
        <w:rPr>
          <w:rFonts w:ascii="Times New Roman" w:eastAsia="微軟正黑體" w:hAnsi="Times New Roman" w:cs="Times New Roman"/>
          <w:color w:val="404040"/>
          <w:sz w:val="20"/>
          <w:szCs w:val="20"/>
          <w:shd w:val="clear" w:color="auto" w:fill="FFFFFF"/>
        </w:rPr>
        <w:t>所說</w:t>
      </w:r>
      <w:r w:rsidRPr="00BC7818">
        <w:rPr>
          <w:rFonts w:ascii="Times New Roman" w:eastAsia="微軟正黑體" w:hAnsi="Times New Roman" w:cs="Times New Roman"/>
          <w:sz w:val="20"/>
          <w:szCs w:val="20"/>
        </w:rPr>
        <w:t>：「尋找方法讓孩子參與有建設性且有意義的學習？」，藉由這個目的，他們開發了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這個應用，</w:t>
      </w:r>
      <w:r w:rsidRPr="00BC7818">
        <w:rPr>
          <w:rFonts w:ascii="Times New Roman" w:eastAsia="微軟正黑體" w:hAnsi="Times New Roman" w:cs="Times New Roman"/>
          <w:color w:val="404040"/>
          <w:sz w:val="20"/>
          <w:szCs w:val="20"/>
          <w:shd w:val="clear" w:color="auto" w:fill="FFFFFF"/>
        </w:rPr>
        <w:t>該文章也指出：「通過最大限度地減少語法的使用，用戶可以專注於計算機科學家使用的邏輯和概念，在他們冒險通過迷宮和更高級的競技</w:t>
      </w:r>
      <w:r w:rsidRPr="00BC7818">
        <w:rPr>
          <w:rFonts w:ascii="Times New Roman" w:eastAsia="MS Gothic" w:hAnsi="Times New Roman" w:cs="Times New Roman"/>
          <w:color w:val="404040"/>
          <w:sz w:val="20"/>
          <w:szCs w:val="20"/>
          <w:shd w:val="clear" w:color="auto" w:fill="FFFFFF"/>
        </w:rPr>
        <w:t>​​</w:t>
      </w:r>
      <w:r w:rsidRPr="00BC7818">
        <w:rPr>
          <w:rFonts w:ascii="Times New Roman" w:eastAsia="微軟正黑體" w:hAnsi="Times New Roman" w:cs="Times New Roman"/>
          <w:color w:val="404040"/>
          <w:sz w:val="20"/>
          <w:szCs w:val="20"/>
          <w:shd w:val="clear" w:color="auto" w:fill="FFFFFF"/>
        </w:rPr>
        <w:t>場時，按照自己的進度前進。」</w:t>
      </w:r>
      <w:r w:rsidRPr="00BC7818">
        <w:rPr>
          <w:rFonts w:ascii="Times New Roman" w:eastAsia="微軟正黑體" w:hAnsi="Times New Roman" w:cs="Times New Roman"/>
          <w:sz w:val="20"/>
          <w:szCs w:val="20"/>
        </w:rPr>
        <w:t>。沿用上述的想法，我們在本專題內也用</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實作出了程式積木的環境供玩家來使用，希望玩家可以透過積木的方式減少因為打程式碼而造成的拼字錯誤而造成遊玩上的困難</w:t>
      </w:r>
      <w:r w:rsidRPr="00BC7818">
        <w:rPr>
          <w:rFonts w:ascii="Times New Roman" w:eastAsia="微軟正黑體" w:hAnsi="Times New Roman" w:cs="Times New Roman"/>
          <w:sz w:val="20"/>
          <w:szCs w:val="20"/>
          <w:highlight w:val="red"/>
        </w:rPr>
        <w:t>[</w:t>
      </w:r>
      <w:r w:rsidR="00A71471">
        <w:rPr>
          <w:rFonts w:ascii="Times New Roman" w:eastAsia="微軟正黑體" w:hAnsi="Times New Roman" w:cs="Times New Roman" w:hint="eastAsia"/>
          <w:sz w:val="20"/>
          <w:szCs w:val="20"/>
          <w:highlight w:val="red"/>
        </w:rPr>
        <w:t>6</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，另外因為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積木的形式能完整的將函式、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圈與判斷式的</w:t>
      </w:r>
      <w:proofErr w:type="gramStart"/>
      <w:r w:rsidRPr="00BC7818">
        <w:rPr>
          <w:rFonts w:ascii="Times New Roman" w:eastAsia="微軟正黑體" w:hAnsi="Times New Roman" w:cs="Times New Roman"/>
          <w:sz w:val="20"/>
          <w:szCs w:val="20"/>
        </w:rPr>
        <w:t>範圍框定出來</w:t>
      </w:r>
      <w:proofErr w:type="gramEnd"/>
      <w:r w:rsidRPr="00BC7818">
        <w:rPr>
          <w:rFonts w:ascii="Times New Roman" w:eastAsia="微軟正黑體" w:hAnsi="Times New Roman" w:cs="Times New Roman"/>
          <w:sz w:val="20"/>
          <w:szCs w:val="20"/>
        </w:rPr>
        <w:t>，故可以令玩家更</w:t>
      </w:r>
      <w:proofErr w:type="gramStart"/>
      <w:r w:rsidRPr="00BC7818">
        <w:rPr>
          <w:rFonts w:ascii="Times New Roman" w:eastAsia="微軟正黑體" w:hAnsi="Times New Roman" w:cs="Times New Roman"/>
          <w:sz w:val="20"/>
          <w:szCs w:val="20"/>
        </w:rPr>
        <w:t>清楚的</w:t>
      </w:r>
      <w:proofErr w:type="gramEnd"/>
      <w:r w:rsidRPr="00BC7818">
        <w:rPr>
          <w:rFonts w:ascii="Times New Roman" w:eastAsia="微軟正黑體" w:hAnsi="Times New Roman" w:cs="Times New Roman"/>
          <w:sz w:val="20"/>
          <w:szCs w:val="20"/>
        </w:rPr>
        <w:t>了解該程式段所作用的範圍。</w:t>
      </w:r>
    </w:p>
    <w:p w:rsidR="004139FD"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而</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所開發出的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積木雖然原本就具有將積木轉成</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lastRenderedPageBreak/>
        <w:t>PHP</w:t>
      </w:r>
      <w:r w:rsidRPr="00BC7818">
        <w:rPr>
          <w:rFonts w:ascii="Times New Roman" w:eastAsia="微軟正黑體" w:hAnsi="Times New Roman" w:cs="Times New Roman"/>
          <w:sz w:val="20"/>
          <w:szCs w:val="20"/>
        </w:rPr>
        <w:t>」等程式碼之功能，但</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所提供的積木內容並不符合我們的需求，因此</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也提供了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的開發人員工具（圖三）讓我們可以創建屬於自己的積木，雖然它能將積木轉譯成多種程式語言，但是卻沒有我們所需要的「</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語言」，所以本團隊另外開發出將我們自製的積木轉譯成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語言的工具。且為比較同為程式積木的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proofErr w:type="gramStart"/>
      <w:r w:rsidRPr="00BC7818">
        <w:rPr>
          <w:rFonts w:ascii="Times New Roman" w:eastAsia="微軟正黑體" w:hAnsi="Times New Roman" w:cs="Times New Roman"/>
          <w:sz w:val="20"/>
          <w:szCs w:val="20"/>
        </w:rPr>
        <w:t>Ｇ</w:t>
      </w:r>
      <w:proofErr w:type="spellStart"/>
      <w:proofErr w:type="gramEnd"/>
      <w:r w:rsidRPr="00BC7818">
        <w:rPr>
          <w:rFonts w:ascii="Times New Roman" w:eastAsia="微軟正黑體" w:hAnsi="Times New Roman" w:cs="Times New Roman"/>
          <w:sz w:val="20"/>
          <w:szCs w:val="20"/>
        </w:rPr>
        <w:t>ame</w:t>
      </w:r>
      <w:proofErr w:type="spellEnd"/>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與本專題，本團隊將</w:t>
      </w:r>
      <w:r w:rsidR="0077570A" w:rsidRPr="00BC7818">
        <w:rPr>
          <w:rFonts w:ascii="Times New Roman" w:eastAsia="微軟正黑體" w:hAnsi="Times New Roman" w:cs="Times New Roman"/>
          <w:sz w:val="20"/>
          <w:szCs w:val="20"/>
        </w:rPr>
        <w:t>以表</w:t>
      </w:r>
      <w:r w:rsidR="00A71471">
        <w:rPr>
          <w:rFonts w:ascii="Times New Roman" w:eastAsia="微軟正黑體" w:hAnsi="Times New Roman" w:cs="Times New Roman" w:hint="eastAsia"/>
          <w:sz w:val="20"/>
          <w:szCs w:val="20"/>
        </w:rPr>
        <w:t>2</w:t>
      </w:r>
      <w:r w:rsidR="0077570A" w:rsidRPr="00BC7818">
        <w:rPr>
          <w:rFonts w:ascii="Times New Roman" w:eastAsia="微軟正黑體" w:hAnsi="Times New Roman" w:cs="Times New Roman"/>
          <w:sz w:val="20"/>
          <w:szCs w:val="20"/>
        </w:rPr>
        <w:t>呈現</w:t>
      </w:r>
      <w:r w:rsidRPr="00BC7818">
        <w:rPr>
          <w:rFonts w:ascii="Times New Roman" w:eastAsia="微軟正黑體" w:hAnsi="Times New Roman" w:cs="Times New Roman"/>
          <w:sz w:val="20"/>
          <w:szCs w:val="20"/>
        </w:rPr>
        <w:t>之各差異的地方：</w:t>
      </w:r>
    </w:p>
    <w:p w:rsidR="00A71471" w:rsidRPr="009F21FA" w:rsidRDefault="009F21FA" w:rsidP="009F21FA">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t>表</w:t>
      </w:r>
      <w:r>
        <w:rPr>
          <w:rFonts w:ascii="Times New Roman" w:eastAsia="微軟正黑體" w:hAnsi="Times New Roman" w:cs="Times New Roman" w:hint="eastAsia"/>
          <w:sz w:val="20"/>
        </w:rPr>
        <w:t>2</w:t>
      </w:r>
      <w:r w:rsidRPr="00BC7818">
        <w:rPr>
          <w:rFonts w:ascii="Times New Roman" w:eastAsia="微軟正黑體" w:hAnsi="Times New Roman" w:cs="Times New Roman"/>
          <w:sz w:val="20"/>
        </w:rPr>
        <w:t>.</w:t>
      </w:r>
      <w:r w:rsidRPr="009F21FA">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w:t>
            </w:r>
            <w:proofErr w:type="gramStart"/>
            <w:r w:rsidRPr="00BC7818">
              <w:rPr>
                <w:rFonts w:ascii="Times New Roman" w:eastAsia="微軟正黑體" w:hAnsi="Times New Roman" w:cs="Times New Roman"/>
                <w:sz w:val="20"/>
                <w:szCs w:val="20"/>
              </w:rPr>
              <w:t>衝</w:t>
            </w:r>
            <w:proofErr w:type="gramEnd"/>
            <w:r w:rsidRPr="00BC7818">
              <w:rPr>
                <w:rFonts w:ascii="Times New Roman" w:eastAsia="微軟正黑體" w:hAnsi="Times New Roman" w:cs="Times New Roman"/>
                <w:sz w:val="20"/>
                <w:szCs w:val="20"/>
              </w:rPr>
              <w:t>線</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Scratch</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程式表達方式</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可轉換語言</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t>PHP</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目的</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輔助教學，可隨時將積木轉換為</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語言，能讓使用者比較積木與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語言的對應關係。</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使用積木來創造一個動畫或小遊戲。</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透過各個遊戲來傳達各種程式觀念。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優點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可以隨時將積木轉為</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語言對照。</w:t>
            </w:r>
          </w:p>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能看出完整的程式範圍。</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較接近物件導向的觀念，每段程式較像一個「物件」。</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依照遊戲形式的不同教導不同的觀念。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缺點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為了能與</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語言相對應，積木樣式較</w:t>
            </w:r>
            <w:proofErr w:type="gramStart"/>
            <w:r w:rsidRPr="00BC7818">
              <w:rPr>
                <w:rFonts w:ascii="Times New Roman" w:eastAsia="微軟正黑體" w:hAnsi="Times New Roman" w:cs="Times New Roman"/>
                <w:sz w:val="20"/>
                <w:szCs w:val="20"/>
              </w:rPr>
              <w:t>不</w:t>
            </w:r>
            <w:proofErr w:type="gramEnd"/>
            <w:r w:rsidRPr="00BC7818">
              <w:rPr>
                <w:rFonts w:ascii="Times New Roman" w:eastAsia="微軟正黑體" w:hAnsi="Times New Roman" w:cs="Times New Roman"/>
                <w:sz w:val="20"/>
                <w:szCs w:val="20"/>
              </w:rPr>
              <w:t>多樣。</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偏向實作應用，沒有自己的教程來教導觀念。</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731DEE" w:rsidRDefault="004139FD" w:rsidP="00731DEE">
      <w:pPr>
        <w:spacing w:line="360" w:lineRule="exact"/>
        <w:jc w:val="center"/>
        <w:rPr>
          <w:rFonts w:ascii="Times New Roman" w:eastAsia="微軟正黑體" w:hAnsi="Times New Roman" w:cs="Times New Roman"/>
          <w:sz w:val="20"/>
        </w:rPr>
      </w:pPr>
      <w:r w:rsidRPr="00731DEE">
        <w:rPr>
          <w:rFonts w:ascii="Times New Roman" w:hAnsi="Times New Roman" w:cs="Times New Roman"/>
          <w:noProof/>
          <w:lang w:bidi="th-TH"/>
        </w:rPr>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731DEE">
        <w:rPr>
          <w:rFonts w:ascii="Times New Roman" w:eastAsia="微軟正黑體" w:hAnsi="Times New Roman" w:cs="Times New Roman"/>
          <w:sz w:val="20"/>
        </w:rPr>
        <w:t>圖</w:t>
      </w:r>
      <w:r w:rsidR="00731DEE" w:rsidRPr="00731DEE">
        <w:rPr>
          <w:rFonts w:ascii="Times New Roman" w:eastAsia="微軟正黑體" w:hAnsi="Times New Roman" w:cs="Times New Roman"/>
          <w:sz w:val="20"/>
        </w:rPr>
        <w:t xml:space="preserve">3 </w:t>
      </w:r>
      <w:proofErr w:type="spellStart"/>
      <w:r w:rsidR="00731DEE" w:rsidRPr="00731DEE">
        <w:rPr>
          <w:rFonts w:ascii="Times New Roman" w:eastAsia="微軟正黑體" w:hAnsi="Times New Roman" w:cs="Times New Roman"/>
          <w:sz w:val="16"/>
          <w:szCs w:val="16"/>
        </w:rPr>
        <w:t>B</w:t>
      </w:r>
      <w:r w:rsidR="00731DEE" w:rsidRPr="00731DEE">
        <w:rPr>
          <w:rFonts w:ascii="Times New Roman" w:eastAsia="微軟正黑體" w:hAnsi="Times New Roman" w:cs="Times New Roman"/>
          <w:sz w:val="20"/>
        </w:rPr>
        <w:t>lockly</w:t>
      </w:r>
      <w:proofErr w:type="spellEnd"/>
      <w:r w:rsidR="00731DEE" w:rsidRPr="00731DEE">
        <w:rPr>
          <w:rFonts w:ascii="Times New Roman" w:eastAsia="微軟正黑體" w:hAnsi="Times New Roman" w:cs="Times New Roman"/>
          <w:sz w:val="20"/>
        </w:rPr>
        <w:t xml:space="preserve"> Game</w:t>
      </w:r>
      <w:r w:rsidR="00731DEE" w:rsidRPr="00731DEE">
        <w:rPr>
          <w:rFonts w:ascii="Times New Roman" w:eastAsia="微軟正黑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lang w:bidi="th-TH"/>
        </w:rPr>
        <w:lastRenderedPageBreak/>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BC7818" w:rsidRDefault="005310FA" w:rsidP="004139FD">
      <w:pPr>
        <w:jc w:val="center"/>
        <w:rPr>
          <w:rFonts w:ascii="Times New Roman" w:eastAsia="微軟正黑體" w:hAnsi="Times New Roman" w:cs="Times New Roman"/>
          <w:sz w:val="16"/>
          <w:szCs w:val="16"/>
        </w:rPr>
      </w:pPr>
      <w:r>
        <w:rPr>
          <w:rFonts w:ascii="Times New Roman" w:eastAsia="微軟正黑體" w:hAnsi="Times New Roman" w:cs="Times New Roman" w:hint="eastAsia"/>
          <w:sz w:val="16"/>
          <w:szCs w:val="16"/>
        </w:rPr>
        <w:t>圖</w:t>
      </w:r>
      <w:r>
        <w:rPr>
          <w:rFonts w:ascii="Times New Roman" w:eastAsia="微軟正黑體" w:hAnsi="Times New Roman" w:cs="Times New Roman" w:hint="eastAsia"/>
          <w:sz w:val="16"/>
          <w:szCs w:val="16"/>
        </w:rPr>
        <w:t>4</w:t>
      </w:r>
      <w:r w:rsidR="004139FD" w:rsidRPr="00BC7818">
        <w:rPr>
          <w:rFonts w:ascii="Times New Roman" w:eastAsia="微軟正黑體" w:hAnsi="Times New Roman" w:cs="Times New Roman"/>
          <w:sz w:val="16"/>
          <w:szCs w:val="16"/>
        </w:rPr>
        <w:t>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lang w:bidi="th-TH"/>
        </w:rPr>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BC7818" w:rsidRDefault="005310FA" w:rsidP="004139FD">
      <w:pPr>
        <w:jc w:val="center"/>
        <w:rPr>
          <w:rFonts w:ascii="Times New Roman" w:eastAsia="微軟正黑體" w:hAnsi="Times New Roman" w:cs="Times New Roman"/>
          <w:sz w:val="16"/>
          <w:szCs w:val="16"/>
        </w:rPr>
      </w:pPr>
      <w:r>
        <w:rPr>
          <w:rFonts w:ascii="Times New Roman" w:eastAsia="微軟正黑體" w:hAnsi="Times New Roman" w:cs="Times New Roman" w:hint="eastAsia"/>
          <w:sz w:val="16"/>
          <w:szCs w:val="16"/>
        </w:rPr>
        <w:t>圖</w:t>
      </w:r>
      <w:r>
        <w:rPr>
          <w:rFonts w:ascii="Times New Roman" w:eastAsia="微軟正黑體" w:hAnsi="Times New Roman" w:cs="Times New Roman" w:hint="eastAsia"/>
          <w:sz w:val="16"/>
          <w:szCs w:val="16"/>
        </w:rPr>
        <w:t xml:space="preserve">5 </w:t>
      </w:r>
      <w:proofErr w:type="spellStart"/>
      <w:r w:rsidR="004139FD" w:rsidRPr="00BC7818">
        <w:rPr>
          <w:rFonts w:ascii="Times New Roman" w:eastAsia="微軟正黑體" w:hAnsi="Times New Roman" w:cs="Times New Roman"/>
          <w:sz w:val="16"/>
          <w:szCs w:val="16"/>
        </w:rPr>
        <w:t>Blockly</w:t>
      </w:r>
      <w:proofErr w:type="spellEnd"/>
      <w:r w:rsidR="004139FD" w:rsidRPr="00BC7818">
        <w:rPr>
          <w:rFonts w:ascii="Times New Roman" w:eastAsia="微軟正黑體" w:hAnsi="Times New Roman" w:cs="Times New Roman"/>
          <w:sz w:val="16"/>
          <w:szCs w:val="16"/>
        </w:rPr>
        <w:t>開發人員工具</w:t>
      </w:r>
    </w:p>
    <w:p w:rsidR="004139FD" w:rsidRPr="00BC7818" w:rsidRDefault="0077570A"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4.</w:t>
      </w:r>
      <w:r w:rsidRPr="00BC7818">
        <w:rPr>
          <w:rFonts w:ascii="Times New Roman" w:eastAsia="微軟正黑體" w:hAnsi="Times New Roman" w:cs="Times New Roman"/>
          <w:b/>
        </w:rPr>
        <w:t>實作成果</w:t>
      </w: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如前所述，本專題所發展之《全速衝線》網頁遊戲是以遊戲式學習程式設計為主要發想，在遊戲內教使用者程式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語言的語法以及各種實際的應用，而管理者能夠經由後端管理會員、以管理員身分進入遊戲、查看統計資料，透過統計資料檢視使用者大致過關情況及進行分析。</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玩家一開始進入《全速衝線》網頁遊戲時，最先出現的是登入頁面（如圖</w:t>
      </w:r>
      <w:r w:rsidR="005310FA">
        <w:rPr>
          <w:rFonts w:ascii="Times New Roman" w:eastAsia="微軟正黑體" w:hAnsi="Times New Roman" w:cs="Times New Roman" w:hint="eastAsia"/>
          <w:sz w:val="20"/>
        </w:rPr>
        <w:t>6</w:t>
      </w:r>
      <w:r w:rsidRPr="00BC7818">
        <w:rPr>
          <w:rFonts w:ascii="Times New Roman" w:eastAsia="微軟正黑體" w:hAnsi="Times New Roman" w:cs="Times New Roman"/>
          <w:sz w:val="20"/>
        </w:rPr>
        <w:t>），使用者將從此畫面進行註冊帳號、登入遊戲。接著進入到遊戲首頁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面（如圖</w:t>
      </w:r>
      <w:r w:rsidR="005310FA">
        <w:rPr>
          <w:rFonts w:ascii="Times New Roman" w:eastAsia="微軟正黑體" w:hAnsi="Times New Roman" w:cs="Times New Roman" w:hint="eastAsia"/>
          <w:sz w:val="20"/>
        </w:rPr>
        <w:t>7</w:t>
      </w:r>
      <w:r w:rsidRPr="00BC7818">
        <w:rPr>
          <w:rFonts w:ascii="Times New Roman" w:eastAsia="微軟正黑體" w:hAnsi="Times New Roman" w:cs="Times New Roman"/>
          <w:sz w:val="20"/>
        </w:rPr>
        <w:t>），此畫面分成了三個部份分別為：畫面中間的帝國選擇區（普魯斯帝國、庫魯瑪帝國、失落帝國）、畫面右下角的功能區（裝備、指令大全、成就、設定）以及右上方的個人資料區（使用者名稱、獲得星星數、個</w:t>
      </w:r>
      <w:r w:rsidRPr="00BC7818">
        <w:rPr>
          <w:rFonts w:ascii="Times New Roman" w:eastAsia="微軟正黑體" w:hAnsi="Times New Roman" w:cs="Times New Roman"/>
          <w:sz w:val="20"/>
        </w:rPr>
        <w:lastRenderedPageBreak/>
        <w:t>人資料、登出），可在此畫面選擇帝國進行遊玩或是點選右下角功能區進行裝備升級、查看指令大全、查看成就、調整設定。選擇帝國後，將進入該帝國地圖接著選擇關卡將進入遊玩關卡畫面（如圖</w:t>
      </w:r>
      <w:r w:rsidR="005310FA">
        <w:rPr>
          <w:rFonts w:ascii="Times New Roman" w:eastAsia="微軟正黑體" w:hAnsi="Times New Roman" w:cs="Times New Roman" w:hint="eastAsia"/>
          <w:sz w:val="20"/>
        </w:rPr>
        <w:t>8</w:t>
      </w:r>
      <w:r w:rsidRPr="00BC7818">
        <w:rPr>
          <w:rFonts w:ascii="Times New Roman" w:eastAsia="微軟正黑體" w:hAnsi="Times New Roman" w:cs="Times New Roman"/>
          <w:sz w:val="20"/>
        </w:rPr>
        <w:t>），此畫面將呈現此專題的重點，以左方程式區及右方地圖區的搭配來編輯程式碼操縱遊戲主角通過各式各樣的地圖抵達終點，並且除了打程式碼的方式外還能夠切換成</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積木模式進行遊戲（如圖</w:t>
      </w:r>
      <w:r w:rsidR="005310FA">
        <w:rPr>
          <w:rFonts w:ascii="Times New Roman" w:eastAsia="微軟正黑體" w:hAnsi="Times New Roman" w:cs="Times New Roman" w:hint="eastAsia"/>
          <w:sz w:val="20"/>
        </w:rPr>
        <w:t>9</w:t>
      </w:r>
      <w:r w:rsidRPr="00BC7818">
        <w:rPr>
          <w:rFonts w:ascii="Times New Roman" w:eastAsia="微軟正黑體" w:hAnsi="Times New Roman" w:cs="Times New Roman"/>
          <w:sz w:val="20"/>
        </w:rPr>
        <w:t>）。第一帝國</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普魯斯</w:t>
      </w:r>
      <w:proofErr w:type="gramEnd"/>
      <w:r w:rsidRPr="00BC7818">
        <w:rPr>
          <w:rFonts w:ascii="Times New Roman" w:eastAsia="微軟正黑體" w:hAnsi="Times New Roman" w:cs="Times New Roman"/>
          <w:sz w:val="20"/>
        </w:rPr>
        <w:t>帝國及第二帝國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庫魯瑪帝國為主要教學關卡，總共</w:t>
      </w:r>
      <w:r w:rsidRPr="00BC7818">
        <w:rPr>
          <w:rFonts w:ascii="Times New Roman" w:eastAsia="微軟正黑體" w:hAnsi="Times New Roman" w:cs="Times New Roman"/>
          <w:sz w:val="20"/>
        </w:rPr>
        <w:t>50</w:t>
      </w:r>
      <w:r w:rsidRPr="00BC7818">
        <w:rPr>
          <w:rFonts w:ascii="Times New Roman" w:eastAsia="微軟正黑體" w:hAnsi="Times New Roman" w:cs="Times New Roman"/>
          <w:sz w:val="20"/>
        </w:rPr>
        <w:t>關，將由基本邏輯教起，依序教學基本邏輯</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基本輸入輸出</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判斷式</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迴</w:t>
      </w:r>
      <w:proofErr w:type="gramEnd"/>
      <w:r w:rsidRPr="00BC7818">
        <w:rPr>
          <w:rFonts w:ascii="Times New Roman" w:eastAsia="微軟正黑體" w:hAnsi="Times New Roman" w:cs="Times New Roman"/>
          <w:sz w:val="20"/>
        </w:rPr>
        <w:t>圈</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自訂函式</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陣列</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指標</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字串，並且在各帝國的最後幾個關卡皆設置魔王關，讓使用者需要融會貫通已教學的程式碼才能通關。</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hAnsi="Times New Roman" w:cs="Times New Roman"/>
          <w:noProof/>
          <w:lang w:bidi="th-TH"/>
        </w:rPr>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6</w:t>
      </w:r>
      <w:r w:rsidRPr="00BC7818">
        <w:rPr>
          <w:rFonts w:ascii="Times New Roman" w:eastAsia="微軟正黑體" w:hAnsi="Times New Roman" w:cs="Times New Roman"/>
          <w:sz w:val="20"/>
        </w:rPr>
        <w:t>登入頁面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lang w:bidi="th-TH"/>
        </w:rPr>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7</w:t>
      </w:r>
      <w:r w:rsidRPr="00BC7818">
        <w:rPr>
          <w:rFonts w:ascii="Times New Roman" w:eastAsia="微軟正黑體" w:hAnsi="Times New Roman" w:cs="Times New Roman"/>
          <w:sz w:val="20"/>
        </w:rPr>
        <w:t>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lang w:bidi="th-TH"/>
        </w:rPr>
        <w:lastRenderedPageBreak/>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8</w:t>
      </w:r>
      <w:r w:rsidRPr="00BC7818">
        <w:rPr>
          <w:rFonts w:ascii="Times New Roman" w:eastAsia="微軟正黑體" w:hAnsi="Times New Roman" w:cs="Times New Roman"/>
          <w:sz w:val="20"/>
        </w:rPr>
        <w:t>遊玩關卡頁面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lang w:bidi="th-TH"/>
        </w:rPr>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9</w:t>
      </w:r>
      <w:r w:rsidRPr="00BC7818">
        <w:rPr>
          <w:rFonts w:ascii="Times New Roman" w:eastAsia="微軟正黑體" w:hAnsi="Times New Roman" w:cs="Times New Roman"/>
          <w:sz w:val="20"/>
        </w:rPr>
        <w:t xml:space="preserve"> </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積木模式遊玩關卡頁面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除了主要教學關卡，還設置了第三帝國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5310FA">
        <w:rPr>
          <w:rFonts w:ascii="Times New Roman" w:eastAsia="微軟正黑體" w:hAnsi="Times New Roman" w:cs="Times New Roman" w:hint="eastAsia"/>
          <w:sz w:val="20"/>
        </w:rPr>
        <w:t>10</w:t>
      </w:r>
      <w:r w:rsidRPr="00BC7818">
        <w:rPr>
          <w:rFonts w:ascii="Times New Roman" w:eastAsia="微軟正黑體" w:hAnsi="Times New Roman" w:cs="Times New Roman"/>
          <w:sz w:val="20"/>
        </w:rPr>
        <w:t>），此介面將顯示其他玩家所創建的地圖以及該地圖的名稱、遊玩條件、製作者、評價、上架日期、地圖簡介，可在此介面點擊想遊玩的地圖進行遊玩，也可進入我的自訂地圖頁面（如圖</w:t>
      </w:r>
      <w:r w:rsidR="005310FA">
        <w:rPr>
          <w:rFonts w:ascii="Times New Roman" w:eastAsia="微軟正黑體" w:hAnsi="Times New Roman" w:cs="Times New Roman" w:hint="eastAsia"/>
          <w:sz w:val="20"/>
        </w:rPr>
        <w:t>11</w:t>
      </w:r>
      <w:r w:rsidRPr="00BC7818">
        <w:rPr>
          <w:rFonts w:ascii="Times New Roman" w:eastAsia="微軟正黑體" w:hAnsi="Times New Roman" w:cs="Times New Roman"/>
          <w:sz w:val="20"/>
        </w:rPr>
        <w:t>）檢測、上</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下架、刪除地圖，並且進入創建及修改地圖頁面（如圖</w:t>
      </w:r>
      <w:r w:rsidR="005310FA">
        <w:rPr>
          <w:rFonts w:ascii="Times New Roman" w:eastAsia="微軟正黑體" w:hAnsi="Times New Roman" w:cs="Times New Roman" w:hint="eastAsia"/>
          <w:sz w:val="20"/>
        </w:rPr>
        <w:t>12</w:t>
      </w:r>
      <w:r w:rsidRPr="00BC7818">
        <w:rPr>
          <w:rFonts w:ascii="Times New Roman" w:eastAsia="微軟正黑體" w:hAnsi="Times New Roman" w:cs="Times New Roman"/>
          <w:sz w:val="20"/>
        </w:rPr>
        <w:t>）對地圖進行各種設定，包括新增物件、刪除物件、調整地圖大小、設定地形</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lang w:bidi="th-TH"/>
        </w:rPr>
        <w:lastRenderedPageBreak/>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BC7818" w:rsidRDefault="005310FA" w:rsidP="0077570A">
      <w:pPr>
        <w:jc w:val="center"/>
        <w:rPr>
          <w:rFonts w:ascii="Times New Roman" w:eastAsia="微軟正黑體" w:hAnsi="Times New Roman" w:cs="Times New Roman"/>
          <w:sz w:val="20"/>
        </w:rPr>
      </w:pPr>
      <w:r>
        <w:rPr>
          <w:rFonts w:ascii="Times New Roman" w:eastAsia="微軟正黑體" w:hAnsi="Times New Roman" w:cs="Times New Roman"/>
          <w:sz w:val="20"/>
        </w:rPr>
        <w:t>圖</w:t>
      </w:r>
      <w:r>
        <w:rPr>
          <w:rFonts w:ascii="Times New Roman" w:eastAsia="微軟正黑體" w:hAnsi="Times New Roman" w:cs="Times New Roman" w:hint="eastAsia"/>
          <w:sz w:val="20"/>
        </w:rPr>
        <w:t>10</w:t>
      </w:r>
      <w:r w:rsidR="0077570A" w:rsidRPr="00BC7818">
        <w:rPr>
          <w:rFonts w:ascii="Times New Roman" w:eastAsia="微軟正黑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lang w:bidi="th-TH"/>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11</w:t>
      </w:r>
      <w:r w:rsidRPr="00BC7818">
        <w:rPr>
          <w:rFonts w:ascii="Times New Roman" w:eastAsia="微軟正黑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lang w:bidi="th-TH"/>
        </w:rPr>
        <w:lastRenderedPageBreak/>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3211B1" w:rsidRDefault="0077570A" w:rsidP="003211B1">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12</w:t>
      </w:r>
      <w:r w:rsidRPr="00BC7818">
        <w:rPr>
          <w:rFonts w:ascii="Times New Roman" w:eastAsia="微軟正黑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D96FA7">
        <w:rPr>
          <w:rFonts w:ascii="Times New Roman" w:eastAsia="標楷體" w:hAnsi="Times New Roman" w:cs="Times New Roman"/>
          <w:b/>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w:t>
      </w:r>
      <w:proofErr w:type="gramStart"/>
      <w:r w:rsidRPr="00D96FA7">
        <w:rPr>
          <w:rFonts w:ascii="Times New Roman" w:eastAsia="標楷體" w:hAnsi="Times New Roman" w:cs="Times New Roman"/>
        </w:rPr>
        <w:t>設計並實作出</w:t>
      </w:r>
      <w:proofErr w:type="gramEnd"/>
      <w:r w:rsidRPr="00D96FA7">
        <w:rPr>
          <w:rFonts w:ascii="Times New Roman" w:eastAsia="標楷體" w:hAnsi="Times New Roman" w:cs="Times New Roman"/>
        </w:rPr>
        <w:t>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BC7818" w:rsidRDefault="0077570A" w:rsidP="000C30A6">
      <w:pPr>
        <w:jc w:val="center"/>
        <w:rPr>
          <w:rFonts w:ascii="Times New Roman" w:eastAsia="微軟正黑體" w:hAnsi="Times New Roman" w:cs="Times New Roman"/>
          <w:b/>
        </w:rPr>
      </w:pPr>
      <w:r w:rsidRPr="00BC7818">
        <w:rPr>
          <w:rFonts w:ascii="Times New Roman" w:eastAsia="微軟正黑體" w:hAnsi="Times New Roman" w:cs="Times New Roman"/>
          <w:b/>
        </w:rPr>
        <w:t>6.</w:t>
      </w:r>
      <w:r w:rsidRPr="00BC7818">
        <w:rPr>
          <w:rFonts w:ascii="Times New Roman" w:eastAsia="微軟正黑體" w:hAnsi="Times New Roman" w:cs="Times New Roman"/>
          <w:b/>
        </w:rPr>
        <w:t>相關文獻</w:t>
      </w:r>
    </w:p>
    <w:p w:rsidR="004A3C96" w:rsidRDefault="000C30A6" w:rsidP="000C30A6">
      <w:pPr>
        <w:widowControl/>
        <w:shd w:val="clear" w:color="auto" w:fill="FFFFFF"/>
        <w:spacing w:before="150" w:after="75" w:line="360" w:lineRule="exact"/>
        <w:outlineLvl w:val="0"/>
        <w:rPr>
          <w:rFonts w:ascii="Times New Roman" w:eastAsia="微軟正黑體" w:hAnsi="Times New Roman" w:cs="Times New Roman"/>
          <w:sz w:val="20"/>
          <w:szCs w:val="20"/>
        </w:rPr>
      </w:pPr>
      <w:r w:rsidRPr="00BC7818">
        <w:rPr>
          <w:rFonts w:ascii="Times New Roman" w:eastAsia="微軟正黑體" w:hAnsi="Times New Roman" w:cs="Times New Roman"/>
          <w:b/>
          <w:bCs/>
          <w:color w:val="333333"/>
          <w:kern w:val="36"/>
          <w:sz w:val="20"/>
          <w:szCs w:val="20"/>
        </w:rPr>
        <w:t>[1</w:t>
      </w:r>
      <w:proofErr w:type="gramStart"/>
      <w:r w:rsidRPr="00BC7818">
        <w:rPr>
          <w:rFonts w:ascii="Times New Roman" w:eastAsia="微軟正黑體" w:hAnsi="Times New Roman" w:cs="Times New Roman"/>
          <w:b/>
          <w:bCs/>
          <w:color w:val="333333"/>
          <w:kern w:val="36"/>
          <w:sz w:val="20"/>
          <w:szCs w:val="20"/>
        </w:rPr>
        <w:t>]</w:t>
      </w:r>
      <w:proofErr w:type="gramEnd"/>
      <w:r w:rsidR="00E11B77">
        <w:fldChar w:fldCharType="begin"/>
      </w:r>
      <w:r w:rsidR="00E11B77">
        <w:instrText xml:space="preserve"> HYPERLINK "https://www.eweek.com/it-management/google-introduces-kids-to-coding-through-blockly-games-project" </w:instrText>
      </w:r>
      <w:r w:rsidR="00E11B77">
        <w:fldChar w:fldCharType="separate"/>
      </w:r>
      <w:r w:rsidRPr="00BC7818">
        <w:rPr>
          <w:rStyle w:val="a5"/>
          <w:rFonts w:ascii="Times New Roman" w:eastAsia="微軟正黑體" w:hAnsi="Times New Roman" w:cs="Times New Roman"/>
          <w:b/>
          <w:bCs/>
          <w:kern w:val="36"/>
          <w:sz w:val="20"/>
          <w:szCs w:val="20"/>
        </w:rPr>
        <w:t>Google Introduces Kids to Coding Through Blockly Games Project</w:t>
      </w:r>
      <w:r w:rsidR="00E11B77">
        <w:rPr>
          <w:rStyle w:val="a5"/>
          <w:rFonts w:ascii="Times New Roman" w:eastAsia="微軟正黑體" w:hAnsi="Times New Roman" w:cs="Times New Roman"/>
          <w:b/>
          <w:bCs/>
          <w:kern w:val="36"/>
          <w:sz w:val="20"/>
          <w:szCs w:val="20"/>
        </w:rPr>
        <w:fldChar w:fldCharType="end"/>
      </w:r>
      <w:r w:rsidRPr="00BC7818">
        <w:rPr>
          <w:rFonts w:ascii="Times New Roman" w:eastAsia="微軟正黑體" w:hAnsi="Times New Roman" w:cs="Times New Roman"/>
          <w:b/>
          <w:bCs/>
          <w:color w:val="333333"/>
          <w:kern w:val="36"/>
          <w:sz w:val="20"/>
          <w:szCs w:val="20"/>
        </w:rPr>
        <w:t xml:space="preserve"> </w:t>
      </w:r>
      <w:r w:rsidRPr="00BC7818">
        <w:rPr>
          <w:rFonts w:ascii="Times New Roman" w:eastAsia="微軟正黑體" w:hAnsi="Times New Roman" w:cs="Times New Roman"/>
          <w:color w:val="404040"/>
          <w:sz w:val="20"/>
          <w:szCs w:val="20"/>
          <w:shd w:val="clear" w:color="auto" w:fill="FFFFFF"/>
        </w:rPr>
        <w:t>By: </w:t>
      </w:r>
      <w:hyperlink r:id="rId19" w:tooltip="Posts by Todd R. Weiss" w:history="1">
        <w:r w:rsidRPr="00BC7818">
          <w:rPr>
            <w:rStyle w:val="a5"/>
            <w:rFonts w:ascii="Times New Roman" w:eastAsia="微軟正黑體" w:hAnsi="Times New Roman" w:cs="Times New Roman"/>
            <w:color w:val="959595"/>
            <w:sz w:val="20"/>
            <w:szCs w:val="20"/>
          </w:rPr>
          <w:t>Todd R. Weiss</w:t>
        </w:r>
      </w:hyperlink>
      <w:r w:rsidRPr="00BC7818">
        <w:rPr>
          <w:rFonts w:ascii="Times New Roman" w:eastAsia="微軟正黑體" w:hAnsi="Times New Roman" w:cs="Times New Roman"/>
          <w:color w:val="404040"/>
          <w:sz w:val="20"/>
          <w:szCs w:val="20"/>
          <w:shd w:val="clear" w:color="auto" w:fill="FFFFFF"/>
        </w:rPr>
        <w:t> | </w:t>
      </w:r>
      <w:r w:rsidRPr="00BC7818">
        <w:rPr>
          <w:rFonts w:ascii="Times New Roman" w:eastAsia="微軟正黑體" w:hAnsi="Times New Roman" w:cs="Times New Roman"/>
          <w:sz w:val="20"/>
          <w:szCs w:val="20"/>
        </w:rPr>
        <w:t>August 17, 2014</w:t>
      </w:r>
    </w:p>
    <w:p w:rsidR="004A3C96" w:rsidRDefault="004A3C96" w:rsidP="000C30A6">
      <w:pPr>
        <w:widowControl/>
        <w:shd w:val="clear" w:color="auto" w:fill="FFFFFF"/>
        <w:spacing w:before="150" w:after="75" w:line="360" w:lineRule="exact"/>
        <w:outlineLvl w:val="0"/>
        <w:rPr>
          <w:rFonts w:ascii="Times New Roman" w:eastAsia="微軟正黑體" w:hAnsi="Times New Roman" w:cs="Times New Roman"/>
          <w:sz w:val="20"/>
          <w:szCs w:val="20"/>
        </w:rPr>
      </w:pPr>
      <w:r>
        <w:rPr>
          <w:rFonts w:ascii="Times New Roman" w:eastAsia="微軟正黑體" w:hAnsi="Times New Roman" w:cs="Times New Roman"/>
          <w:sz w:val="20"/>
          <w:szCs w:val="20"/>
        </w:rPr>
        <w:t>[2]</w:t>
      </w:r>
      <w:r w:rsidRPr="004A3C96">
        <w:t xml:space="preserve"> </w:t>
      </w:r>
      <w:proofErr w:type="spellStart"/>
      <w:r w:rsidRPr="004A3C96">
        <w:rPr>
          <w:rFonts w:ascii="Times New Roman" w:eastAsia="微軟正黑體" w:hAnsi="Times New Roman" w:cs="Times New Roman"/>
          <w:sz w:val="20"/>
          <w:szCs w:val="20"/>
        </w:rPr>
        <w:t>Prensky</w:t>
      </w:r>
      <w:proofErr w:type="spellEnd"/>
      <w:r w:rsidRPr="004A3C96">
        <w:rPr>
          <w:rFonts w:ascii="Times New Roman" w:eastAsia="微軟正黑體" w:hAnsi="Times New Roman" w:cs="Times New Roman"/>
          <w:sz w:val="20"/>
          <w:szCs w:val="20"/>
        </w:rPr>
        <w:t>, M. (2007). Digital game-based learning. St. Paul, MN: Paragon House</w:t>
      </w:r>
    </w:p>
    <w:p w:rsidR="00E11B77" w:rsidRPr="00E11B77" w:rsidRDefault="004A3C96" w:rsidP="00E11B77">
      <w:pPr>
        <w:widowControl/>
        <w:shd w:val="clear" w:color="auto" w:fill="FFFFFF"/>
        <w:spacing w:before="150" w:after="75" w:line="360" w:lineRule="exact"/>
        <w:outlineLvl w:val="0"/>
        <w:rPr>
          <w:rFonts w:ascii="Times New Roman" w:eastAsia="微軟正黑體" w:hAnsi="Times New Roman" w:cs="Times New Roman"/>
          <w:sz w:val="20"/>
          <w:szCs w:val="20"/>
        </w:rPr>
      </w:pPr>
      <w:r>
        <w:rPr>
          <w:rFonts w:ascii="Times New Roman" w:eastAsia="微軟正黑體" w:hAnsi="Times New Roman" w:cs="Times New Roman"/>
          <w:sz w:val="20"/>
          <w:szCs w:val="20"/>
        </w:rPr>
        <w:t>[3]</w:t>
      </w:r>
      <w:r w:rsidR="00E11B77">
        <w:rPr>
          <w:rFonts w:ascii="Times New Roman" w:eastAsia="微軟正黑體" w:hAnsi="Times New Roman" w:cs="Times New Roman" w:hint="eastAsia"/>
          <w:sz w:val="20"/>
          <w:szCs w:val="20"/>
        </w:rPr>
        <w:t xml:space="preserve"> </w:t>
      </w:r>
      <w:r w:rsidR="00E11B77">
        <w:rPr>
          <w:rFonts w:ascii="微軟正黑體" w:eastAsia="微軟正黑體" w:hAnsi="微軟正黑體" w:cs="Times New Roman" w:hint="eastAsia"/>
          <w:sz w:val="20"/>
          <w:szCs w:val="20"/>
        </w:rPr>
        <w:t>簡晨卉，數位遊戲式學習在城鄉國小數學加減法學習成效之研究，國立台中教育大學數位內容科技學系碩士班，碩士論文，民國102年。</w:t>
      </w:r>
    </w:p>
    <w:p w:rsidR="00E11B77" w:rsidRPr="00E11B77" w:rsidRDefault="00E11B77" w:rsidP="00E11B77">
      <w:pPr>
        <w:widowControl/>
        <w:shd w:val="clear" w:color="auto" w:fill="FFFFFF"/>
        <w:spacing w:before="150" w:after="75" w:line="360" w:lineRule="exact"/>
        <w:outlineLvl w:val="0"/>
        <w:rPr>
          <w:rFonts w:ascii="Times New Roman" w:eastAsia="微軟正黑體" w:hAnsi="Times New Roman" w:cs="Times New Roman" w:hint="eastAsia"/>
          <w:sz w:val="20"/>
          <w:szCs w:val="20"/>
        </w:rPr>
      </w:pPr>
      <w:r>
        <w:rPr>
          <w:rFonts w:ascii="Times New Roman" w:eastAsia="微軟正黑體" w:hAnsi="Times New Roman" w:cs="Times New Roman"/>
          <w:sz w:val="20"/>
          <w:szCs w:val="20"/>
        </w:rPr>
        <w:t>[</w:t>
      </w:r>
      <w:r>
        <w:rPr>
          <w:rFonts w:ascii="Times New Roman" w:eastAsia="微軟正黑體" w:hAnsi="Times New Roman" w:cs="Times New Roman" w:hint="eastAsia"/>
          <w:sz w:val="20"/>
          <w:szCs w:val="20"/>
        </w:rPr>
        <w:t>4</w:t>
      </w:r>
      <w:r>
        <w:rPr>
          <w:rFonts w:ascii="Times New Roman" w:eastAsia="微軟正黑體" w:hAnsi="Times New Roman" w:cs="Times New Roman"/>
          <w:sz w:val="20"/>
          <w:szCs w:val="20"/>
        </w:rPr>
        <w:t>]</w:t>
      </w:r>
      <w:r w:rsidRPr="004A3C96">
        <w:t xml:space="preserve"> </w:t>
      </w:r>
      <w:r w:rsidRPr="00E11B77">
        <w:rPr>
          <w:rFonts w:ascii="Times New Roman" w:eastAsia="微軟正黑體" w:hAnsi="Times New Roman" w:cs="Times New Roman" w:hint="eastAsia"/>
          <w:sz w:val="20"/>
          <w:szCs w:val="20"/>
        </w:rPr>
        <w:t>何</w:t>
      </w:r>
      <w:bookmarkStart w:id="0" w:name="_GoBack"/>
      <w:bookmarkEnd w:id="0"/>
      <w:r w:rsidRPr="00E11B77">
        <w:rPr>
          <w:rFonts w:ascii="Times New Roman" w:eastAsia="微軟正黑體" w:hAnsi="Times New Roman" w:cs="Times New Roman" w:hint="eastAsia"/>
          <w:sz w:val="20"/>
          <w:szCs w:val="20"/>
        </w:rPr>
        <w:t>昱穎、張智凱、劉寶鈞（</w:t>
      </w:r>
      <w:r w:rsidRPr="00E11B77">
        <w:rPr>
          <w:rFonts w:ascii="Times New Roman" w:eastAsia="微軟正黑體" w:hAnsi="Times New Roman" w:cs="Times New Roman" w:hint="eastAsia"/>
          <w:sz w:val="20"/>
          <w:szCs w:val="20"/>
        </w:rPr>
        <w:t>2010</w:t>
      </w:r>
      <w:r w:rsidRPr="00E11B77">
        <w:rPr>
          <w:rFonts w:ascii="Times New Roman" w:eastAsia="微軟正黑體" w:hAnsi="Times New Roman" w:cs="Times New Roman" w:hint="eastAsia"/>
          <w:sz w:val="20"/>
          <w:szCs w:val="20"/>
        </w:rPr>
        <w:t>）。程式設計課程之學習焦慮降低與學習動機維持</w:t>
      </w:r>
      <w:proofErr w:type="gramStart"/>
      <w:r w:rsidRPr="00E11B77">
        <w:rPr>
          <w:rFonts w:ascii="Times New Roman" w:eastAsia="微軟正黑體" w:hAnsi="Times New Roman" w:cs="Times New Roman" w:hint="eastAsia"/>
          <w:sz w:val="20"/>
          <w:szCs w:val="20"/>
        </w:rPr>
        <w:t>–</w:t>
      </w:r>
      <w:proofErr w:type="gramEnd"/>
      <w:r w:rsidRPr="00E11B77">
        <w:rPr>
          <w:rFonts w:ascii="Times New Roman" w:eastAsia="微軟正黑體" w:hAnsi="Times New Roman" w:cs="Times New Roman" w:hint="eastAsia"/>
          <w:sz w:val="20"/>
          <w:szCs w:val="20"/>
        </w:rPr>
        <w:t>以</w:t>
      </w:r>
      <w:r w:rsidRPr="00E11B77">
        <w:rPr>
          <w:rFonts w:ascii="Times New Roman" w:eastAsia="微軟正黑體" w:hAnsi="Times New Roman" w:cs="Times New Roman" w:hint="eastAsia"/>
          <w:sz w:val="20"/>
          <w:szCs w:val="20"/>
        </w:rPr>
        <w:t>Scratch</w:t>
      </w:r>
      <w:r w:rsidRPr="00E11B77">
        <w:rPr>
          <w:rFonts w:ascii="Times New Roman" w:eastAsia="微軟正黑體" w:hAnsi="Times New Roman" w:cs="Times New Roman" w:hint="eastAsia"/>
          <w:sz w:val="20"/>
          <w:szCs w:val="20"/>
        </w:rPr>
        <w:t>為補救教學工具。數位學習科技期刊，</w:t>
      </w:r>
      <w:r w:rsidRPr="00E11B77">
        <w:rPr>
          <w:rFonts w:ascii="Times New Roman" w:eastAsia="微軟正黑體" w:hAnsi="Times New Roman" w:cs="Times New Roman" w:hint="eastAsia"/>
          <w:sz w:val="20"/>
          <w:szCs w:val="20"/>
        </w:rPr>
        <w:t>2</w:t>
      </w:r>
      <w:r w:rsidRPr="00E11B77">
        <w:rPr>
          <w:rFonts w:ascii="Times New Roman" w:eastAsia="微軟正黑體" w:hAnsi="Times New Roman" w:cs="Times New Roman" w:hint="eastAsia"/>
          <w:sz w:val="20"/>
          <w:szCs w:val="20"/>
        </w:rPr>
        <w:t>（</w:t>
      </w:r>
      <w:r w:rsidRPr="00E11B77">
        <w:rPr>
          <w:rFonts w:ascii="Times New Roman" w:eastAsia="微軟正黑體" w:hAnsi="Times New Roman" w:cs="Times New Roman" w:hint="eastAsia"/>
          <w:sz w:val="20"/>
          <w:szCs w:val="20"/>
        </w:rPr>
        <w:t>1</w:t>
      </w:r>
      <w:r w:rsidRPr="00E11B77">
        <w:rPr>
          <w:rFonts w:ascii="Times New Roman" w:eastAsia="微軟正黑體" w:hAnsi="Times New Roman" w:cs="Times New Roman" w:hint="eastAsia"/>
          <w:sz w:val="20"/>
          <w:szCs w:val="20"/>
        </w:rPr>
        <w:t>），</w:t>
      </w:r>
      <w:r w:rsidRPr="00E11B77">
        <w:rPr>
          <w:rFonts w:ascii="Times New Roman" w:eastAsia="微軟正黑體" w:hAnsi="Times New Roman" w:cs="Times New Roman" w:hint="eastAsia"/>
          <w:sz w:val="20"/>
          <w:szCs w:val="20"/>
        </w:rPr>
        <w:t>11-32</w:t>
      </w:r>
      <w:r w:rsidRPr="00E11B77">
        <w:rPr>
          <w:rFonts w:ascii="Times New Roman" w:eastAsia="微軟正黑體" w:hAnsi="Times New Roman" w:cs="Times New Roman" w:hint="eastAsia"/>
          <w:sz w:val="20"/>
          <w:szCs w:val="20"/>
        </w:rPr>
        <w:t>。</w:t>
      </w:r>
    </w:p>
    <w:p w:rsidR="000C30A6" w:rsidRPr="00BC7818" w:rsidRDefault="000C30A6" w:rsidP="000C30A6">
      <w:pPr>
        <w:pStyle w:val="2"/>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color w:val="333333"/>
          <w:kern w:val="36"/>
          <w:sz w:val="20"/>
          <w:szCs w:val="20"/>
        </w:rPr>
        <w:t xml:space="preserve">[2] </w:t>
      </w:r>
      <w:hyperlink r:id="rId20" w:tooltip="Summer Games: Learn to Program" w:history="1">
        <w:r w:rsidRPr="00BC7818">
          <w:rPr>
            <w:rStyle w:val="a5"/>
            <w:rFonts w:ascii="Times New Roman" w:eastAsia="微軟正黑體" w:hAnsi="Times New Roman" w:cs="Times New Roman"/>
            <w:b w:val="0"/>
            <w:bCs w:val="0"/>
            <w:sz w:val="20"/>
            <w:szCs w:val="20"/>
          </w:rPr>
          <w:t>Summer Games: Learn to Program</w:t>
        </w:r>
      </w:hyperlink>
      <w:r w:rsidRPr="00BC7818">
        <w:rPr>
          <w:rFonts w:ascii="Times New Roman" w:eastAsia="微軟正黑體" w:hAnsi="Times New Roman" w:cs="Times New Roman"/>
          <w:b w:val="0"/>
          <w:bCs w:val="0"/>
          <w:color w:val="404040"/>
          <w:sz w:val="20"/>
          <w:szCs w:val="20"/>
          <w:shd w:val="clear" w:color="auto" w:fill="FFFFFF"/>
        </w:rPr>
        <w:t xml:space="preserve"> Monday, August 11, 2014</w:t>
      </w:r>
    </w:p>
    <w:p w:rsidR="00B826B1" w:rsidRPr="004A3C96" w:rsidRDefault="000C30A6" w:rsidP="004A3C96">
      <w:pPr>
        <w:pStyle w:val="2"/>
        <w:spacing w:line="480" w:lineRule="atLeast"/>
        <w:rPr>
          <w:rFonts w:ascii="Times New Roman" w:eastAsia="微軟正黑體" w:hAnsi="Times New Roman" w:cs="Times New Roman" w:hint="eastAsia"/>
          <w:sz w:val="20"/>
          <w:szCs w:val="20"/>
        </w:rPr>
      </w:pPr>
      <w:r w:rsidRPr="00BC7818">
        <w:rPr>
          <w:rFonts w:ascii="Times New Roman" w:eastAsia="微軟正黑體" w:hAnsi="Times New Roman" w:cs="Times New Roman"/>
          <w:color w:val="333333"/>
          <w:kern w:val="36"/>
          <w:sz w:val="20"/>
          <w:szCs w:val="20"/>
        </w:rPr>
        <w:t xml:space="preserve">[3] </w:t>
      </w:r>
      <w:r w:rsidRPr="00BC7818">
        <w:rPr>
          <w:rFonts w:ascii="Times New Roman" w:eastAsia="微軟正黑體" w:hAnsi="Times New Roman" w:cs="Times New Roman"/>
          <w:sz w:val="20"/>
          <w:szCs w:val="20"/>
        </w:rPr>
        <w:t>積木式程式設計</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陳婉凌</w:t>
      </w:r>
      <w:proofErr w:type="gramStart"/>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著</w:t>
      </w:r>
      <w:proofErr w:type="gramEnd"/>
    </w:p>
    <w:sectPr w:rsidR="00B826B1" w:rsidRPr="004A3C9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微軟正黑體">
    <w:panose1 w:val="020B0604030504040204"/>
    <w:charset w:val="88"/>
    <w:family w:val="swiss"/>
    <w:pitch w:val="variable"/>
    <w:sig w:usb0="00000087" w:usb1="288F4000" w:usb2="00000016" w:usb3="00000000" w:csb0="00100009"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A3C41"/>
    <w:rsid w:val="000C30A6"/>
    <w:rsid w:val="00264102"/>
    <w:rsid w:val="00311100"/>
    <w:rsid w:val="003211B1"/>
    <w:rsid w:val="003D0632"/>
    <w:rsid w:val="004139FD"/>
    <w:rsid w:val="004A3C96"/>
    <w:rsid w:val="00505E5A"/>
    <w:rsid w:val="005310FA"/>
    <w:rsid w:val="00731DEE"/>
    <w:rsid w:val="0077570A"/>
    <w:rsid w:val="00991BBE"/>
    <w:rsid w:val="009F21FA"/>
    <w:rsid w:val="00A71471"/>
    <w:rsid w:val="00B47F59"/>
    <w:rsid w:val="00B826B1"/>
    <w:rsid w:val="00BC7818"/>
    <w:rsid w:val="00C92A14"/>
    <w:rsid w:val="00D105B5"/>
    <w:rsid w:val="00D568DF"/>
    <w:rsid w:val="00D9451E"/>
    <w:rsid w:val="00D96FA7"/>
    <w:rsid w:val="00DA0E54"/>
    <w:rsid w:val="00E11B77"/>
    <w:rsid w:val="00E76C62"/>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B324"/>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i.googleblog.com/2014/08/summer-games-learn-to-program.html" TargetMode="External"/><Relationship Id="rId1" Type="http://schemas.openxmlformats.org/officeDocument/2006/relationships/numbering" Target="numbering.xml"/><Relationship Id="rId6" Type="http://schemas.openxmlformats.org/officeDocument/2006/relationships/package" Target="embeddings/Microsoft_Visio___.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eweek.com/Authors/todd-r.-wei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1393</Words>
  <Characters>7943</Characters>
  <Application>Microsoft Office Word</Application>
  <DocSecurity>0</DocSecurity>
  <Lines>66</Lines>
  <Paragraphs>18</Paragraphs>
  <ScaleCrop>false</ScaleCrop>
  <Company/>
  <LinksUpToDate>false</LinksUpToDate>
  <CharactersWithSpaces>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浚誠 林</cp:lastModifiedBy>
  <cp:revision>23</cp:revision>
  <dcterms:created xsi:type="dcterms:W3CDTF">2019-05-12T14:28:00Z</dcterms:created>
  <dcterms:modified xsi:type="dcterms:W3CDTF">2019-05-12T15:56:00Z</dcterms:modified>
</cp:coreProperties>
</file>