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个人AI系统 · 待办清单</w:t>
      </w:r>
    </w:p>
    <w:p>
      <w:r>
        <w:rPr>
          <w:color w:val="888888"/>
          <w:sz w:val="20"/>
        </w:rPr>
        <w:t>生成时间：2026-09-17 20:41</w:t>
      </w:r>
    </w:p>
    <w:p>
      <w:pPr>
        <w:pStyle w:val="Heading1"/>
      </w:pPr>
      <w:r>
        <w:t>一、总览</w:t>
      </w:r>
    </w:p>
    <w:p>
      <w:r>
        <w:t>任务总数：76 ｜ 已完成：37 ｜ 完成率：48.7%</w:t>
      </w:r>
    </w:p>
    <w:p>
      <w:pPr>
        <w:pStyle w:val="Heading1"/>
      </w:pPr>
      <w:r>
        <w:t>二、任务明细（按状态分组）</w:t>
      </w:r>
    </w:p>
    <w:p>
      <w:pPr>
        <w:pStyle w:val="Heading2"/>
      </w:pPr>
      <w:r>
        <w:t>【已完成】（36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任务名称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截止日期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整理本月酒店维保SLA执行清单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2026-08-31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预约年度体检</w:t>
            </w:r>
          </w:p>
        </w:tc>
        <w:tc>
          <w:tcPr>
            <w:tcW w:type="dxa" w:w="1728"/>
          </w:tcPr>
          <w:p>
            <w:r>
              <w:t>生活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2026-09-10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制作新员工入职机电培训PPT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2026-09-06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复习艾宾浩斯闪卡20张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收集机电培训素材（规范图集/创优PPT/SLA清单）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2026-09-02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制作培训PPT初稿并自检（套用创优PPT模板）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2026-09-06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【P1】创建仪表盘（任务看板+掌握度分布+复习趋势+额度台账）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【P1】L0自动化验证后删除QClaw cron任务（只保留手动触发）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【P2】创建自定义机器人webhook（L2，外部推送用，不计API量）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【P2】关机24小时验证云端永续（最终验证）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2026-09-01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【P3】8张表收敛为5张（归档洞察笔记表/模板与SOP表/自动化队列表）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【P3】本地AnythingLLM设为手动启动可选层（不设关键链路）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【P1-定稿版】艾宾浩斯加条件判断（无卡不发，省自动化次数）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取得微信小号的APPtoken及密钥，完成微信与Hermes对接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2026-09-05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给天胜发EMS函件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2026-09-05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【P0-定稿版】配置多维表格智能体（L1主脑，替代豆包工作伙伴）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【P0-定稿版】闪卡复习加会/不会卡片按钮（零代码回写）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【P0】学习卡片表添加3个AI字段（费曼打分/知识点分类/标准答案）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【P0】掌握度M改为公式字段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【P0】配置6个L0自动化流程（晨间汇总/艾宾浩斯/晚间销项/知识库体检/健康自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【P1-定稿版】关闭飞书aily主动工作（避免每日扣20点）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【P1-定稿版】周报/月报改定时+AI生成文本节点全自动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【P0-9】群内快速销项工作流（消息含完成→任务总表改状态已完成→回复确认）</w:t>
            </w:r>
          </w:p>
        </w:tc>
        <w:tc>
          <w:tcPr>
            <w:tcW w:type="dxa" w:w="1728"/>
          </w:tcPr>
          <w:p>
            <w:r>
              <w:t>自动化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【P0-4】洞察归档工作流（消息含洞察→洞察笔记表新增记录→回复确认）</w:t>
            </w:r>
          </w:p>
        </w:tc>
        <w:tc>
          <w:tcPr>
            <w:tcW w:type="dxa" w:w="1728"/>
          </w:tcPr>
          <w:p>
            <w:r>
              <w:t>自动化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【待办】push_daily_digest.py加固版上传GitHub（RSS重</w:t>
            </w:r>
          </w:p>
        </w:tc>
        <w:tc>
          <w:tcPr>
            <w:tcW w:type="dxa" w:w="1728"/>
          </w:tcPr>
          <w:p>
            <w:r>
              <w:t>GitHub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【完成】AnythingLLM知识库问答验证（默认工作区312文档，基于学习卡片</w:t>
            </w:r>
          </w:p>
        </w:tc>
        <w:tc>
          <w:tcPr>
            <w:tcW w:type="dxa" w:w="1728"/>
          </w:tcPr>
          <w:p>
            <w:r>
              <w:t>AnythingLLM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【完成】AnythingLLM模型路由验证（smart-learning-rou</w:t>
            </w:r>
          </w:p>
        </w:tc>
        <w:tc>
          <w:tcPr>
            <w:tcW w:type="dxa" w:w="1728"/>
          </w:tcPr>
          <w:p>
            <w:r>
              <w:t>AnythingLLM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【完成】AnythingLLM定时任务验证（scheduled_jobs「每日推</w:t>
            </w:r>
          </w:p>
        </w:tc>
        <w:tc>
          <w:tcPr>
            <w:tcW w:type="dxa" w:w="1728"/>
          </w:tcPr>
          <w:p>
            <w:r>
              <w:t>AnythingLLM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【完成】Obsidian插件验证（V10关键插件全装：tasks/quickad</w:t>
            </w:r>
          </w:p>
        </w:tc>
        <w:tc>
          <w:tcPr>
            <w:tcW w:type="dxa" w:w="1728"/>
          </w:tcPr>
          <w:p>
            <w:r>
              <w:t>Obsidian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【完成】GitHub加固验证（push_daily_digest.py RSS重</w:t>
            </w:r>
          </w:p>
        </w:tc>
        <w:tc>
          <w:tcPr>
            <w:tcW w:type="dxa" w:w="1728"/>
          </w:tcPr>
          <w:p>
            <w:r>
              <w:t>GitHub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【完成】AnythingLLM Agent Flows 深度验证（P1-15：l</w:t>
            </w:r>
          </w:p>
        </w:tc>
        <w:tc>
          <w:tcPr>
            <w:tcW w:type="dxa" w:w="1728"/>
          </w:tcPr>
          <w:p>
            <w:r>
              <w:t>AnythingLLM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【完成】飞书AI点数用尽应急落地方案（动作1云端通道核验10连Success；动</w:t>
            </w:r>
          </w:p>
        </w:tc>
        <w:tc>
          <w:tcPr>
            <w:tcW w:type="dxa" w:w="1728"/>
          </w:tcPr>
          <w:p>
            <w:r>
              <w:t>系统稳定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【完成】飞书AI工作流改造：停用7个含AI节点工作流+Coze每周周报触发器重建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【完成】GitHub 5个workflow脚本路径修复+验证</w:t>
            </w:r>
          </w:p>
        </w:tc>
        <w:tc>
          <w:tcPr>
            <w:tcW w:type="dxa" w:w="1728"/>
          </w:tcPr>
          <w:p>
            <w:r>
              <w:t>系统运维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今日上午完成消防验收设计问题回复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落实三网验收时间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</w:tbl>
    <w:p>
      <w:pPr>
        <w:pStyle w:val="Heading2"/>
      </w:pPr>
      <w:r>
        <w:t>【已取消】（29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任务名称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截止日期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【P1】配置豆包工作伙伴定时任务（L1云端AI：周报/月报/模式分析）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完成大系统9.0系统整体配置、测试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2026-09-05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[调试] 检查返回值结构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[V8测试] 快速销项验证任务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[V9测试] 到期提醒验证任务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2026-09-11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S3-01测试任务-端到端验证</w:t>
            </w:r>
          </w:p>
        </w:tc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检查供电验收准备情况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测试任务 123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落实消防验收结果12345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测试任务 456789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另一个测试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第三个测试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第四个测试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D2验证唯一任务Z9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D2验证测试任务_自动清理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TEST_写路径验收_224739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TEST_写路径验收_224843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TEST_写路径验收_225120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TEST_写路径验收_225226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落实泛光照明验收时间，完成时间今日上午，优先级高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2026-09-16</w:t>
            </w:r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TEST_写路径验收_085459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TEST_写路径验收_090114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TEST_写路径验收_095451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TEST_写路径验收_114523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TEST_写路径验收_135905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  <w:tr>
        <w:tc>
          <w:tcPr>
            <w:tcW w:type="dxa" w:w="1728"/>
          </w:tcPr>
          <w:p>
            <w:r>
              <w:t>TEST_写路径验收_140909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已取消</w:t>
            </w:r>
          </w:p>
        </w:tc>
      </w:tr>
    </w:tbl>
    <w:p>
      <w:pPr>
        <w:pStyle w:val="Heading2"/>
      </w:pPr>
      <w:r>
        <w:t>【待办】（6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任务名称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截止日期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搭建培训PPT大纲（机电系统概览→日常维保→安全规范→SOP）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2026-09-04</w:t>
            </w:r>
          </w:p>
        </w:tc>
        <w:tc>
          <w:tcPr>
            <w:tcW w:type="dxa" w:w="1728"/>
          </w:tcPr>
          <w:p>
            <w:r>
              <w:t>待办</w:t>
            </w:r>
          </w:p>
        </w:tc>
      </w:tr>
      <w:tr>
        <w:tc>
          <w:tcPr>
            <w:tcW w:type="dxa" w:w="1728"/>
          </w:tcPr>
          <w:p>
            <w:r>
              <w:t>复习工程总监已学习内容，开始新的学习工作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2026-09-05</w:t>
            </w:r>
          </w:p>
        </w:tc>
        <w:tc>
          <w:tcPr>
            <w:tcW w:type="dxa" w:w="1728"/>
          </w:tcPr>
          <w:p>
            <w:r>
              <w:t>待办</w:t>
            </w:r>
          </w:p>
        </w:tc>
      </w:tr>
      <w:tr>
        <w:tc>
          <w:tcPr>
            <w:tcW w:type="dxa" w:w="1728"/>
          </w:tcPr>
          <w:p>
            <w:r>
              <w:t>落实消防验收结果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待办</w:t>
            </w:r>
          </w:p>
        </w:tc>
      </w:tr>
      <w:tr>
        <w:tc>
          <w:tcPr>
            <w:tcW w:type="dxa" w:w="1728"/>
          </w:tcPr>
          <w:p>
            <w:r>
              <w:t>落实消防验收是否通过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  <w:tc>
          <w:tcPr>
            <w:tcW w:type="dxa" w:w="1728"/>
          </w:tcPr>
          <w:p>
            <w:r>
              <w:t>待办</w:t>
            </w:r>
          </w:p>
        </w:tc>
      </w:tr>
      <w:tr>
        <w:tc>
          <w:tcPr>
            <w:tcW w:type="dxa" w:w="1728"/>
          </w:tcPr>
          <w:p>
            <w:r>
              <w:t>新建任务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待办</w:t>
            </w:r>
          </w:p>
        </w:tc>
      </w:tr>
      <w:tr>
        <w:tc>
          <w:tcPr>
            <w:tcW w:type="dxa" w:w="1728"/>
          </w:tcPr>
          <w:p>
            <w:r>
              <w:t>落实泛光照明验收节奏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待办</w:t>
            </w:r>
          </w:p>
        </w:tc>
      </w:tr>
    </w:tbl>
    <w:p>
      <w:pPr>
        <w:pStyle w:val="Heading2"/>
      </w:pPr>
      <w:r>
        <w:t>【进行中】（2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任务名称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截止日期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学习《穷查理宝典》第三章节选</w:t>
            </w:r>
          </w:p>
        </w:tc>
        <w:tc>
          <w:tcPr>
            <w:tcW w:type="dxa" w:w="1728"/>
          </w:tcPr>
          <w:p>
            <w:r>
              <w:t>学习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2026-09-02</w:t>
            </w:r>
          </w:p>
        </w:tc>
        <w:tc>
          <w:tcPr>
            <w:tcW w:type="dxa" w:w="1728"/>
          </w:tcPr>
          <w:p>
            <w:r>
              <w:t>进行中</w:t>
            </w:r>
          </w:p>
        </w:tc>
      </w:tr>
      <w:tr>
        <w:tc>
          <w:tcPr>
            <w:tcW w:type="dxa" w:w="1728"/>
          </w:tcPr>
          <w:p>
            <w:r>
              <w:t>落实泛光照明验收时间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2026-09-16</w:t>
            </w:r>
          </w:p>
        </w:tc>
        <w:tc>
          <w:tcPr>
            <w:tcW w:type="dxa" w:w="1728"/>
          </w:tcPr>
          <w:p>
            <w:r>
              <w:t>进行中</w:t>
            </w:r>
          </w:p>
        </w:tc>
      </w:tr>
    </w:tbl>
    <w:p>
      <w:pPr>
        <w:pStyle w:val="Heading2"/>
      </w:pPr>
      <w:r>
        <w:t>【已归档】（2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任务名称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截止日期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【P2】配置熔断规则（自动化75%关辅助层，AI额度80%切精简模式）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2026-09-01</w:t>
            </w:r>
          </w:p>
        </w:tc>
        <w:tc>
          <w:tcPr>
            <w:tcW w:type="dxa" w:w="1728"/>
          </w:tcPr>
          <w:p>
            <w:r>
              <w:t>已归档</w:t>
            </w:r>
          </w:p>
        </w:tc>
      </w:tr>
      <w:tr>
        <w:tc>
          <w:tcPr>
            <w:tcW w:type="dxa" w:w="1728"/>
          </w:tcPr>
          <w:p>
            <w:r>
              <w:t>【P3】GitHub Actions/云函数抓外部数据（L3进阶：行情/RSS/</w:t>
            </w:r>
          </w:p>
        </w:tc>
        <w:tc>
          <w:tcPr>
            <w:tcW w:type="dxa" w:w="1728"/>
          </w:tcPr>
          <w:p>
            <w:r>
              <w:t>工作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2026-08-05</w:t>
            </w:r>
          </w:p>
        </w:tc>
        <w:tc>
          <w:tcPr>
            <w:tcW w:type="dxa" w:w="1728"/>
          </w:tcPr>
          <w:p>
            <w:r>
              <w:t>已归档</w:t>
            </w:r>
          </w:p>
        </w:tc>
      </w:tr>
    </w:tbl>
    <w:p>
      <w:pPr>
        <w:pStyle w:val="Heading2"/>
      </w:pPr>
      <w:r>
        <w:t>【完成】（1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任务名称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截止日期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2026-09-07 AnythingLLM复核+Obsidian插件+飞书工作</w:t>
            </w:r>
          </w:p>
        </w:tc>
        <w:tc>
          <w:tcPr>
            <w:tcW w:type="dxa" w:w="1728"/>
          </w:tcPr>
          <w:p>
            <w:r>
              <w:t>系统运维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2026-09-07</w:t>
            </w:r>
          </w:p>
        </w:tc>
        <w:tc>
          <w:tcPr>
            <w:tcW w:type="dxa" w:w="1728"/>
          </w:tcPr>
          <w:p>
            <w:r>
              <w:t>完成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