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419" w:rsidRDefault="00915419" w:rsidP="00FA2E8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Arial"/>
          <w:b/>
          <w:bCs/>
          <w:color w:val="31849B" w:themeColor="accent5" w:themeShade="BF"/>
          <w:sz w:val="28"/>
          <w:szCs w:val="28"/>
          <w:lang w:val="es-ES"/>
        </w:rPr>
      </w:pPr>
    </w:p>
    <w:p w:rsidR="00C03698" w:rsidRDefault="00C03698" w:rsidP="00FA2E8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Georgia" w:hAnsi="Georgia" w:cs="Arial"/>
          <w:b/>
          <w:bCs/>
          <w:color w:val="31849B" w:themeColor="accent5" w:themeShade="BF"/>
          <w:sz w:val="28"/>
          <w:szCs w:val="28"/>
          <w:lang w:val="es-ES"/>
        </w:rPr>
      </w:pPr>
      <w:r w:rsidRPr="00FA2E83">
        <w:rPr>
          <w:rFonts w:ascii="Georgia" w:hAnsi="Georgia" w:cs="Arial"/>
          <w:b/>
          <w:bCs/>
          <w:color w:val="31849B" w:themeColor="accent5" w:themeShade="BF"/>
          <w:sz w:val="28"/>
          <w:szCs w:val="28"/>
          <w:lang w:val="es-ES"/>
        </w:rPr>
        <w:t>CURSO REGULAR DE MEDICINA HOMEOPÁTICA</w:t>
      </w:r>
    </w:p>
    <w:p w:rsidR="00915419" w:rsidRPr="00FA2E83" w:rsidRDefault="00915419" w:rsidP="00FA2E8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Georgia" w:hAnsi="Georgia"/>
          <w:color w:val="31849B" w:themeColor="accent5" w:themeShade="BF"/>
          <w:sz w:val="28"/>
          <w:szCs w:val="28"/>
          <w:lang w:val="es-ES"/>
        </w:rPr>
      </w:pPr>
    </w:p>
    <w:p w:rsidR="00C03698" w:rsidRPr="00FA2E83" w:rsidRDefault="00C03698" w:rsidP="00FA2E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18"/>
          <w:szCs w:val="18"/>
          <w:lang w:val="es-ES"/>
        </w:rPr>
      </w:pPr>
    </w:p>
    <w:p w:rsidR="00C03698" w:rsidRPr="00FA2E83" w:rsidRDefault="00FA2E83" w:rsidP="00FA2E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color w:val="31849B" w:themeColor="accent5" w:themeShade="BF"/>
          <w:lang w:val="es-ES"/>
        </w:rPr>
      </w:pPr>
      <w:r w:rsidRPr="00FA2E83">
        <w:rPr>
          <w:rFonts w:ascii="Georgia" w:hAnsi="Georgia" w:cs="Arial"/>
          <w:b/>
          <w:bCs/>
          <w:color w:val="31849B" w:themeColor="accent5" w:themeShade="BF"/>
          <w:lang w:val="es-ES"/>
        </w:rPr>
        <w:t>PRIMER AÑO</w:t>
      </w:r>
    </w:p>
    <w:p w:rsidR="00C03698" w:rsidRPr="00FA2E83" w:rsidRDefault="00C03698" w:rsidP="00FA2E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18"/>
          <w:szCs w:val="18"/>
          <w:lang w:val="es-ES"/>
        </w:rPr>
      </w:pPr>
    </w:p>
    <w:p w:rsidR="00C03698" w:rsidRPr="00FA2E83" w:rsidRDefault="00C03698" w:rsidP="00FA2E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18"/>
          <w:szCs w:val="18"/>
          <w:lang w:val="es-ES"/>
        </w:rPr>
      </w:pPr>
      <w:r w:rsidRPr="00FA2E83">
        <w:rPr>
          <w:rFonts w:ascii="Georgia" w:hAnsi="Georgia" w:cs="Arial"/>
          <w:b/>
          <w:bCs/>
          <w:sz w:val="18"/>
          <w:szCs w:val="18"/>
          <w:lang w:val="es-ES"/>
        </w:rPr>
        <w:t xml:space="preserve">Fecha de comienzo: </w:t>
      </w:r>
      <w:r w:rsidRPr="00FA2E83">
        <w:rPr>
          <w:rFonts w:ascii="Georgia" w:hAnsi="Georgia" w:cs="Arial"/>
          <w:sz w:val="18"/>
          <w:szCs w:val="18"/>
          <w:lang w:val="es-ES"/>
        </w:rPr>
        <w:t>viernes 28 de abril de 2017</w:t>
      </w:r>
    </w:p>
    <w:p w:rsidR="00C03698" w:rsidRPr="00FA2E83" w:rsidRDefault="00C03698" w:rsidP="00FA2E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18"/>
          <w:szCs w:val="18"/>
          <w:lang w:val="es-ES"/>
        </w:rPr>
      </w:pPr>
      <w:r w:rsidRPr="00FA2E83">
        <w:rPr>
          <w:rFonts w:ascii="Georgia" w:hAnsi="Georgia" w:cs="Arial"/>
          <w:b/>
          <w:bCs/>
          <w:sz w:val="18"/>
          <w:szCs w:val="18"/>
          <w:lang w:val="es-ES"/>
        </w:rPr>
        <w:t xml:space="preserve">Horario: </w:t>
      </w:r>
      <w:r w:rsidRPr="00FA2E83">
        <w:rPr>
          <w:rFonts w:ascii="Georgia" w:hAnsi="Georgia" w:cs="Arial"/>
          <w:sz w:val="18"/>
          <w:szCs w:val="18"/>
          <w:lang w:val="es-ES"/>
        </w:rPr>
        <w:t xml:space="preserve">Viernes de 15 a 18 </w:t>
      </w:r>
      <w:proofErr w:type="spellStart"/>
      <w:r w:rsidRPr="00FA2E83">
        <w:rPr>
          <w:rFonts w:ascii="Georgia" w:hAnsi="Georgia" w:cs="Arial"/>
          <w:sz w:val="18"/>
          <w:szCs w:val="18"/>
          <w:lang w:val="es-ES"/>
        </w:rPr>
        <w:t>hs</w:t>
      </w:r>
      <w:proofErr w:type="spellEnd"/>
      <w:r w:rsidRPr="00FA2E83">
        <w:rPr>
          <w:rFonts w:ascii="Georgia" w:hAnsi="Georgia" w:cs="Arial"/>
          <w:sz w:val="18"/>
          <w:szCs w:val="18"/>
          <w:lang w:val="es-ES"/>
        </w:rPr>
        <w:t xml:space="preserve">. Sábados de 9 a 12 </w:t>
      </w:r>
      <w:proofErr w:type="spellStart"/>
      <w:r w:rsidRPr="00FA2E83">
        <w:rPr>
          <w:rFonts w:ascii="Georgia" w:hAnsi="Georgia" w:cs="Arial"/>
          <w:sz w:val="18"/>
          <w:szCs w:val="18"/>
          <w:lang w:val="es-ES"/>
        </w:rPr>
        <w:t>hs</w:t>
      </w:r>
      <w:proofErr w:type="spellEnd"/>
      <w:r w:rsidRPr="00FA2E83">
        <w:rPr>
          <w:rFonts w:ascii="Georgia" w:hAnsi="Georgia" w:cs="Arial"/>
          <w:sz w:val="18"/>
          <w:szCs w:val="18"/>
          <w:lang w:val="es-ES"/>
        </w:rPr>
        <w:t xml:space="preserve">. y de 13 a 16 </w:t>
      </w:r>
      <w:proofErr w:type="spellStart"/>
      <w:r w:rsidRPr="00FA2E83">
        <w:rPr>
          <w:rFonts w:ascii="Georgia" w:hAnsi="Georgia" w:cs="Arial"/>
          <w:sz w:val="18"/>
          <w:szCs w:val="18"/>
          <w:lang w:val="es-ES"/>
        </w:rPr>
        <w:t>hs</w:t>
      </w:r>
      <w:proofErr w:type="spellEnd"/>
      <w:r w:rsidRPr="00FA2E83">
        <w:rPr>
          <w:rFonts w:ascii="Georgia" w:hAnsi="Georgia" w:cs="Arial"/>
          <w:sz w:val="18"/>
          <w:szCs w:val="18"/>
          <w:lang w:val="es-ES"/>
        </w:rPr>
        <w:t>. Un fin de semana por mes.</w:t>
      </w:r>
    </w:p>
    <w:p w:rsidR="00C03698" w:rsidRPr="00FA2E83" w:rsidRDefault="00C03698" w:rsidP="00FA2E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18"/>
          <w:szCs w:val="18"/>
          <w:lang w:val="es-ES"/>
        </w:rPr>
      </w:pPr>
    </w:p>
    <w:p w:rsidR="00C03698" w:rsidRPr="00FA2E83" w:rsidRDefault="00C03698" w:rsidP="00FA2E8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hanging="3"/>
        <w:jc w:val="both"/>
        <w:rPr>
          <w:rFonts w:ascii="Georgia" w:hAnsi="Georgia"/>
          <w:sz w:val="18"/>
          <w:szCs w:val="18"/>
          <w:lang w:val="es-ES"/>
        </w:rPr>
      </w:pPr>
      <w:r w:rsidRPr="00FA2E83">
        <w:rPr>
          <w:rFonts w:ascii="Georgia" w:hAnsi="Georgia" w:cs="Arial"/>
          <w:b/>
          <w:bCs/>
          <w:sz w:val="18"/>
          <w:szCs w:val="18"/>
          <w:lang w:val="es-ES"/>
        </w:rPr>
        <w:t xml:space="preserve">Requisitos: </w:t>
      </w:r>
      <w:r w:rsidRPr="00FA2E83">
        <w:rPr>
          <w:rFonts w:ascii="Georgia" w:hAnsi="Georgia" w:cs="Arial"/>
          <w:sz w:val="18"/>
          <w:szCs w:val="18"/>
          <w:lang w:val="es-ES"/>
        </w:rPr>
        <w:t xml:space="preserve">ser médico. Presentar fotocopia autenticada y en tamaño reducido de ambas </w:t>
      </w:r>
      <w:proofErr w:type="spellStart"/>
      <w:r w:rsidRPr="00FA2E83">
        <w:rPr>
          <w:rFonts w:ascii="Georgia" w:hAnsi="Georgia" w:cs="Arial"/>
          <w:sz w:val="18"/>
          <w:szCs w:val="18"/>
          <w:lang w:val="es-ES"/>
        </w:rPr>
        <w:t>carasdel</w:t>
      </w:r>
      <w:proofErr w:type="spellEnd"/>
      <w:r w:rsidRPr="00FA2E83">
        <w:rPr>
          <w:rFonts w:ascii="Georgia" w:hAnsi="Georgia" w:cs="Arial"/>
          <w:sz w:val="18"/>
          <w:szCs w:val="18"/>
          <w:lang w:val="es-ES"/>
        </w:rPr>
        <w:t xml:space="preserve"> título y fotocopia de ambas caras de la matrícula.</w:t>
      </w:r>
      <w:bookmarkStart w:id="0" w:name="_GoBack"/>
      <w:bookmarkEnd w:id="0"/>
    </w:p>
    <w:p w:rsidR="00C03698" w:rsidRPr="00FA2E83" w:rsidRDefault="00C03698" w:rsidP="00FA2E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18"/>
          <w:szCs w:val="18"/>
          <w:lang w:val="es-ES"/>
        </w:rPr>
      </w:pPr>
      <w:r w:rsidRPr="00FA2E83">
        <w:rPr>
          <w:rFonts w:ascii="Georgia" w:hAnsi="Georgia" w:cs="Arial"/>
          <w:b/>
          <w:bCs/>
          <w:sz w:val="18"/>
          <w:szCs w:val="18"/>
          <w:lang w:val="es-ES"/>
        </w:rPr>
        <w:t xml:space="preserve">Fotos carnet: </w:t>
      </w:r>
      <w:r w:rsidRPr="00FA2E83">
        <w:rPr>
          <w:rFonts w:ascii="Georgia" w:hAnsi="Georgia" w:cs="Arial"/>
          <w:sz w:val="18"/>
          <w:szCs w:val="18"/>
          <w:lang w:val="es-ES"/>
        </w:rPr>
        <w:t>2 (dos)</w:t>
      </w:r>
    </w:p>
    <w:p w:rsidR="00C03698" w:rsidRPr="00FA2E83" w:rsidRDefault="00C03698" w:rsidP="00FA2E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18"/>
          <w:szCs w:val="18"/>
          <w:lang w:val="es-ES"/>
        </w:rPr>
      </w:pPr>
      <w:r w:rsidRPr="00FA2E83">
        <w:rPr>
          <w:rFonts w:ascii="Georgia" w:hAnsi="Georgia" w:cs="Arial"/>
          <w:b/>
          <w:bCs/>
          <w:sz w:val="18"/>
          <w:szCs w:val="18"/>
          <w:lang w:val="es-ES"/>
        </w:rPr>
        <w:t xml:space="preserve">Examen final: </w:t>
      </w:r>
      <w:r w:rsidRPr="00FA2E83">
        <w:rPr>
          <w:rFonts w:ascii="Georgia" w:hAnsi="Georgia" w:cs="Arial"/>
          <w:bCs/>
          <w:sz w:val="18"/>
          <w:szCs w:val="18"/>
          <w:lang w:val="es-ES"/>
        </w:rPr>
        <w:t xml:space="preserve">24 y 25 de noviembre de 2017 ó 16 y 17 de marzo de 2018 ó 29 y 30 de junio de 2018 ó 30 de noviembre y 1° de diciembre 2018. </w:t>
      </w:r>
    </w:p>
    <w:p w:rsidR="00C03698" w:rsidRPr="00FA2E83" w:rsidRDefault="00C03698" w:rsidP="00FA2E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18"/>
          <w:szCs w:val="18"/>
          <w:lang w:val="es-ES"/>
        </w:rPr>
      </w:pPr>
      <w:r w:rsidRPr="00FA2E83">
        <w:rPr>
          <w:rFonts w:ascii="Georgia" w:hAnsi="Georgia" w:cs="Arial"/>
          <w:sz w:val="18"/>
          <w:szCs w:val="18"/>
          <w:lang w:val="es-ES"/>
        </w:rPr>
        <w:t>Para los que cursaron 1º año en 2016 y no rindieron examen final o fueron reprobados: 17 y 18 de marzo de 2017, ó 7 y 8 de julio de 2017, ó 24 y 25 de noviembre de 2017.</w:t>
      </w:r>
    </w:p>
    <w:p w:rsidR="00C03698" w:rsidRPr="00FA2E83" w:rsidRDefault="00C03698" w:rsidP="00FA2E8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hanging="3"/>
        <w:jc w:val="both"/>
        <w:rPr>
          <w:rFonts w:ascii="Georgia" w:hAnsi="Georgia" w:cs="Arial"/>
          <w:sz w:val="18"/>
          <w:szCs w:val="18"/>
          <w:lang w:val="es-ES"/>
        </w:rPr>
      </w:pPr>
      <w:r w:rsidRPr="00FA2E83">
        <w:rPr>
          <w:rFonts w:ascii="Georgia" w:hAnsi="Georgia" w:cs="Arial"/>
          <w:sz w:val="18"/>
          <w:szCs w:val="18"/>
          <w:lang w:val="es-ES"/>
        </w:rPr>
        <w:t>Para rendir examen en noviembre y/o marzo, los prácticos deberán estar completos.</w:t>
      </w:r>
    </w:p>
    <w:p w:rsidR="00C03698" w:rsidRPr="00FA2E83" w:rsidRDefault="00C03698" w:rsidP="00FA2E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18"/>
          <w:szCs w:val="18"/>
          <w:lang w:val="es-ES"/>
        </w:rPr>
      </w:pPr>
    </w:p>
    <w:p w:rsidR="00C03698" w:rsidRPr="00FA2E83" w:rsidRDefault="00C03698" w:rsidP="00FA2E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18"/>
          <w:szCs w:val="18"/>
          <w:lang w:val="es-ES"/>
        </w:rPr>
      </w:pPr>
    </w:p>
    <w:p w:rsidR="00C03698" w:rsidRPr="00FA2E83" w:rsidRDefault="00C03698" w:rsidP="00FA2E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18"/>
          <w:szCs w:val="18"/>
          <w:lang w:val="es-ES"/>
        </w:rPr>
      </w:pPr>
      <w:r w:rsidRPr="00FA2E83">
        <w:rPr>
          <w:rFonts w:ascii="Georgia" w:hAnsi="Georgia" w:cs="Arial"/>
          <w:b/>
          <w:bCs/>
          <w:sz w:val="18"/>
          <w:szCs w:val="18"/>
          <w:lang w:val="es-ES"/>
        </w:rPr>
        <w:t>OBJETIVOS DEL CURSO REGULAR DE PRIMER AÑO</w:t>
      </w:r>
    </w:p>
    <w:p w:rsidR="00C03698" w:rsidRPr="00FA2E83" w:rsidRDefault="00C03698" w:rsidP="00FA2E83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18"/>
          <w:szCs w:val="18"/>
          <w:lang w:val="es-ES"/>
        </w:rPr>
      </w:pPr>
      <w:r w:rsidRPr="00FA2E83">
        <w:rPr>
          <w:rFonts w:ascii="Georgia" w:hAnsi="Georgia" w:cs="Arial"/>
          <w:sz w:val="18"/>
          <w:szCs w:val="18"/>
          <w:lang w:val="es-ES"/>
        </w:rPr>
        <w:t xml:space="preserve">Introducción a la Doctrina y Filosofía homeopáticas. Sus principios fundamentales: Ley de la Similitud; </w:t>
      </w:r>
      <w:proofErr w:type="spellStart"/>
      <w:r w:rsidRPr="00FA2E83">
        <w:rPr>
          <w:rFonts w:ascii="Georgia" w:hAnsi="Georgia" w:cs="Arial"/>
          <w:sz w:val="18"/>
          <w:szCs w:val="18"/>
          <w:lang w:val="es-ES"/>
        </w:rPr>
        <w:t>Patogenesias</w:t>
      </w:r>
      <w:proofErr w:type="spellEnd"/>
      <w:r w:rsidRPr="00FA2E83">
        <w:rPr>
          <w:rFonts w:ascii="Georgia" w:hAnsi="Georgia" w:cs="Arial"/>
          <w:sz w:val="18"/>
          <w:szCs w:val="18"/>
          <w:lang w:val="es-ES"/>
        </w:rPr>
        <w:t xml:space="preserve">; Dosis infinitesimal; Medicamento único. </w:t>
      </w:r>
    </w:p>
    <w:p w:rsidR="00C03698" w:rsidRPr="00FA2E83" w:rsidRDefault="00C03698" w:rsidP="00FA2E83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18"/>
          <w:szCs w:val="18"/>
          <w:lang w:val="es-ES"/>
        </w:rPr>
      </w:pPr>
      <w:r w:rsidRPr="00FA2E83">
        <w:rPr>
          <w:rFonts w:ascii="Georgia" w:hAnsi="Georgia" w:cs="Arial"/>
          <w:sz w:val="18"/>
          <w:szCs w:val="18"/>
          <w:lang w:val="es-ES"/>
        </w:rPr>
        <w:t xml:space="preserve">Comprensión de la dinámica mórbida, de los conceptos de Salud, Enfermo y Enfermedad. </w:t>
      </w:r>
    </w:p>
    <w:p w:rsidR="00C03698" w:rsidRPr="00FA2E83" w:rsidRDefault="00C03698" w:rsidP="00FA2E83">
      <w:pPr>
        <w:pStyle w:val="Prrafodelista"/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18"/>
          <w:szCs w:val="18"/>
          <w:lang w:val="es-ES"/>
        </w:rPr>
      </w:pPr>
      <w:r w:rsidRPr="00FA2E83">
        <w:rPr>
          <w:rFonts w:ascii="Georgia" w:hAnsi="Georgia" w:cs="Arial"/>
          <w:sz w:val="18"/>
          <w:szCs w:val="18"/>
          <w:lang w:val="es-ES"/>
        </w:rPr>
        <w:t xml:space="preserve">Comprender que no hay enfermedades, sino enfermos. Qué es lo digno de curar. </w:t>
      </w:r>
    </w:p>
    <w:p w:rsidR="00C03698" w:rsidRPr="00FA2E83" w:rsidRDefault="00C03698" w:rsidP="00FA2E83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18"/>
          <w:szCs w:val="18"/>
          <w:lang w:val="es-ES"/>
        </w:rPr>
      </w:pPr>
      <w:r w:rsidRPr="00FA2E83">
        <w:rPr>
          <w:rFonts w:ascii="Georgia" w:hAnsi="Georgia" w:cs="Arial"/>
          <w:sz w:val="18"/>
          <w:szCs w:val="18"/>
          <w:lang w:val="es-ES"/>
        </w:rPr>
        <w:t xml:space="preserve">Conocimiento de las Leyes de Curación como pautas para el seguimiento de la evolución del enfermo. </w:t>
      </w:r>
    </w:p>
    <w:p w:rsidR="00C03698" w:rsidRPr="00FA2E83" w:rsidRDefault="00C03698" w:rsidP="00FA2E83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18"/>
          <w:szCs w:val="18"/>
          <w:lang w:val="es-ES"/>
        </w:rPr>
      </w:pPr>
      <w:r w:rsidRPr="00FA2E83">
        <w:rPr>
          <w:rFonts w:ascii="Georgia" w:hAnsi="Georgia" w:cs="Arial"/>
          <w:sz w:val="18"/>
          <w:szCs w:val="18"/>
          <w:lang w:val="es-ES"/>
        </w:rPr>
        <w:t xml:space="preserve">Estudio de los medicamentos </w:t>
      </w:r>
      <w:proofErr w:type="spellStart"/>
      <w:r w:rsidRPr="00FA2E83">
        <w:rPr>
          <w:rFonts w:ascii="Georgia" w:hAnsi="Georgia" w:cs="Arial"/>
          <w:sz w:val="18"/>
          <w:szCs w:val="18"/>
          <w:lang w:val="es-ES"/>
        </w:rPr>
        <w:t>policrestos</w:t>
      </w:r>
      <w:proofErr w:type="spellEnd"/>
      <w:r w:rsidRPr="00FA2E83">
        <w:rPr>
          <w:rFonts w:ascii="Georgia" w:hAnsi="Georgia" w:cs="Arial"/>
          <w:sz w:val="18"/>
          <w:szCs w:val="18"/>
          <w:lang w:val="es-ES"/>
        </w:rPr>
        <w:t xml:space="preserve">. Comprensión de su importancia. Distinción de su núcleo mental, caracterología, reactividad, síntomas generales, síntomas locales importantes, tropismos y síntomas clave. </w:t>
      </w:r>
    </w:p>
    <w:p w:rsidR="00C03698" w:rsidRPr="00FA2E83" w:rsidRDefault="00C03698" w:rsidP="00FA2E83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18"/>
          <w:szCs w:val="18"/>
        </w:rPr>
      </w:pPr>
      <w:proofErr w:type="spellStart"/>
      <w:r w:rsidRPr="00FA2E83">
        <w:rPr>
          <w:rFonts w:ascii="Georgia" w:hAnsi="Georgia" w:cs="Arial"/>
          <w:sz w:val="18"/>
          <w:szCs w:val="18"/>
        </w:rPr>
        <w:t>Manejo</w:t>
      </w:r>
      <w:proofErr w:type="spellEnd"/>
      <w:r w:rsidRPr="00FA2E83">
        <w:rPr>
          <w:rFonts w:ascii="Georgia" w:hAnsi="Georgia" w:cs="Arial"/>
          <w:sz w:val="18"/>
          <w:szCs w:val="18"/>
        </w:rPr>
        <w:t xml:space="preserve"> del </w:t>
      </w:r>
      <w:proofErr w:type="spellStart"/>
      <w:r w:rsidRPr="00FA2E83">
        <w:rPr>
          <w:rFonts w:ascii="Georgia" w:hAnsi="Georgia" w:cs="Arial"/>
          <w:sz w:val="18"/>
          <w:szCs w:val="18"/>
        </w:rPr>
        <w:t>repertorio</w:t>
      </w:r>
      <w:proofErr w:type="spellEnd"/>
      <w:r w:rsidRPr="00FA2E83">
        <w:rPr>
          <w:rFonts w:ascii="Georgia" w:hAnsi="Georgia" w:cs="Arial"/>
          <w:sz w:val="18"/>
          <w:szCs w:val="18"/>
        </w:rPr>
        <w:t xml:space="preserve">. </w:t>
      </w:r>
    </w:p>
    <w:p w:rsidR="00C03698" w:rsidRPr="00FA2E83" w:rsidRDefault="00C03698" w:rsidP="00FA2E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18"/>
          <w:szCs w:val="18"/>
        </w:rPr>
      </w:pPr>
    </w:p>
    <w:p w:rsidR="00C03698" w:rsidRPr="00FA2E83" w:rsidRDefault="00C03698" w:rsidP="00FA2E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18"/>
          <w:szCs w:val="18"/>
          <w:lang w:val="es-ES"/>
        </w:rPr>
      </w:pPr>
      <w:r w:rsidRPr="00FA2E83">
        <w:rPr>
          <w:rFonts w:ascii="Georgia" w:hAnsi="Georgia" w:cs="Arial"/>
          <w:b/>
          <w:bCs/>
          <w:sz w:val="18"/>
          <w:szCs w:val="18"/>
          <w:lang w:val="es-ES"/>
        </w:rPr>
        <w:t>Al término de este ciclo el alumno deberá estar en condiciones de:</w:t>
      </w:r>
    </w:p>
    <w:p w:rsidR="00C03698" w:rsidRPr="00FA2E83" w:rsidRDefault="00C03698" w:rsidP="00FA2E83">
      <w:pPr>
        <w:pStyle w:val="Prrafodelista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18"/>
          <w:szCs w:val="18"/>
          <w:lang w:val="es-ES"/>
        </w:rPr>
      </w:pPr>
      <w:r w:rsidRPr="00FA2E83">
        <w:rPr>
          <w:rFonts w:ascii="Georgia" w:hAnsi="Georgia" w:cs="Arial"/>
          <w:sz w:val="18"/>
          <w:szCs w:val="18"/>
          <w:lang w:val="es-ES"/>
        </w:rPr>
        <w:t xml:space="preserve">Reconocer los síntomas característicos en un caso clínico. </w:t>
      </w:r>
    </w:p>
    <w:p w:rsidR="00C03698" w:rsidRPr="00FA2E83" w:rsidRDefault="00C03698" w:rsidP="00FA2E83">
      <w:pPr>
        <w:pStyle w:val="Prrafodelista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18"/>
          <w:szCs w:val="18"/>
          <w:lang w:val="es-ES"/>
        </w:rPr>
      </w:pPr>
      <w:r w:rsidRPr="00FA2E83">
        <w:rPr>
          <w:rFonts w:ascii="Georgia" w:hAnsi="Georgia" w:cs="Arial"/>
          <w:sz w:val="18"/>
          <w:szCs w:val="18"/>
          <w:lang w:val="es-ES"/>
        </w:rPr>
        <w:t xml:space="preserve">Determinar la totalidad sintomática característica. </w:t>
      </w:r>
    </w:p>
    <w:p w:rsidR="00C03698" w:rsidRPr="00FA2E83" w:rsidRDefault="00C03698" w:rsidP="00FA2E83">
      <w:pPr>
        <w:pStyle w:val="Prrafodelista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18"/>
          <w:szCs w:val="18"/>
          <w:lang w:val="es-ES"/>
        </w:rPr>
      </w:pPr>
      <w:r w:rsidRPr="00FA2E83">
        <w:rPr>
          <w:rFonts w:ascii="Georgia" w:hAnsi="Georgia" w:cs="Arial"/>
          <w:sz w:val="18"/>
          <w:szCs w:val="18"/>
          <w:lang w:val="es-ES"/>
        </w:rPr>
        <w:t xml:space="preserve">Ubicar los síntomas en el repertorio y </w:t>
      </w:r>
      <w:proofErr w:type="spellStart"/>
      <w:r w:rsidRPr="00FA2E83">
        <w:rPr>
          <w:rFonts w:ascii="Georgia" w:hAnsi="Georgia" w:cs="Arial"/>
          <w:sz w:val="18"/>
          <w:szCs w:val="18"/>
          <w:lang w:val="es-ES"/>
        </w:rPr>
        <w:t>repertorizar</w:t>
      </w:r>
      <w:proofErr w:type="spellEnd"/>
      <w:r w:rsidRPr="00FA2E83">
        <w:rPr>
          <w:rFonts w:ascii="Georgia" w:hAnsi="Georgia" w:cs="Arial"/>
          <w:sz w:val="18"/>
          <w:szCs w:val="18"/>
          <w:lang w:val="es-ES"/>
        </w:rPr>
        <w:t xml:space="preserve"> manualmente según las técnicas estudiadas. </w:t>
      </w:r>
    </w:p>
    <w:p w:rsidR="00C03698" w:rsidRPr="00FA2E83" w:rsidRDefault="00C03698" w:rsidP="00FA2E83">
      <w:pPr>
        <w:pStyle w:val="Prrafodelista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18"/>
          <w:szCs w:val="18"/>
          <w:lang w:val="es-ES"/>
        </w:rPr>
      </w:pPr>
      <w:r w:rsidRPr="00FA2E83">
        <w:rPr>
          <w:rFonts w:ascii="Georgia" w:hAnsi="Georgia" w:cs="Arial"/>
          <w:sz w:val="18"/>
          <w:szCs w:val="18"/>
          <w:lang w:val="es-ES"/>
        </w:rPr>
        <w:t xml:space="preserve">Reconocer los síntomas característicos de los </w:t>
      </w:r>
      <w:proofErr w:type="spellStart"/>
      <w:r w:rsidRPr="00FA2E83">
        <w:rPr>
          <w:rFonts w:ascii="Georgia" w:hAnsi="Georgia" w:cs="Arial"/>
          <w:sz w:val="18"/>
          <w:szCs w:val="18"/>
          <w:lang w:val="es-ES"/>
        </w:rPr>
        <w:t>policrestos</w:t>
      </w:r>
      <w:proofErr w:type="spellEnd"/>
      <w:r w:rsidRPr="00FA2E83">
        <w:rPr>
          <w:rFonts w:ascii="Georgia" w:hAnsi="Georgia" w:cs="Arial"/>
          <w:sz w:val="18"/>
          <w:szCs w:val="18"/>
          <w:lang w:val="es-ES"/>
        </w:rPr>
        <w:t xml:space="preserve"> y su dinámica mental. </w:t>
      </w:r>
    </w:p>
    <w:p w:rsidR="00C03698" w:rsidRPr="00FA2E83" w:rsidRDefault="00C03698" w:rsidP="00FA2E83">
      <w:pPr>
        <w:pStyle w:val="Prrafodelista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18"/>
          <w:szCs w:val="18"/>
          <w:lang w:val="es-ES"/>
        </w:rPr>
      </w:pPr>
      <w:r w:rsidRPr="00FA2E83">
        <w:rPr>
          <w:rFonts w:ascii="Georgia" w:hAnsi="Georgia" w:cs="Arial"/>
          <w:sz w:val="18"/>
          <w:szCs w:val="18"/>
          <w:lang w:val="es-ES"/>
        </w:rPr>
        <w:t xml:space="preserve">Tener un amplio conocimiento de la Doctrina y manejo de los capítulos estudiados de la 6ª edición del </w:t>
      </w:r>
      <w:proofErr w:type="spellStart"/>
      <w:r w:rsidRPr="00FA2E83">
        <w:rPr>
          <w:rFonts w:ascii="Georgia" w:hAnsi="Georgia" w:cs="Arial"/>
          <w:sz w:val="18"/>
          <w:szCs w:val="18"/>
          <w:lang w:val="es-ES"/>
        </w:rPr>
        <w:t>Organón</w:t>
      </w:r>
      <w:proofErr w:type="spellEnd"/>
      <w:r w:rsidRPr="00FA2E83">
        <w:rPr>
          <w:rFonts w:ascii="Georgia" w:hAnsi="Georgia" w:cs="Arial"/>
          <w:sz w:val="18"/>
          <w:szCs w:val="18"/>
          <w:lang w:val="es-ES"/>
        </w:rPr>
        <w:t xml:space="preserve"> de </w:t>
      </w:r>
      <w:proofErr w:type="spellStart"/>
      <w:r w:rsidRPr="00FA2E83">
        <w:rPr>
          <w:rFonts w:ascii="Georgia" w:hAnsi="Georgia" w:cs="Arial"/>
          <w:sz w:val="18"/>
          <w:szCs w:val="18"/>
          <w:lang w:val="es-ES"/>
        </w:rPr>
        <w:t>Hahnemann</w:t>
      </w:r>
      <w:proofErr w:type="spellEnd"/>
      <w:r w:rsidRPr="00FA2E83">
        <w:rPr>
          <w:rFonts w:ascii="Georgia" w:hAnsi="Georgia" w:cs="Arial"/>
          <w:sz w:val="18"/>
          <w:szCs w:val="18"/>
          <w:lang w:val="es-ES"/>
        </w:rPr>
        <w:t xml:space="preserve">. </w:t>
      </w:r>
    </w:p>
    <w:p w:rsidR="00C03698" w:rsidRPr="00FA2E83" w:rsidRDefault="00C03698" w:rsidP="00FA2E8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18"/>
          <w:szCs w:val="18"/>
          <w:lang w:val="es-ES"/>
        </w:rPr>
      </w:pPr>
    </w:p>
    <w:p w:rsidR="00FA2E83" w:rsidRPr="00FA2E83" w:rsidRDefault="00FA2E83" w:rsidP="00FA2E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b/>
          <w:bCs/>
          <w:sz w:val="18"/>
          <w:szCs w:val="18"/>
          <w:lang w:val="es-ES"/>
        </w:rPr>
      </w:pPr>
      <w:r w:rsidRPr="00FA2E83">
        <w:rPr>
          <w:rFonts w:ascii="Georgia" w:hAnsi="Georgia" w:cs="Arial"/>
          <w:b/>
          <w:bCs/>
          <w:sz w:val="18"/>
          <w:szCs w:val="18"/>
          <w:lang w:val="es-ES"/>
        </w:rPr>
        <w:t xml:space="preserve">Arancel del Curso: $ 21.000,00 </w:t>
      </w:r>
    </w:p>
    <w:p w:rsidR="00FA2E83" w:rsidRPr="00FA2E83" w:rsidRDefault="00FA2E83" w:rsidP="00FA2E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b/>
          <w:bCs/>
          <w:sz w:val="18"/>
          <w:szCs w:val="18"/>
          <w:lang w:val="es-ES"/>
        </w:rPr>
      </w:pPr>
      <w:r w:rsidRPr="00FA2E83">
        <w:rPr>
          <w:rFonts w:ascii="Georgia" w:hAnsi="Georgia" w:cs="Arial"/>
          <w:bCs/>
          <w:sz w:val="18"/>
          <w:szCs w:val="18"/>
          <w:lang w:val="es-ES"/>
        </w:rPr>
        <w:t>Bonificación por pago al contado, un pago con cheque personal al día, un pago con tarjeta de Débito:</w:t>
      </w:r>
      <w:r w:rsidRPr="00FA2E83">
        <w:rPr>
          <w:rFonts w:ascii="Georgia" w:hAnsi="Georgia" w:cs="Arial"/>
          <w:b/>
          <w:bCs/>
          <w:sz w:val="18"/>
          <w:szCs w:val="18"/>
          <w:lang w:val="es-ES"/>
        </w:rPr>
        <w:t xml:space="preserve"> $ 18.900,00.- </w:t>
      </w:r>
    </w:p>
    <w:p w:rsidR="00FA2E83" w:rsidRPr="00FA2E83" w:rsidRDefault="00FA2E83" w:rsidP="00FA2E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b/>
          <w:bCs/>
          <w:sz w:val="18"/>
          <w:szCs w:val="18"/>
          <w:lang w:val="es-ES"/>
        </w:rPr>
      </w:pPr>
      <w:r w:rsidRPr="00FA2E83">
        <w:rPr>
          <w:rFonts w:ascii="Georgia" w:hAnsi="Georgia" w:cs="Arial"/>
          <w:bCs/>
          <w:sz w:val="18"/>
          <w:szCs w:val="18"/>
          <w:lang w:val="es-ES"/>
        </w:rPr>
        <w:t>Un pago con tarjeta de crédito "Visa", "</w:t>
      </w:r>
      <w:proofErr w:type="spellStart"/>
      <w:r w:rsidRPr="00FA2E83">
        <w:rPr>
          <w:rFonts w:ascii="Georgia" w:hAnsi="Georgia" w:cs="Arial"/>
          <w:bCs/>
          <w:sz w:val="18"/>
          <w:szCs w:val="18"/>
          <w:lang w:val="es-ES"/>
        </w:rPr>
        <w:t>Mastercard</w:t>
      </w:r>
      <w:proofErr w:type="spellEnd"/>
      <w:r w:rsidRPr="00FA2E83">
        <w:rPr>
          <w:rFonts w:ascii="Georgia" w:hAnsi="Georgia" w:cs="Arial"/>
          <w:bCs/>
          <w:sz w:val="18"/>
          <w:szCs w:val="18"/>
          <w:lang w:val="es-ES"/>
        </w:rPr>
        <w:t>":</w:t>
      </w:r>
      <w:r w:rsidRPr="00FA2E83">
        <w:rPr>
          <w:rFonts w:ascii="Georgia" w:hAnsi="Georgia" w:cs="Arial"/>
          <w:b/>
          <w:bCs/>
          <w:sz w:val="18"/>
          <w:szCs w:val="18"/>
          <w:lang w:val="es-ES"/>
        </w:rPr>
        <w:t xml:space="preserve"> $21.000,00.- </w:t>
      </w:r>
      <w:r w:rsidRPr="00FA2E83">
        <w:rPr>
          <w:rFonts w:ascii="Georgia" w:hAnsi="Georgia" w:cs="Arial"/>
          <w:bCs/>
          <w:sz w:val="18"/>
          <w:szCs w:val="18"/>
          <w:lang w:val="es-ES"/>
        </w:rPr>
        <w:t>Pago en tres (3) cuotas con tarjeta de crédito "Visa", "</w:t>
      </w:r>
      <w:proofErr w:type="spellStart"/>
      <w:r w:rsidRPr="00FA2E83">
        <w:rPr>
          <w:rFonts w:ascii="Georgia" w:hAnsi="Georgia" w:cs="Arial"/>
          <w:bCs/>
          <w:sz w:val="18"/>
          <w:szCs w:val="18"/>
          <w:lang w:val="es-ES"/>
        </w:rPr>
        <w:t>Mastercard</w:t>
      </w:r>
      <w:proofErr w:type="spellEnd"/>
      <w:r w:rsidRPr="00FA2E83">
        <w:rPr>
          <w:rFonts w:ascii="Georgia" w:hAnsi="Georgia" w:cs="Arial"/>
          <w:bCs/>
          <w:sz w:val="18"/>
          <w:szCs w:val="18"/>
          <w:lang w:val="es-ES"/>
        </w:rPr>
        <w:t>”:</w:t>
      </w:r>
      <w:r w:rsidRPr="00FA2E83">
        <w:rPr>
          <w:rFonts w:ascii="Georgia" w:hAnsi="Georgia" w:cs="Arial"/>
          <w:b/>
          <w:bCs/>
          <w:sz w:val="18"/>
          <w:szCs w:val="18"/>
          <w:lang w:val="es-ES"/>
        </w:rPr>
        <w:t xml:space="preserve"> $7.000,00 c/u.- </w:t>
      </w:r>
    </w:p>
    <w:p w:rsidR="00FA2E83" w:rsidRPr="00FA2E83" w:rsidRDefault="00FA2E83" w:rsidP="00FA2E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b/>
          <w:bCs/>
          <w:sz w:val="18"/>
          <w:szCs w:val="18"/>
          <w:lang w:val="es-ES"/>
        </w:rPr>
      </w:pPr>
      <w:r w:rsidRPr="00FA2E83">
        <w:rPr>
          <w:rFonts w:ascii="Georgia" w:hAnsi="Georgia" w:cs="Arial"/>
          <w:bCs/>
          <w:sz w:val="18"/>
          <w:szCs w:val="18"/>
          <w:lang w:val="es-ES"/>
        </w:rPr>
        <w:t>Pago en seis (6) cuotas con tarjeta de crédito "Visa", "</w:t>
      </w:r>
      <w:proofErr w:type="spellStart"/>
      <w:r w:rsidRPr="00FA2E83">
        <w:rPr>
          <w:rFonts w:ascii="Georgia" w:hAnsi="Georgia" w:cs="Arial"/>
          <w:bCs/>
          <w:sz w:val="18"/>
          <w:szCs w:val="18"/>
          <w:lang w:val="es-ES"/>
        </w:rPr>
        <w:t>Mastercard</w:t>
      </w:r>
      <w:proofErr w:type="spellEnd"/>
      <w:r w:rsidRPr="00FA2E83">
        <w:rPr>
          <w:rFonts w:ascii="Georgia" w:hAnsi="Georgia" w:cs="Arial"/>
          <w:bCs/>
          <w:sz w:val="18"/>
          <w:szCs w:val="18"/>
          <w:lang w:val="es-ES"/>
        </w:rPr>
        <w:t>”:</w:t>
      </w:r>
      <w:r w:rsidRPr="00FA2E83">
        <w:rPr>
          <w:rFonts w:ascii="Georgia" w:hAnsi="Georgia" w:cs="Arial"/>
          <w:b/>
          <w:bCs/>
          <w:sz w:val="18"/>
          <w:szCs w:val="18"/>
          <w:lang w:val="es-ES"/>
        </w:rPr>
        <w:t xml:space="preserve"> $3.500,00 c/u.- </w:t>
      </w:r>
    </w:p>
    <w:p w:rsidR="00FA2E83" w:rsidRPr="00FA2E83" w:rsidRDefault="00FA2E83" w:rsidP="00FA2E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b/>
          <w:bCs/>
          <w:sz w:val="18"/>
          <w:szCs w:val="18"/>
          <w:lang w:val="es-ES"/>
        </w:rPr>
      </w:pPr>
      <w:r w:rsidRPr="00FA2E83">
        <w:rPr>
          <w:rFonts w:ascii="Georgia" w:hAnsi="Georgia" w:cs="Arial"/>
          <w:b/>
          <w:bCs/>
          <w:sz w:val="18"/>
          <w:szCs w:val="18"/>
          <w:lang w:val="es-ES"/>
        </w:rPr>
        <w:t xml:space="preserve">Matrícula de Inscripción: </w:t>
      </w:r>
      <w:r w:rsidRPr="00FA2E83">
        <w:rPr>
          <w:rFonts w:ascii="Georgia" w:hAnsi="Georgia" w:cs="Arial"/>
          <w:bCs/>
          <w:sz w:val="18"/>
          <w:szCs w:val="18"/>
          <w:lang w:val="es-ES"/>
        </w:rPr>
        <w:t>$1.260,00.</w:t>
      </w:r>
    </w:p>
    <w:p w:rsidR="00FA2E83" w:rsidRPr="00FA2E83" w:rsidRDefault="00FA2E83" w:rsidP="00FA2E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b/>
          <w:bCs/>
          <w:sz w:val="18"/>
          <w:szCs w:val="18"/>
          <w:lang w:val="es-ES"/>
        </w:rPr>
      </w:pPr>
      <w:r w:rsidRPr="00FA2E83">
        <w:rPr>
          <w:rFonts w:ascii="Georgia" w:hAnsi="Georgia" w:cs="Arial"/>
          <w:b/>
          <w:bCs/>
          <w:sz w:val="18"/>
          <w:szCs w:val="18"/>
          <w:lang w:val="es-ES"/>
        </w:rPr>
        <w:t xml:space="preserve">Derecho de Examen: </w:t>
      </w:r>
      <w:r w:rsidRPr="00FA2E83">
        <w:rPr>
          <w:rFonts w:ascii="Georgia" w:hAnsi="Georgia" w:cs="Arial"/>
          <w:bCs/>
          <w:sz w:val="18"/>
          <w:szCs w:val="18"/>
          <w:lang w:val="es-ES"/>
        </w:rPr>
        <w:t>$1.260,00</w:t>
      </w:r>
      <w:r w:rsidRPr="00FA2E83">
        <w:rPr>
          <w:rFonts w:ascii="Georgia" w:hAnsi="Georgia" w:cs="Arial"/>
          <w:b/>
          <w:bCs/>
          <w:sz w:val="18"/>
          <w:szCs w:val="18"/>
          <w:lang w:val="es-ES"/>
        </w:rPr>
        <w:t>.</w:t>
      </w:r>
    </w:p>
    <w:p w:rsidR="00C03698" w:rsidRPr="00FA2E83" w:rsidRDefault="00C03698" w:rsidP="00FA2E8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18"/>
          <w:szCs w:val="18"/>
          <w:lang w:val="es-ES"/>
        </w:rPr>
      </w:pPr>
    </w:p>
    <w:p w:rsidR="00C03698" w:rsidRPr="00FA2E83" w:rsidRDefault="00C03698" w:rsidP="00FA2E8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18"/>
          <w:szCs w:val="18"/>
          <w:lang w:val="es-ES"/>
        </w:rPr>
      </w:pPr>
    </w:p>
    <w:p w:rsidR="00FA2E83" w:rsidRPr="00FA2E83" w:rsidRDefault="00FA2E83" w:rsidP="00FA2E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color w:val="31849B" w:themeColor="accent5" w:themeShade="BF"/>
          <w:lang w:val="es-ES"/>
        </w:rPr>
      </w:pPr>
      <w:bookmarkStart w:id="1" w:name="page19"/>
      <w:bookmarkEnd w:id="1"/>
      <w:r>
        <w:rPr>
          <w:rFonts w:ascii="Georgia" w:hAnsi="Georgia" w:cs="Arial"/>
          <w:b/>
          <w:bCs/>
          <w:color w:val="31849B" w:themeColor="accent5" w:themeShade="BF"/>
          <w:lang w:val="es-ES"/>
        </w:rPr>
        <w:t>SEGUNDO</w:t>
      </w:r>
      <w:r w:rsidRPr="00FA2E83">
        <w:rPr>
          <w:rFonts w:ascii="Georgia" w:hAnsi="Georgia" w:cs="Arial"/>
          <w:b/>
          <w:bCs/>
          <w:color w:val="31849B" w:themeColor="accent5" w:themeShade="BF"/>
          <w:lang w:val="es-ES"/>
        </w:rPr>
        <w:t xml:space="preserve"> AÑO</w:t>
      </w:r>
    </w:p>
    <w:p w:rsidR="00C03698" w:rsidRPr="00FA2E83" w:rsidRDefault="00C03698" w:rsidP="00FA2E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18"/>
          <w:szCs w:val="18"/>
          <w:lang w:val="es-ES"/>
        </w:rPr>
      </w:pPr>
    </w:p>
    <w:p w:rsidR="00C03698" w:rsidRPr="00FA2E83" w:rsidRDefault="00C03698" w:rsidP="00FA2E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18"/>
          <w:szCs w:val="18"/>
          <w:lang w:val="es-ES"/>
        </w:rPr>
      </w:pPr>
      <w:r w:rsidRPr="00FA2E83">
        <w:rPr>
          <w:rFonts w:ascii="Georgia" w:hAnsi="Georgia" w:cs="Arial"/>
          <w:b/>
          <w:bCs/>
          <w:sz w:val="18"/>
          <w:szCs w:val="18"/>
          <w:lang w:val="es-ES"/>
        </w:rPr>
        <w:t xml:space="preserve">Fecha de comienzo: </w:t>
      </w:r>
      <w:r w:rsidRPr="00FA2E83">
        <w:rPr>
          <w:rFonts w:ascii="Georgia" w:hAnsi="Georgia" w:cs="Arial"/>
          <w:sz w:val="18"/>
          <w:szCs w:val="18"/>
          <w:lang w:val="es-ES"/>
        </w:rPr>
        <w:t>viernes 21 de abril de 2017</w:t>
      </w:r>
    </w:p>
    <w:p w:rsidR="00C03698" w:rsidRPr="00FA2E83" w:rsidRDefault="00C03698" w:rsidP="00FA2E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18"/>
          <w:szCs w:val="18"/>
          <w:lang w:val="es-ES"/>
        </w:rPr>
      </w:pPr>
      <w:r w:rsidRPr="00FA2E83">
        <w:rPr>
          <w:rFonts w:ascii="Georgia" w:hAnsi="Georgia" w:cs="Arial"/>
          <w:b/>
          <w:bCs/>
          <w:sz w:val="18"/>
          <w:szCs w:val="18"/>
          <w:lang w:val="es-ES"/>
        </w:rPr>
        <w:t xml:space="preserve">Horario: </w:t>
      </w:r>
      <w:r w:rsidRPr="00FA2E83">
        <w:rPr>
          <w:rFonts w:ascii="Georgia" w:hAnsi="Georgia" w:cs="Arial"/>
          <w:sz w:val="18"/>
          <w:szCs w:val="18"/>
          <w:lang w:val="es-ES"/>
        </w:rPr>
        <w:t xml:space="preserve">Viernes de 15 a 18hs. Sábados de 9 a 12 </w:t>
      </w:r>
      <w:proofErr w:type="spellStart"/>
      <w:r w:rsidRPr="00FA2E83">
        <w:rPr>
          <w:rFonts w:ascii="Georgia" w:hAnsi="Georgia" w:cs="Arial"/>
          <w:sz w:val="18"/>
          <w:szCs w:val="18"/>
          <w:lang w:val="es-ES"/>
        </w:rPr>
        <w:t>hs</w:t>
      </w:r>
      <w:proofErr w:type="spellEnd"/>
      <w:r w:rsidRPr="00FA2E83">
        <w:rPr>
          <w:rFonts w:ascii="Georgia" w:hAnsi="Georgia" w:cs="Arial"/>
          <w:sz w:val="18"/>
          <w:szCs w:val="18"/>
          <w:lang w:val="es-ES"/>
        </w:rPr>
        <w:t xml:space="preserve">. y de 13 a 16 </w:t>
      </w:r>
      <w:proofErr w:type="spellStart"/>
      <w:r w:rsidRPr="00FA2E83">
        <w:rPr>
          <w:rFonts w:ascii="Georgia" w:hAnsi="Georgia" w:cs="Arial"/>
          <w:sz w:val="18"/>
          <w:szCs w:val="18"/>
          <w:lang w:val="es-ES"/>
        </w:rPr>
        <w:t>hs</w:t>
      </w:r>
      <w:proofErr w:type="spellEnd"/>
      <w:r w:rsidRPr="00FA2E83">
        <w:rPr>
          <w:rFonts w:ascii="Georgia" w:hAnsi="Georgia" w:cs="Arial"/>
          <w:sz w:val="18"/>
          <w:szCs w:val="18"/>
          <w:lang w:val="es-ES"/>
        </w:rPr>
        <w:t>.</w:t>
      </w:r>
    </w:p>
    <w:p w:rsidR="00C03698" w:rsidRPr="00FA2E83" w:rsidRDefault="00C03698" w:rsidP="00FA2E8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18"/>
          <w:szCs w:val="18"/>
          <w:lang w:val="es-ES"/>
        </w:rPr>
      </w:pPr>
      <w:r w:rsidRPr="00FA2E83">
        <w:rPr>
          <w:rFonts w:ascii="Georgia" w:hAnsi="Georgia" w:cs="Arial"/>
          <w:b/>
          <w:bCs/>
          <w:sz w:val="18"/>
          <w:szCs w:val="18"/>
          <w:lang w:val="es-ES"/>
        </w:rPr>
        <w:t xml:space="preserve">Requisitos: </w:t>
      </w:r>
      <w:r w:rsidRPr="00FA2E83">
        <w:rPr>
          <w:rFonts w:ascii="Georgia" w:hAnsi="Georgia" w:cs="Arial"/>
          <w:sz w:val="18"/>
          <w:szCs w:val="18"/>
          <w:lang w:val="es-ES"/>
        </w:rPr>
        <w:t>Tener aprobado primer año. Aquellos alumnos que han cursado el primer año y han obtenido la regularidad, pero no han rendido examen final, pueden comenzar el segundo año en forma condicional. Tendrán como último plazo para aprobar dicho examen el turno del 7 y 8 de julio de 2017.</w:t>
      </w:r>
    </w:p>
    <w:p w:rsidR="00C03698" w:rsidRPr="00FA2E83" w:rsidRDefault="00C03698" w:rsidP="00FA2E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18"/>
          <w:szCs w:val="18"/>
          <w:lang w:val="es-ES"/>
        </w:rPr>
      </w:pPr>
    </w:p>
    <w:p w:rsidR="00C03698" w:rsidRPr="00FA2E83" w:rsidRDefault="00C03698" w:rsidP="00FA2E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18"/>
          <w:szCs w:val="18"/>
          <w:lang w:val="es-ES"/>
        </w:rPr>
      </w:pPr>
      <w:r w:rsidRPr="00FA2E83">
        <w:rPr>
          <w:rFonts w:ascii="Georgia" w:hAnsi="Georgia" w:cs="Arial"/>
          <w:b/>
          <w:bCs/>
          <w:sz w:val="18"/>
          <w:szCs w:val="18"/>
          <w:lang w:val="es-ES"/>
        </w:rPr>
        <w:t>Examen final:</w:t>
      </w:r>
    </w:p>
    <w:p w:rsidR="00C03698" w:rsidRPr="00FA2E83" w:rsidRDefault="00C03698" w:rsidP="00FA2E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18"/>
          <w:szCs w:val="18"/>
          <w:lang w:val="es-ES"/>
        </w:rPr>
      </w:pPr>
      <w:r w:rsidRPr="00FA2E83">
        <w:rPr>
          <w:rFonts w:ascii="Georgia" w:hAnsi="Georgia" w:cs="Arial"/>
          <w:b/>
          <w:sz w:val="18"/>
          <w:szCs w:val="18"/>
          <w:lang w:val="es-ES"/>
        </w:rPr>
        <w:t xml:space="preserve">Para los que cursaron 1º año en el 2016 y aún no rindieron examen final o fueron reprobados: </w:t>
      </w:r>
      <w:r w:rsidRPr="00FA2E83">
        <w:rPr>
          <w:rFonts w:ascii="Georgia" w:hAnsi="Georgia" w:cs="Arial"/>
          <w:sz w:val="18"/>
          <w:szCs w:val="18"/>
          <w:lang w:val="es-ES"/>
        </w:rPr>
        <w:t>17 y 18 de marzo de 2017 ó 7 y 8 de julio de 2017.</w:t>
      </w:r>
    </w:p>
    <w:p w:rsidR="00C03698" w:rsidRPr="00FA2E83" w:rsidRDefault="00C03698" w:rsidP="00FA2E8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hanging="3"/>
        <w:jc w:val="both"/>
        <w:rPr>
          <w:rFonts w:ascii="Georgia" w:hAnsi="Georgia"/>
          <w:sz w:val="18"/>
          <w:szCs w:val="18"/>
          <w:lang w:val="es-ES"/>
        </w:rPr>
      </w:pPr>
      <w:r w:rsidRPr="00FA2E83">
        <w:rPr>
          <w:rFonts w:ascii="Georgia" w:hAnsi="Georgia" w:cs="Arial"/>
          <w:b/>
          <w:bCs/>
          <w:sz w:val="18"/>
          <w:szCs w:val="18"/>
          <w:lang w:val="es-ES"/>
        </w:rPr>
        <w:t xml:space="preserve">Para los cursantes 2017: </w:t>
      </w:r>
      <w:r w:rsidRPr="00FA2E83">
        <w:rPr>
          <w:rFonts w:ascii="Georgia" w:hAnsi="Georgia" w:cs="Arial"/>
          <w:sz w:val="18"/>
          <w:szCs w:val="18"/>
          <w:lang w:val="es-ES"/>
        </w:rPr>
        <w:t>24 y 25 de noviembre de 2017, ó 17 y 18 de marzo de 2017, ó 7y 8 de julio de 2017.</w:t>
      </w:r>
    </w:p>
    <w:p w:rsidR="00C03698" w:rsidRPr="00FA2E83" w:rsidRDefault="00C03698" w:rsidP="00FA2E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18"/>
          <w:szCs w:val="18"/>
          <w:lang w:val="es-ES"/>
        </w:rPr>
      </w:pPr>
    </w:p>
    <w:p w:rsidR="00FA2E83" w:rsidRPr="00FA2E83" w:rsidRDefault="00FA2E83" w:rsidP="00FA2E8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18"/>
          <w:szCs w:val="18"/>
          <w:lang w:val="es-ES"/>
        </w:rPr>
      </w:pPr>
    </w:p>
    <w:p w:rsidR="00FA2E83" w:rsidRPr="00FA2E83" w:rsidRDefault="00FA2E83" w:rsidP="00FA2E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b/>
          <w:bCs/>
          <w:sz w:val="18"/>
          <w:szCs w:val="18"/>
          <w:lang w:val="es-ES"/>
        </w:rPr>
      </w:pPr>
      <w:r w:rsidRPr="00FA2E83">
        <w:rPr>
          <w:rFonts w:ascii="Georgia" w:hAnsi="Georgia" w:cs="Arial"/>
          <w:b/>
          <w:bCs/>
          <w:sz w:val="18"/>
          <w:szCs w:val="18"/>
          <w:lang w:val="es-ES"/>
        </w:rPr>
        <w:t xml:space="preserve">Arancel del Curso: $ 21.000,00 </w:t>
      </w:r>
    </w:p>
    <w:p w:rsidR="00FA2E83" w:rsidRPr="00FA2E83" w:rsidRDefault="00FA2E83" w:rsidP="00FA2E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b/>
          <w:bCs/>
          <w:sz w:val="18"/>
          <w:szCs w:val="18"/>
          <w:lang w:val="es-ES"/>
        </w:rPr>
      </w:pPr>
      <w:r w:rsidRPr="00FA2E83">
        <w:rPr>
          <w:rFonts w:ascii="Georgia" w:hAnsi="Georgia" w:cs="Arial"/>
          <w:bCs/>
          <w:sz w:val="18"/>
          <w:szCs w:val="18"/>
          <w:lang w:val="es-ES"/>
        </w:rPr>
        <w:t>Bonificación por pago al contado, un pago con cheque personal al día, un pago con tarjeta de Débito:</w:t>
      </w:r>
      <w:r w:rsidRPr="00FA2E83">
        <w:rPr>
          <w:rFonts w:ascii="Georgia" w:hAnsi="Georgia" w:cs="Arial"/>
          <w:b/>
          <w:bCs/>
          <w:sz w:val="18"/>
          <w:szCs w:val="18"/>
          <w:lang w:val="es-ES"/>
        </w:rPr>
        <w:t xml:space="preserve"> $ 18.900,00.- </w:t>
      </w:r>
    </w:p>
    <w:p w:rsidR="00FA2E83" w:rsidRPr="00FA2E83" w:rsidRDefault="00FA2E83" w:rsidP="00FA2E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b/>
          <w:bCs/>
          <w:sz w:val="18"/>
          <w:szCs w:val="18"/>
          <w:lang w:val="es-ES"/>
        </w:rPr>
      </w:pPr>
      <w:r w:rsidRPr="00FA2E83">
        <w:rPr>
          <w:rFonts w:ascii="Georgia" w:hAnsi="Georgia" w:cs="Arial"/>
          <w:bCs/>
          <w:sz w:val="18"/>
          <w:szCs w:val="18"/>
          <w:lang w:val="es-ES"/>
        </w:rPr>
        <w:t>Un pago con tarjeta de crédito "Visa", "</w:t>
      </w:r>
      <w:proofErr w:type="spellStart"/>
      <w:r w:rsidRPr="00FA2E83">
        <w:rPr>
          <w:rFonts w:ascii="Georgia" w:hAnsi="Georgia" w:cs="Arial"/>
          <w:bCs/>
          <w:sz w:val="18"/>
          <w:szCs w:val="18"/>
          <w:lang w:val="es-ES"/>
        </w:rPr>
        <w:t>Mastercard</w:t>
      </w:r>
      <w:proofErr w:type="spellEnd"/>
      <w:r w:rsidRPr="00FA2E83">
        <w:rPr>
          <w:rFonts w:ascii="Georgia" w:hAnsi="Georgia" w:cs="Arial"/>
          <w:bCs/>
          <w:sz w:val="18"/>
          <w:szCs w:val="18"/>
          <w:lang w:val="es-ES"/>
        </w:rPr>
        <w:t>":</w:t>
      </w:r>
      <w:r w:rsidRPr="00FA2E83">
        <w:rPr>
          <w:rFonts w:ascii="Georgia" w:hAnsi="Georgia" w:cs="Arial"/>
          <w:b/>
          <w:bCs/>
          <w:sz w:val="18"/>
          <w:szCs w:val="18"/>
          <w:lang w:val="es-ES"/>
        </w:rPr>
        <w:t xml:space="preserve"> $21.000,00.- </w:t>
      </w:r>
      <w:r w:rsidRPr="00FA2E83">
        <w:rPr>
          <w:rFonts w:ascii="Georgia" w:hAnsi="Georgia" w:cs="Arial"/>
          <w:bCs/>
          <w:sz w:val="18"/>
          <w:szCs w:val="18"/>
          <w:lang w:val="es-ES"/>
        </w:rPr>
        <w:t>Pago en tres (3) cuotas con tarjeta de crédito "Visa", "</w:t>
      </w:r>
      <w:proofErr w:type="spellStart"/>
      <w:r w:rsidRPr="00FA2E83">
        <w:rPr>
          <w:rFonts w:ascii="Georgia" w:hAnsi="Georgia" w:cs="Arial"/>
          <w:bCs/>
          <w:sz w:val="18"/>
          <w:szCs w:val="18"/>
          <w:lang w:val="es-ES"/>
        </w:rPr>
        <w:t>Mastercard</w:t>
      </w:r>
      <w:proofErr w:type="spellEnd"/>
      <w:r w:rsidRPr="00FA2E83">
        <w:rPr>
          <w:rFonts w:ascii="Georgia" w:hAnsi="Georgia" w:cs="Arial"/>
          <w:bCs/>
          <w:sz w:val="18"/>
          <w:szCs w:val="18"/>
          <w:lang w:val="es-ES"/>
        </w:rPr>
        <w:t>”:</w:t>
      </w:r>
      <w:r w:rsidRPr="00FA2E83">
        <w:rPr>
          <w:rFonts w:ascii="Georgia" w:hAnsi="Georgia" w:cs="Arial"/>
          <w:b/>
          <w:bCs/>
          <w:sz w:val="18"/>
          <w:szCs w:val="18"/>
          <w:lang w:val="es-ES"/>
        </w:rPr>
        <w:t xml:space="preserve"> $7.000,00 c/u.- </w:t>
      </w:r>
    </w:p>
    <w:p w:rsidR="00FA2E83" w:rsidRPr="00FA2E83" w:rsidRDefault="00FA2E83" w:rsidP="00FA2E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b/>
          <w:bCs/>
          <w:sz w:val="18"/>
          <w:szCs w:val="18"/>
          <w:lang w:val="es-ES"/>
        </w:rPr>
      </w:pPr>
      <w:r w:rsidRPr="00FA2E83">
        <w:rPr>
          <w:rFonts w:ascii="Georgia" w:hAnsi="Georgia" w:cs="Arial"/>
          <w:bCs/>
          <w:sz w:val="18"/>
          <w:szCs w:val="18"/>
          <w:lang w:val="es-ES"/>
        </w:rPr>
        <w:t>Pago en seis (6) cuotas con tarjeta de crédito "Visa", "</w:t>
      </w:r>
      <w:proofErr w:type="spellStart"/>
      <w:r w:rsidRPr="00FA2E83">
        <w:rPr>
          <w:rFonts w:ascii="Georgia" w:hAnsi="Georgia" w:cs="Arial"/>
          <w:bCs/>
          <w:sz w:val="18"/>
          <w:szCs w:val="18"/>
          <w:lang w:val="es-ES"/>
        </w:rPr>
        <w:t>Mastercard</w:t>
      </w:r>
      <w:proofErr w:type="spellEnd"/>
      <w:r w:rsidRPr="00FA2E83">
        <w:rPr>
          <w:rFonts w:ascii="Georgia" w:hAnsi="Georgia" w:cs="Arial"/>
          <w:bCs/>
          <w:sz w:val="18"/>
          <w:szCs w:val="18"/>
          <w:lang w:val="es-ES"/>
        </w:rPr>
        <w:t>”:</w:t>
      </w:r>
      <w:r w:rsidRPr="00FA2E83">
        <w:rPr>
          <w:rFonts w:ascii="Georgia" w:hAnsi="Georgia" w:cs="Arial"/>
          <w:b/>
          <w:bCs/>
          <w:sz w:val="18"/>
          <w:szCs w:val="18"/>
          <w:lang w:val="es-ES"/>
        </w:rPr>
        <w:t xml:space="preserve"> $3.500,00 c/u.- </w:t>
      </w:r>
    </w:p>
    <w:p w:rsidR="00FA2E83" w:rsidRPr="00FA2E83" w:rsidRDefault="00FA2E83" w:rsidP="00FA2E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b/>
          <w:bCs/>
          <w:sz w:val="18"/>
          <w:szCs w:val="18"/>
          <w:lang w:val="es-ES"/>
        </w:rPr>
      </w:pPr>
      <w:r w:rsidRPr="00FA2E83">
        <w:rPr>
          <w:rFonts w:ascii="Georgia" w:hAnsi="Georgia" w:cs="Arial"/>
          <w:b/>
          <w:bCs/>
          <w:sz w:val="18"/>
          <w:szCs w:val="18"/>
          <w:lang w:val="es-ES"/>
        </w:rPr>
        <w:t xml:space="preserve">Matrícula de Inscripción: </w:t>
      </w:r>
      <w:r w:rsidRPr="00FA2E83">
        <w:rPr>
          <w:rFonts w:ascii="Georgia" w:hAnsi="Georgia" w:cs="Arial"/>
          <w:bCs/>
          <w:sz w:val="18"/>
          <w:szCs w:val="18"/>
          <w:lang w:val="es-ES"/>
        </w:rPr>
        <w:t>$1.260,00.</w:t>
      </w:r>
    </w:p>
    <w:p w:rsidR="00FA2E83" w:rsidRPr="00FA2E83" w:rsidRDefault="00FA2E83" w:rsidP="00FA2E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b/>
          <w:bCs/>
          <w:sz w:val="18"/>
          <w:szCs w:val="18"/>
          <w:lang w:val="es-ES"/>
        </w:rPr>
      </w:pPr>
      <w:r w:rsidRPr="00FA2E83">
        <w:rPr>
          <w:rFonts w:ascii="Georgia" w:hAnsi="Georgia" w:cs="Arial"/>
          <w:b/>
          <w:bCs/>
          <w:sz w:val="18"/>
          <w:szCs w:val="18"/>
          <w:lang w:val="es-ES"/>
        </w:rPr>
        <w:t xml:space="preserve">Derecho de Examen: </w:t>
      </w:r>
      <w:r w:rsidRPr="00FA2E83">
        <w:rPr>
          <w:rFonts w:ascii="Georgia" w:hAnsi="Georgia" w:cs="Arial"/>
          <w:bCs/>
          <w:sz w:val="18"/>
          <w:szCs w:val="18"/>
          <w:lang w:val="es-ES"/>
        </w:rPr>
        <w:t>$1.260,00</w:t>
      </w:r>
      <w:r w:rsidRPr="00FA2E83">
        <w:rPr>
          <w:rFonts w:ascii="Georgia" w:hAnsi="Georgia" w:cs="Arial"/>
          <w:b/>
          <w:bCs/>
          <w:sz w:val="18"/>
          <w:szCs w:val="18"/>
          <w:lang w:val="es-ES"/>
        </w:rPr>
        <w:t>.</w:t>
      </w:r>
    </w:p>
    <w:p w:rsidR="00FA2E83" w:rsidRPr="00FA2E83" w:rsidRDefault="00FA2E83" w:rsidP="00FA2E8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18"/>
          <w:szCs w:val="18"/>
          <w:lang w:val="es-ES"/>
        </w:rPr>
      </w:pPr>
    </w:p>
    <w:p w:rsidR="00C03698" w:rsidRPr="00FA2E83" w:rsidRDefault="00C03698" w:rsidP="00FA2E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18"/>
          <w:szCs w:val="18"/>
          <w:lang w:val="es-ES"/>
        </w:rPr>
      </w:pPr>
    </w:p>
    <w:p w:rsidR="00C03698" w:rsidRPr="00FA2E83" w:rsidRDefault="00C03698" w:rsidP="00FA2E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18"/>
          <w:szCs w:val="18"/>
          <w:lang w:val="es-ES"/>
        </w:rPr>
      </w:pPr>
      <w:r w:rsidRPr="00FA2E83">
        <w:rPr>
          <w:rFonts w:ascii="Georgia" w:hAnsi="Georgia" w:cs="Arial"/>
          <w:b/>
          <w:bCs/>
          <w:sz w:val="18"/>
          <w:szCs w:val="18"/>
          <w:lang w:val="es-ES"/>
        </w:rPr>
        <w:t>OBJETIVOS DEL CURSO REGULAR DE SEGUNDO AÑO</w:t>
      </w:r>
    </w:p>
    <w:p w:rsidR="00C03698" w:rsidRPr="00FA2E83" w:rsidRDefault="00C03698" w:rsidP="00FA2E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18"/>
          <w:szCs w:val="18"/>
          <w:lang w:val="es-ES"/>
        </w:rPr>
      </w:pPr>
    </w:p>
    <w:p w:rsidR="00C03698" w:rsidRPr="00FA2E83" w:rsidRDefault="00C03698" w:rsidP="00FA2E83">
      <w:pPr>
        <w:pStyle w:val="Prrafodelista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18"/>
          <w:szCs w:val="18"/>
          <w:lang w:val="es-ES"/>
        </w:rPr>
      </w:pPr>
      <w:r w:rsidRPr="00FA2E83">
        <w:rPr>
          <w:rFonts w:ascii="Georgia" w:hAnsi="Georgia" w:cs="Arial"/>
          <w:sz w:val="18"/>
          <w:szCs w:val="18"/>
          <w:lang w:val="es-ES"/>
        </w:rPr>
        <w:t xml:space="preserve">Afianzamiento de todos los conceptos doctrinarios a través de su aplicación práctica. </w:t>
      </w:r>
    </w:p>
    <w:p w:rsidR="00C03698" w:rsidRPr="00FA2E83" w:rsidRDefault="00C03698" w:rsidP="00FA2E83">
      <w:pPr>
        <w:pStyle w:val="Prrafodelista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18"/>
          <w:szCs w:val="18"/>
        </w:rPr>
      </w:pPr>
      <w:proofErr w:type="spellStart"/>
      <w:r w:rsidRPr="00FA2E83">
        <w:rPr>
          <w:rFonts w:ascii="Georgia" w:hAnsi="Georgia" w:cs="Arial"/>
          <w:sz w:val="18"/>
          <w:szCs w:val="18"/>
        </w:rPr>
        <w:t>Comprensión</w:t>
      </w:r>
      <w:proofErr w:type="spellEnd"/>
      <w:r w:rsidRPr="00FA2E83">
        <w:rPr>
          <w:rFonts w:ascii="Georgia" w:hAnsi="Georgia" w:cs="Arial"/>
          <w:sz w:val="18"/>
          <w:szCs w:val="18"/>
        </w:rPr>
        <w:t xml:space="preserve"> del </w:t>
      </w:r>
      <w:proofErr w:type="spellStart"/>
      <w:r w:rsidRPr="00FA2E83">
        <w:rPr>
          <w:rFonts w:ascii="Georgia" w:hAnsi="Georgia" w:cs="Arial"/>
          <w:sz w:val="18"/>
          <w:szCs w:val="18"/>
        </w:rPr>
        <w:t>tema</w:t>
      </w:r>
      <w:proofErr w:type="spellEnd"/>
      <w:r w:rsidRPr="00FA2E83">
        <w:rPr>
          <w:rFonts w:ascii="Georgia" w:hAnsi="Georgia" w:cs="Arial"/>
          <w:sz w:val="18"/>
          <w:szCs w:val="18"/>
        </w:rPr>
        <w:t xml:space="preserve"> Miasmas. </w:t>
      </w:r>
    </w:p>
    <w:p w:rsidR="00C03698" w:rsidRPr="00FA2E83" w:rsidRDefault="00C03698" w:rsidP="00FA2E83">
      <w:pPr>
        <w:pStyle w:val="Prrafodelista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18"/>
          <w:szCs w:val="18"/>
          <w:lang w:val="es-ES"/>
        </w:rPr>
      </w:pPr>
      <w:r w:rsidRPr="00FA2E83">
        <w:rPr>
          <w:rFonts w:ascii="Georgia" w:hAnsi="Georgia" w:cs="Arial"/>
          <w:sz w:val="18"/>
          <w:szCs w:val="18"/>
          <w:lang w:val="es-ES"/>
        </w:rPr>
        <w:t xml:space="preserve">Profundización del estudio de los </w:t>
      </w:r>
      <w:proofErr w:type="spellStart"/>
      <w:r w:rsidRPr="00FA2E83">
        <w:rPr>
          <w:rFonts w:ascii="Georgia" w:hAnsi="Georgia" w:cs="Arial"/>
          <w:sz w:val="18"/>
          <w:szCs w:val="18"/>
          <w:lang w:val="es-ES"/>
        </w:rPr>
        <w:t>policrestos</w:t>
      </w:r>
      <w:proofErr w:type="spellEnd"/>
      <w:r w:rsidRPr="00FA2E83">
        <w:rPr>
          <w:rFonts w:ascii="Georgia" w:hAnsi="Georgia" w:cs="Arial"/>
          <w:sz w:val="18"/>
          <w:szCs w:val="18"/>
          <w:lang w:val="es-ES"/>
        </w:rPr>
        <w:t xml:space="preserve"> a través de la práctica clínica y la Materia Médica Comparada. </w:t>
      </w:r>
    </w:p>
    <w:p w:rsidR="00C03698" w:rsidRPr="00FA2E83" w:rsidRDefault="00C03698" w:rsidP="00FA2E83">
      <w:pPr>
        <w:pStyle w:val="Prrafodelista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18"/>
          <w:szCs w:val="18"/>
          <w:lang w:val="es-ES"/>
        </w:rPr>
      </w:pPr>
      <w:r w:rsidRPr="00FA2E83">
        <w:rPr>
          <w:rFonts w:ascii="Georgia" w:hAnsi="Georgia" w:cs="Arial"/>
          <w:sz w:val="18"/>
          <w:szCs w:val="18"/>
          <w:lang w:val="es-ES"/>
        </w:rPr>
        <w:t xml:space="preserve">Estudio de los medicamentos de segunda línea según su expresión sintomática, pero de gran importancia en la práctica homeopática. </w:t>
      </w:r>
    </w:p>
    <w:p w:rsidR="00C03698" w:rsidRPr="00FA2E83" w:rsidRDefault="00C03698" w:rsidP="00FA2E83">
      <w:pPr>
        <w:pStyle w:val="Prrafodelista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18"/>
          <w:szCs w:val="18"/>
          <w:lang w:val="es-ES"/>
        </w:rPr>
      </w:pPr>
      <w:r w:rsidRPr="00FA2E83">
        <w:rPr>
          <w:rFonts w:ascii="Georgia" w:hAnsi="Georgia" w:cs="Arial"/>
          <w:sz w:val="18"/>
          <w:szCs w:val="18"/>
          <w:lang w:val="es-ES"/>
        </w:rPr>
        <w:t xml:space="preserve">Profundización del conocimiento de cada capítulo del Repertorio. </w:t>
      </w:r>
    </w:p>
    <w:p w:rsidR="00C03698" w:rsidRPr="00FA2E83" w:rsidRDefault="00C03698" w:rsidP="00FA2E83">
      <w:pPr>
        <w:pStyle w:val="Prrafodelista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18"/>
          <w:szCs w:val="18"/>
          <w:lang w:val="es-ES"/>
        </w:rPr>
      </w:pPr>
      <w:r w:rsidRPr="00FA2E83">
        <w:rPr>
          <w:rFonts w:ascii="Georgia" w:hAnsi="Georgia" w:cs="Arial"/>
          <w:sz w:val="18"/>
          <w:szCs w:val="18"/>
          <w:lang w:val="es-ES"/>
        </w:rPr>
        <w:t xml:space="preserve">Conocimiento cabal del </w:t>
      </w:r>
      <w:proofErr w:type="spellStart"/>
      <w:r w:rsidRPr="00FA2E83">
        <w:rPr>
          <w:rFonts w:ascii="Georgia" w:hAnsi="Georgia" w:cs="Arial"/>
          <w:sz w:val="18"/>
          <w:szCs w:val="18"/>
          <w:lang w:val="es-ES"/>
        </w:rPr>
        <w:t>Organon</w:t>
      </w:r>
      <w:proofErr w:type="spellEnd"/>
      <w:r w:rsidRPr="00FA2E83">
        <w:rPr>
          <w:rFonts w:ascii="Georgia" w:hAnsi="Georgia" w:cs="Arial"/>
          <w:sz w:val="18"/>
          <w:szCs w:val="18"/>
          <w:lang w:val="es-ES"/>
        </w:rPr>
        <w:t xml:space="preserve">, de Las Enfermedades Crónicas de </w:t>
      </w:r>
      <w:proofErr w:type="spellStart"/>
      <w:r w:rsidRPr="00FA2E83">
        <w:rPr>
          <w:rFonts w:ascii="Georgia" w:hAnsi="Georgia" w:cs="Arial"/>
          <w:sz w:val="18"/>
          <w:szCs w:val="18"/>
          <w:lang w:val="es-ES"/>
        </w:rPr>
        <w:t>Hahnemann</w:t>
      </w:r>
      <w:proofErr w:type="spellEnd"/>
      <w:r w:rsidRPr="00FA2E83">
        <w:rPr>
          <w:rFonts w:ascii="Georgia" w:hAnsi="Georgia" w:cs="Arial"/>
          <w:sz w:val="18"/>
          <w:szCs w:val="18"/>
          <w:lang w:val="es-ES"/>
        </w:rPr>
        <w:t xml:space="preserve"> y de la Filosofía Homeopática de Kent. </w:t>
      </w:r>
    </w:p>
    <w:p w:rsidR="00C03698" w:rsidRPr="00FA2E83" w:rsidRDefault="00C03698" w:rsidP="00FA2E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18"/>
          <w:szCs w:val="18"/>
          <w:lang w:val="es-ES"/>
        </w:rPr>
      </w:pPr>
    </w:p>
    <w:p w:rsidR="00C03698" w:rsidRPr="00FA2E83" w:rsidRDefault="00C03698" w:rsidP="00FA2E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18"/>
          <w:szCs w:val="18"/>
          <w:lang w:val="es-ES"/>
        </w:rPr>
      </w:pPr>
      <w:r w:rsidRPr="00FA2E83">
        <w:rPr>
          <w:rFonts w:ascii="Georgia" w:hAnsi="Georgia" w:cs="Arial"/>
          <w:b/>
          <w:bCs/>
          <w:sz w:val="18"/>
          <w:szCs w:val="18"/>
          <w:lang w:val="es-ES"/>
        </w:rPr>
        <w:t>Al término de este ciclo el alumno deberá estar en condiciones de:</w:t>
      </w:r>
    </w:p>
    <w:p w:rsidR="00C03698" w:rsidRPr="00FA2E83" w:rsidRDefault="00C03698" w:rsidP="00FA2E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18"/>
          <w:szCs w:val="18"/>
          <w:lang w:val="es-ES"/>
        </w:rPr>
      </w:pPr>
    </w:p>
    <w:p w:rsidR="00C03698" w:rsidRPr="00915419" w:rsidRDefault="00C03698" w:rsidP="00915419">
      <w:pPr>
        <w:pStyle w:val="Prrafodelista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18"/>
          <w:szCs w:val="18"/>
          <w:lang w:val="es-ES"/>
        </w:rPr>
      </w:pPr>
      <w:r w:rsidRPr="00915419">
        <w:rPr>
          <w:rFonts w:ascii="Georgia" w:hAnsi="Georgia" w:cs="Arial"/>
          <w:sz w:val="18"/>
          <w:szCs w:val="18"/>
          <w:lang w:val="es-ES"/>
        </w:rPr>
        <w:t xml:space="preserve">Tomar una historia clínica homeopática. </w:t>
      </w:r>
    </w:p>
    <w:p w:rsidR="00C03698" w:rsidRPr="00915419" w:rsidRDefault="00C03698" w:rsidP="00915419">
      <w:pPr>
        <w:pStyle w:val="Prrafodelista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18"/>
          <w:szCs w:val="18"/>
          <w:lang w:val="es-ES"/>
        </w:rPr>
      </w:pPr>
      <w:r w:rsidRPr="00915419">
        <w:rPr>
          <w:rFonts w:ascii="Georgia" w:hAnsi="Georgia" w:cs="Arial"/>
          <w:sz w:val="18"/>
          <w:szCs w:val="18"/>
          <w:lang w:val="es-ES"/>
        </w:rPr>
        <w:t xml:space="preserve">Ubicarse jerárquicamente frente a los síntomas obtenidos y determinar un síndrome mínimo característico. Determinar el miasma activo </w:t>
      </w:r>
    </w:p>
    <w:p w:rsidR="00C03698" w:rsidRPr="00915419" w:rsidRDefault="00C03698" w:rsidP="00915419">
      <w:pPr>
        <w:pStyle w:val="Prrafodelista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ind w:right="20"/>
        <w:jc w:val="both"/>
        <w:rPr>
          <w:rFonts w:ascii="Georgia" w:hAnsi="Georgia" w:cs="Arial"/>
          <w:sz w:val="18"/>
          <w:szCs w:val="18"/>
          <w:lang w:val="es-ES"/>
        </w:rPr>
      </w:pPr>
      <w:r w:rsidRPr="00915419">
        <w:rPr>
          <w:rFonts w:ascii="Georgia" w:hAnsi="Georgia" w:cs="Arial"/>
          <w:sz w:val="18"/>
          <w:szCs w:val="18"/>
          <w:lang w:val="es-ES"/>
        </w:rPr>
        <w:t>Formular el diagnóstico medicamentoso, empleando el Rep</w:t>
      </w:r>
      <w:r w:rsidR="00915419">
        <w:rPr>
          <w:rFonts w:ascii="Georgia" w:hAnsi="Georgia" w:cs="Arial"/>
          <w:sz w:val="18"/>
          <w:szCs w:val="18"/>
          <w:lang w:val="es-ES"/>
        </w:rPr>
        <w:t>ertorio y distinguiendo al medi</w:t>
      </w:r>
      <w:r w:rsidRPr="00915419">
        <w:rPr>
          <w:rFonts w:ascii="Georgia" w:hAnsi="Georgia" w:cs="Arial"/>
          <w:sz w:val="18"/>
          <w:szCs w:val="18"/>
          <w:lang w:val="es-ES"/>
        </w:rPr>
        <w:t xml:space="preserve">camento por su dinámica mental, miasmática y tropismo. </w:t>
      </w:r>
    </w:p>
    <w:p w:rsidR="00C03698" w:rsidRPr="00915419" w:rsidRDefault="00C03698" w:rsidP="00915419">
      <w:pPr>
        <w:pStyle w:val="Prrafodelista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18"/>
          <w:szCs w:val="18"/>
          <w:lang w:val="es-ES"/>
        </w:rPr>
      </w:pPr>
      <w:r w:rsidRPr="00915419">
        <w:rPr>
          <w:rFonts w:ascii="Georgia" w:hAnsi="Georgia" w:cs="Arial"/>
          <w:sz w:val="18"/>
          <w:szCs w:val="18"/>
          <w:lang w:val="es-ES"/>
        </w:rPr>
        <w:t xml:space="preserve">Tener conceptos profundos y firmes de la Doctrina. </w:t>
      </w:r>
    </w:p>
    <w:p w:rsidR="00C03698" w:rsidRPr="00915419" w:rsidRDefault="00C03698" w:rsidP="00915419">
      <w:pPr>
        <w:pStyle w:val="Prrafodelista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18"/>
          <w:szCs w:val="18"/>
          <w:lang w:val="es-ES"/>
        </w:rPr>
      </w:pPr>
      <w:r w:rsidRPr="00915419">
        <w:rPr>
          <w:rFonts w:ascii="Georgia" w:hAnsi="Georgia" w:cs="Arial"/>
          <w:sz w:val="18"/>
          <w:szCs w:val="18"/>
          <w:lang w:val="es-ES"/>
        </w:rPr>
        <w:t xml:space="preserve">Revalorizar la condición de persona del enfermo, como un prójimo que sufre. </w:t>
      </w:r>
    </w:p>
    <w:p w:rsidR="00C03698" w:rsidRPr="00FA2E83" w:rsidRDefault="00C03698" w:rsidP="00FA2E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18"/>
          <w:szCs w:val="18"/>
          <w:lang w:val="es-ES"/>
        </w:rPr>
      </w:pPr>
    </w:p>
    <w:p w:rsidR="00C03698" w:rsidRPr="00FA2E83" w:rsidRDefault="00C03698" w:rsidP="00FA2E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18"/>
          <w:szCs w:val="18"/>
          <w:lang w:val="es-ES"/>
        </w:rPr>
      </w:pPr>
    </w:p>
    <w:p w:rsidR="00C03698" w:rsidRPr="00915419" w:rsidRDefault="00915419" w:rsidP="009154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color w:val="31849B" w:themeColor="accent5" w:themeShade="BF"/>
          <w:lang w:val="es-ES"/>
        </w:rPr>
      </w:pPr>
      <w:r w:rsidRPr="00915419">
        <w:rPr>
          <w:rFonts w:ascii="Georgia" w:hAnsi="Georgia" w:cs="Arial"/>
          <w:b/>
          <w:bCs/>
          <w:color w:val="31849B" w:themeColor="accent5" w:themeShade="BF"/>
          <w:lang w:val="es-ES"/>
        </w:rPr>
        <w:t>TERCER AÑO</w:t>
      </w:r>
    </w:p>
    <w:p w:rsidR="00C03698" w:rsidRPr="00FA2E83" w:rsidRDefault="00C03698" w:rsidP="00FA2E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18"/>
          <w:szCs w:val="18"/>
          <w:lang w:val="es-ES"/>
        </w:rPr>
      </w:pPr>
    </w:p>
    <w:p w:rsidR="00C03698" w:rsidRPr="00FA2E83" w:rsidRDefault="00C03698" w:rsidP="00FA2E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18"/>
          <w:szCs w:val="18"/>
          <w:lang w:val="es-ES"/>
        </w:rPr>
      </w:pPr>
      <w:r w:rsidRPr="00FA2E83">
        <w:rPr>
          <w:rFonts w:ascii="Georgia" w:hAnsi="Georgia" w:cs="Arial"/>
          <w:b/>
          <w:bCs/>
          <w:sz w:val="18"/>
          <w:szCs w:val="18"/>
          <w:lang w:val="es-ES"/>
        </w:rPr>
        <w:t xml:space="preserve">Fecha de comienzo: </w:t>
      </w:r>
      <w:r w:rsidRPr="00FA2E83">
        <w:rPr>
          <w:rFonts w:ascii="Georgia" w:hAnsi="Georgia" w:cs="Arial"/>
          <w:sz w:val="18"/>
          <w:szCs w:val="18"/>
          <w:lang w:val="es-ES"/>
        </w:rPr>
        <w:t>viernes 7 de abril de 2017</w:t>
      </w:r>
    </w:p>
    <w:p w:rsidR="00C03698" w:rsidRPr="00FA2E83" w:rsidRDefault="00C03698" w:rsidP="00FA2E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18"/>
          <w:szCs w:val="18"/>
          <w:lang w:val="es-ES"/>
        </w:rPr>
      </w:pPr>
      <w:r w:rsidRPr="00FA2E83">
        <w:rPr>
          <w:rFonts w:ascii="Georgia" w:hAnsi="Georgia" w:cs="Arial"/>
          <w:b/>
          <w:bCs/>
          <w:sz w:val="18"/>
          <w:szCs w:val="18"/>
          <w:lang w:val="es-ES"/>
        </w:rPr>
        <w:t xml:space="preserve">Horario: </w:t>
      </w:r>
      <w:r w:rsidRPr="00FA2E83">
        <w:rPr>
          <w:rFonts w:ascii="Georgia" w:hAnsi="Georgia" w:cs="Arial"/>
          <w:sz w:val="18"/>
          <w:szCs w:val="18"/>
          <w:lang w:val="es-ES"/>
        </w:rPr>
        <w:t xml:space="preserve">Viernes de 15 a 18 </w:t>
      </w:r>
      <w:proofErr w:type="spellStart"/>
      <w:r w:rsidRPr="00FA2E83">
        <w:rPr>
          <w:rFonts w:ascii="Georgia" w:hAnsi="Georgia" w:cs="Arial"/>
          <w:sz w:val="18"/>
          <w:szCs w:val="18"/>
          <w:lang w:val="es-ES"/>
        </w:rPr>
        <w:t>hs</w:t>
      </w:r>
      <w:proofErr w:type="spellEnd"/>
      <w:r w:rsidRPr="00FA2E83">
        <w:rPr>
          <w:rFonts w:ascii="Georgia" w:hAnsi="Georgia" w:cs="Arial"/>
          <w:sz w:val="18"/>
          <w:szCs w:val="18"/>
          <w:lang w:val="es-ES"/>
        </w:rPr>
        <w:t xml:space="preserve">. Sábados de 9 a 12 </w:t>
      </w:r>
      <w:proofErr w:type="spellStart"/>
      <w:r w:rsidRPr="00FA2E83">
        <w:rPr>
          <w:rFonts w:ascii="Georgia" w:hAnsi="Georgia" w:cs="Arial"/>
          <w:sz w:val="18"/>
          <w:szCs w:val="18"/>
          <w:lang w:val="es-ES"/>
        </w:rPr>
        <w:t>hs</w:t>
      </w:r>
      <w:proofErr w:type="spellEnd"/>
      <w:r w:rsidRPr="00FA2E83">
        <w:rPr>
          <w:rFonts w:ascii="Georgia" w:hAnsi="Georgia" w:cs="Arial"/>
          <w:sz w:val="18"/>
          <w:szCs w:val="18"/>
          <w:lang w:val="es-ES"/>
        </w:rPr>
        <w:t xml:space="preserve">. y de 13 a 16 </w:t>
      </w:r>
      <w:proofErr w:type="spellStart"/>
      <w:r w:rsidRPr="00FA2E83">
        <w:rPr>
          <w:rFonts w:ascii="Georgia" w:hAnsi="Georgia" w:cs="Arial"/>
          <w:sz w:val="18"/>
          <w:szCs w:val="18"/>
          <w:lang w:val="es-ES"/>
        </w:rPr>
        <w:t>hs</w:t>
      </w:r>
      <w:proofErr w:type="spellEnd"/>
      <w:r w:rsidRPr="00FA2E83">
        <w:rPr>
          <w:rFonts w:ascii="Georgia" w:hAnsi="Georgia" w:cs="Arial"/>
          <w:sz w:val="18"/>
          <w:szCs w:val="18"/>
          <w:lang w:val="es-ES"/>
        </w:rPr>
        <w:t>.</w:t>
      </w:r>
    </w:p>
    <w:p w:rsidR="00C03698" w:rsidRPr="00FA2E83" w:rsidRDefault="00C03698" w:rsidP="00FA2E8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18"/>
          <w:szCs w:val="18"/>
          <w:lang w:val="es-ES"/>
        </w:rPr>
      </w:pPr>
      <w:r w:rsidRPr="00FA2E83">
        <w:rPr>
          <w:rFonts w:ascii="Georgia" w:hAnsi="Georgia" w:cs="Arial"/>
          <w:b/>
          <w:bCs/>
          <w:sz w:val="18"/>
          <w:szCs w:val="18"/>
          <w:lang w:val="es-ES"/>
        </w:rPr>
        <w:t xml:space="preserve">Requisito: </w:t>
      </w:r>
      <w:r w:rsidRPr="00FA2E83">
        <w:rPr>
          <w:rFonts w:ascii="Georgia" w:hAnsi="Georgia" w:cs="Arial"/>
          <w:sz w:val="18"/>
          <w:szCs w:val="18"/>
          <w:lang w:val="es-ES"/>
        </w:rPr>
        <w:t>tener aprobado el segundo año en la A.M.H.A. o en Escuelas reconocidas (integran-</w:t>
      </w:r>
      <w:proofErr w:type="spellStart"/>
      <w:r w:rsidRPr="00FA2E83">
        <w:rPr>
          <w:rFonts w:ascii="Georgia" w:hAnsi="Georgia" w:cs="Arial"/>
          <w:sz w:val="18"/>
          <w:szCs w:val="18"/>
          <w:lang w:val="es-ES"/>
        </w:rPr>
        <w:t>tes</w:t>
      </w:r>
      <w:proofErr w:type="spellEnd"/>
      <w:r w:rsidRPr="00FA2E83">
        <w:rPr>
          <w:rFonts w:ascii="Georgia" w:hAnsi="Georgia" w:cs="Arial"/>
          <w:sz w:val="18"/>
          <w:szCs w:val="18"/>
          <w:lang w:val="es-ES"/>
        </w:rPr>
        <w:t xml:space="preserve"> de la FAMHA). Aquellos alumnos que han cursado el segundo año en la A.M.H.A. y han obtenido la regularidad, pueden comenzar el tercer año en forma condicional. Tendrán como última fecha de examen el 7 y 8 de julio de 2017.</w:t>
      </w:r>
    </w:p>
    <w:p w:rsidR="00C03698" w:rsidRPr="00FA2E83" w:rsidRDefault="00C03698" w:rsidP="00FA2E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18"/>
          <w:szCs w:val="18"/>
          <w:lang w:val="es-ES"/>
        </w:rPr>
      </w:pPr>
    </w:p>
    <w:p w:rsidR="00C03698" w:rsidRPr="00FA2E83" w:rsidRDefault="00C03698" w:rsidP="00FA2E8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18"/>
          <w:szCs w:val="18"/>
          <w:lang w:val="es-ES"/>
        </w:rPr>
      </w:pPr>
      <w:r w:rsidRPr="00FA2E83">
        <w:rPr>
          <w:rFonts w:ascii="Georgia" w:hAnsi="Georgia" w:cs="Arial"/>
          <w:b/>
          <w:bCs/>
          <w:sz w:val="18"/>
          <w:szCs w:val="18"/>
          <w:lang w:val="es-ES"/>
        </w:rPr>
        <w:t>Los alumnos que no aprueben el examen escrito de opción múltiple de mitad de año con una nota mínima de 7 puntos, deberán dar examen práctico y oral en las siguientes fechas: 24 y 25 de noviembre de 2017 ó 16 y 17 de marzo de 2018 ó 29 y 30 de junio de 2018.</w:t>
      </w:r>
    </w:p>
    <w:p w:rsidR="00C03698" w:rsidRPr="00FA2E83" w:rsidRDefault="00C03698" w:rsidP="00FA2E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18"/>
          <w:szCs w:val="18"/>
          <w:lang w:val="es-ES"/>
        </w:rPr>
      </w:pPr>
    </w:p>
    <w:p w:rsidR="00915419" w:rsidRPr="00FA2E83" w:rsidRDefault="00915419" w:rsidP="009154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b/>
          <w:bCs/>
          <w:sz w:val="18"/>
          <w:szCs w:val="18"/>
          <w:lang w:val="es-ES"/>
        </w:rPr>
      </w:pPr>
      <w:r w:rsidRPr="00FA2E83">
        <w:rPr>
          <w:rFonts w:ascii="Georgia" w:hAnsi="Georgia" w:cs="Arial"/>
          <w:b/>
          <w:bCs/>
          <w:sz w:val="18"/>
          <w:szCs w:val="18"/>
          <w:lang w:val="es-ES"/>
        </w:rPr>
        <w:t xml:space="preserve">Arancel del Curso: $ 21.000,00 </w:t>
      </w:r>
    </w:p>
    <w:p w:rsidR="00915419" w:rsidRPr="00FA2E83" w:rsidRDefault="00915419" w:rsidP="009154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b/>
          <w:bCs/>
          <w:sz w:val="18"/>
          <w:szCs w:val="18"/>
          <w:lang w:val="es-ES"/>
        </w:rPr>
      </w:pPr>
      <w:r w:rsidRPr="00FA2E83">
        <w:rPr>
          <w:rFonts w:ascii="Georgia" w:hAnsi="Georgia" w:cs="Arial"/>
          <w:bCs/>
          <w:sz w:val="18"/>
          <w:szCs w:val="18"/>
          <w:lang w:val="es-ES"/>
        </w:rPr>
        <w:t>Bonificación por pago al contado, un pago con cheque personal al día, un pago con tarjeta de Débito:</w:t>
      </w:r>
      <w:r w:rsidRPr="00FA2E83">
        <w:rPr>
          <w:rFonts w:ascii="Georgia" w:hAnsi="Georgia" w:cs="Arial"/>
          <w:b/>
          <w:bCs/>
          <w:sz w:val="18"/>
          <w:szCs w:val="18"/>
          <w:lang w:val="es-ES"/>
        </w:rPr>
        <w:t xml:space="preserve"> $ 18.900,00.- </w:t>
      </w:r>
    </w:p>
    <w:p w:rsidR="00915419" w:rsidRPr="00FA2E83" w:rsidRDefault="00915419" w:rsidP="009154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b/>
          <w:bCs/>
          <w:sz w:val="18"/>
          <w:szCs w:val="18"/>
          <w:lang w:val="es-ES"/>
        </w:rPr>
      </w:pPr>
      <w:r w:rsidRPr="00FA2E83">
        <w:rPr>
          <w:rFonts w:ascii="Georgia" w:hAnsi="Georgia" w:cs="Arial"/>
          <w:bCs/>
          <w:sz w:val="18"/>
          <w:szCs w:val="18"/>
          <w:lang w:val="es-ES"/>
        </w:rPr>
        <w:t>Un pago con tarjeta de crédito "Visa", "</w:t>
      </w:r>
      <w:proofErr w:type="spellStart"/>
      <w:r w:rsidRPr="00FA2E83">
        <w:rPr>
          <w:rFonts w:ascii="Georgia" w:hAnsi="Georgia" w:cs="Arial"/>
          <w:bCs/>
          <w:sz w:val="18"/>
          <w:szCs w:val="18"/>
          <w:lang w:val="es-ES"/>
        </w:rPr>
        <w:t>Mastercard</w:t>
      </w:r>
      <w:proofErr w:type="spellEnd"/>
      <w:r w:rsidRPr="00FA2E83">
        <w:rPr>
          <w:rFonts w:ascii="Georgia" w:hAnsi="Georgia" w:cs="Arial"/>
          <w:bCs/>
          <w:sz w:val="18"/>
          <w:szCs w:val="18"/>
          <w:lang w:val="es-ES"/>
        </w:rPr>
        <w:t>":</w:t>
      </w:r>
      <w:r w:rsidRPr="00FA2E83">
        <w:rPr>
          <w:rFonts w:ascii="Georgia" w:hAnsi="Georgia" w:cs="Arial"/>
          <w:b/>
          <w:bCs/>
          <w:sz w:val="18"/>
          <w:szCs w:val="18"/>
          <w:lang w:val="es-ES"/>
        </w:rPr>
        <w:t xml:space="preserve"> $21.000,00.- </w:t>
      </w:r>
      <w:r w:rsidRPr="00FA2E83">
        <w:rPr>
          <w:rFonts w:ascii="Georgia" w:hAnsi="Georgia" w:cs="Arial"/>
          <w:bCs/>
          <w:sz w:val="18"/>
          <w:szCs w:val="18"/>
          <w:lang w:val="es-ES"/>
        </w:rPr>
        <w:t>Pago en tres (3) cuotas con tarjeta de crédito "Visa", "</w:t>
      </w:r>
      <w:proofErr w:type="spellStart"/>
      <w:r w:rsidRPr="00FA2E83">
        <w:rPr>
          <w:rFonts w:ascii="Georgia" w:hAnsi="Georgia" w:cs="Arial"/>
          <w:bCs/>
          <w:sz w:val="18"/>
          <w:szCs w:val="18"/>
          <w:lang w:val="es-ES"/>
        </w:rPr>
        <w:t>Mastercard</w:t>
      </w:r>
      <w:proofErr w:type="spellEnd"/>
      <w:r w:rsidRPr="00FA2E83">
        <w:rPr>
          <w:rFonts w:ascii="Georgia" w:hAnsi="Georgia" w:cs="Arial"/>
          <w:bCs/>
          <w:sz w:val="18"/>
          <w:szCs w:val="18"/>
          <w:lang w:val="es-ES"/>
        </w:rPr>
        <w:t>”:</w:t>
      </w:r>
      <w:r w:rsidRPr="00FA2E83">
        <w:rPr>
          <w:rFonts w:ascii="Georgia" w:hAnsi="Georgia" w:cs="Arial"/>
          <w:b/>
          <w:bCs/>
          <w:sz w:val="18"/>
          <w:szCs w:val="18"/>
          <w:lang w:val="es-ES"/>
        </w:rPr>
        <w:t xml:space="preserve"> $7.000,00 c/u.- </w:t>
      </w:r>
    </w:p>
    <w:p w:rsidR="00915419" w:rsidRPr="00FA2E83" w:rsidRDefault="00915419" w:rsidP="009154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b/>
          <w:bCs/>
          <w:sz w:val="18"/>
          <w:szCs w:val="18"/>
          <w:lang w:val="es-ES"/>
        </w:rPr>
      </w:pPr>
      <w:r w:rsidRPr="00FA2E83">
        <w:rPr>
          <w:rFonts w:ascii="Georgia" w:hAnsi="Georgia" w:cs="Arial"/>
          <w:bCs/>
          <w:sz w:val="18"/>
          <w:szCs w:val="18"/>
          <w:lang w:val="es-ES"/>
        </w:rPr>
        <w:t>Pago en seis (6) cuotas con tarjeta de crédito "Visa", "</w:t>
      </w:r>
      <w:proofErr w:type="spellStart"/>
      <w:r w:rsidRPr="00FA2E83">
        <w:rPr>
          <w:rFonts w:ascii="Georgia" w:hAnsi="Georgia" w:cs="Arial"/>
          <w:bCs/>
          <w:sz w:val="18"/>
          <w:szCs w:val="18"/>
          <w:lang w:val="es-ES"/>
        </w:rPr>
        <w:t>Mastercard</w:t>
      </w:r>
      <w:proofErr w:type="spellEnd"/>
      <w:r w:rsidRPr="00FA2E83">
        <w:rPr>
          <w:rFonts w:ascii="Georgia" w:hAnsi="Georgia" w:cs="Arial"/>
          <w:bCs/>
          <w:sz w:val="18"/>
          <w:szCs w:val="18"/>
          <w:lang w:val="es-ES"/>
        </w:rPr>
        <w:t>”:</w:t>
      </w:r>
      <w:r w:rsidRPr="00FA2E83">
        <w:rPr>
          <w:rFonts w:ascii="Georgia" w:hAnsi="Georgia" w:cs="Arial"/>
          <w:b/>
          <w:bCs/>
          <w:sz w:val="18"/>
          <w:szCs w:val="18"/>
          <w:lang w:val="es-ES"/>
        </w:rPr>
        <w:t xml:space="preserve"> $3.500,00 c/u.- </w:t>
      </w:r>
    </w:p>
    <w:p w:rsidR="00915419" w:rsidRPr="00FA2E83" w:rsidRDefault="00915419" w:rsidP="009154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b/>
          <w:bCs/>
          <w:sz w:val="18"/>
          <w:szCs w:val="18"/>
          <w:lang w:val="es-ES"/>
        </w:rPr>
      </w:pPr>
      <w:r w:rsidRPr="00FA2E83">
        <w:rPr>
          <w:rFonts w:ascii="Georgia" w:hAnsi="Georgia" w:cs="Arial"/>
          <w:b/>
          <w:bCs/>
          <w:sz w:val="18"/>
          <w:szCs w:val="18"/>
          <w:lang w:val="es-ES"/>
        </w:rPr>
        <w:t xml:space="preserve">Matrícula de Inscripción: </w:t>
      </w:r>
      <w:r w:rsidRPr="00FA2E83">
        <w:rPr>
          <w:rFonts w:ascii="Georgia" w:hAnsi="Georgia" w:cs="Arial"/>
          <w:bCs/>
          <w:sz w:val="18"/>
          <w:szCs w:val="18"/>
          <w:lang w:val="es-ES"/>
        </w:rPr>
        <w:t>$1.260,00.</w:t>
      </w:r>
    </w:p>
    <w:p w:rsidR="00915419" w:rsidRPr="00FA2E83" w:rsidRDefault="00915419" w:rsidP="0091541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b/>
          <w:bCs/>
          <w:sz w:val="18"/>
          <w:szCs w:val="18"/>
          <w:lang w:val="es-ES"/>
        </w:rPr>
      </w:pPr>
      <w:r w:rsidRPr="00FA2E83">
        <w:rPr>
          <w:rFonts w:ascii="Georgia" w:hAnsi="Georgia" w:cs="Arial"/>
          <w:b/>
          <w:bCs/>
          <w:sz w:val="18"/>
          <w:szCs w:val="18"/>
          <w:lang w:val="es-ES"/>
        </w:rPr>
        <w:t xml:space="preserve">Derecho de Examen: </w:t>
      </w:r>
      <w:r w:rsidRPr="00FA2E83">
        <w:rPr>
          <w:rFonts w:ascii="Georgia" w:hAnsi="Georgia" w:cs="Arial"/>
          <w:bCs/>
          <w:sz w:val="18"/>
          <w:szCs w:val="18"/>
          <w:lang w:val="es-ES"/>
        </w:rPr>
        <w:t>$1.260,00</w:t>
      </w:r>
      <w:r w:rsidRPr="00FA2E83">
        <w:rPr>
          <w:rFonts w:ascii="Georgia" w:hAnsi="Georgia" w:cs="Arial"/>
          <w:b/>
          <w:bCs/>
          <w:sz w:val="18"/>
          <w:szCs w:val="18"/>
          <w:lang w:val="es-ES"/>
        </w:rPr>
        <w:t>.</w:t>
      </w:r>
    </w:p>
    <w:p w:rsidR="00C03698" w:rsidRPr="00FA2E83" w:rsidRDefault="00C03698" w:rsidP="00FA2E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18"/>
          <w:szCs w:val="18"/>
          <w:lang w:val="es-ES"/>
        </w:rPr>
      </w:pPr>
    </w:p>
    <w:p w:rsidR="00C03698" w:rsidRPr="00FA2E83" w:rsidRDefault="00C03698" w:rsidP="00FA2E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18"/>
          <w:szCs w:val="18"/>
          <w:lang w:val="es-ES"/>
        </w:rPr>
      </w:pPr>
      <w:r w:rsidRPr="00FA2E83">
        <w:rPr>
          <w:rFonts w:ascii="Georgia" w:hAnsi="Georgia" w:cs="Arial"/>
          <w:b/>
          <w:bCs/>
          <w:sz w:val="18"/>
          <w:szCs w:val="18"/>
          <w:lang w:val="es-ES"/>
        </w:rPr>
        <w:t>OBJETIVOS DEL CURSO REGULAR DE TERCER AÑO</w:t>
      </w:r>
    </w:p>
    <w:p w:rsidR="00C03698" w:rsidRPr="00FA2E83" w:rsidRDefault="00C03698" w:rsidP="00FA2E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18"/>
          <w:szCs w:val="18"/>
          <w:lang w:val="es-ES"/>
        </w:rPr>
      </w:pPr>
    </w:p>
    <w:p w:rsidR="00C03698" w:rsidRPr="00915419" w:rsidRDefault="00C03698" w:rsidP="00915419">
      <w:pPr>
        <w:pStyle w:val="Prrafodelista"/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18"/>
          <w:szCs w:val="18"/>
          <w:lang w:val="es-ES"/>
        </w:rPr>
      </w:pPr>
      <w:r w:rsidRPr="00915419">
        <w:rPr>
          <w:rFonts w:ascii="Georgia" w:hAnsi="Georgia" w:cs="Arial"/>
          <w:sz w:val="18"/>
          <w:szCs w:val="18"/>
          <w:lang w:val="es-ES"/>
        </w:rPr>
        <w:t xml:space="preserve">Planteo y debate de los grandes temas de la Doctrina y la Práctica Clínica Homeopática. </w:t>
      </w:r>
    </w:p>
    <w:p w:rsidR="00C03698" w:rsidRPr="00915419" w:rsidRDefault="00C03698" w:rsidP="00915419">
      <w:pPr>
        <w:pStyle w:val="Prrafodelista"/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18"/>
          <w:szCs w:val="18"/>
        </w:rPr>
      </w:pPr>
      <w:proofErr w:type="spellStart"/>
      <w:r w:rsidRPr="00915419">
        <w:rPr>
          <w:rFonts w:ascii="Georgia" w:hAnsi="Georgia" w:cs="Arial"/>
          <w:sz w:val="18"/>
          <w:szCs w:val="18"/>
        </w:rPr>
        <w:t>Temas</w:t>
      </w:r>
      <w:proofErr w:type="spellEnd"/>
      <w:r w:rsidRPr="00915419">
        <w:rPr>
          <w:rFonts w:ascii="Georgia" w:hAnsi="Georgia" w:cs="Arial"/>
          <w:sz w:val="18"/>
          <w:szCs w:val="18"/>
        </w:rPr>
        <w:t xml:space="preserve"> </w:t>
      </w:r>
      <w:proofErr w:type="spellStart"/>
      <w:r w:rsidRPr="00915419">
        <w:rPr>
          <w:rFonts w:ascii="Georgia" w:hAnsi="Georgia" w:cs="Arial"/>
          <w:sz w:val="18"/>
          <w:szCs w:val="18"/>
        </w:rPr>
        <w:t>polémicos</w:t>
      </w:r>
      <w:proofErr w:type="spellEnd"/>
      <w:r w:rsidRPr="00915419">
        <w:rPr>
          <w:rFonts w:ascii="Georgia" w:hAnsi="Georgia" w:cs="Arial"/>
          <w:sz w:val="18"/>
          <w:szCs w:val="18"/>
        </w:rPr>
        <w:t xml:space="preserve">. </w:t>
      </w:r>
    </w:p>
    <w:p w:rsidR="00C03698" w:rsidRPr="00915419" w:rsidRDefault="00C03698" w:rsidP="00915419">
      <w:pPr>
        <w:pStyle w:val="Prrafodelista"/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18"/>
          <w:szCs w:val="18"/>
          <w:lang w:val="es-ES"/>
        </w:rPr>
      </w:pPr>
      <w:r w:rsidRPr="00915419">
        <w:rPr>
          <w:rFonts w:ascii="Georgia" w:hAnsi="Georgia" w:cs="Arial"/>
          <w:sz w:val="18"/>
          <w:szCs w:val="18"/>
          <w:lang w:val="es-ES"/>
        </w:rPr>
        <w:t xml:space="preserve">Incentivar la práctica clínica homeopática con intervención del alumno. </w:t>
      </w:r>
    </w:p>
    <w:p w:rsidR="00C03698" w:rsidRPr="00915419" w:rsidRDefault="00C03698" w:rsidP="00915419">
      <w:pPr>
        <w:pStyle w:val="Prrafodelista"/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18"/>
          <w:szCs w:val="18"/>
          <w:lang w:val="es-ES"/>
        </w:rPr>
      </w:pPr>
      <w:r w:rsidRPr="00915419">
        <w:rPr>
          <w:rFonts w:ascii="Georgia" w:hAnsi="Georgia" w:cs="Arial"/>
          <w:sz w:val="18"/>
          <w:szCs w:val="18"/>
          <w:lang w:val="es-ES"/>
        </w:rPr>
        <w:t xml:space="preserve">Estudio de los cuadros clínicos agudos o </w:t>
      </w:r>
      <w:proofErr w:type="spellStart"/>
      <w:r w:rsidRPr="00915419">
        <w:rPr>
          <w:rFonts w:ascii="Georgia" w:hAnsi="Georgia" w:cs="Arial"/>
          <w:sz w:val="18"/>
          <w:szCs w:val="18"/>
          <w:lang w:val="es-ES"/>
        </w:rPr>
        <w:t>lesionales</w:t>
      </w:r>
      <w:proofErr w:type="spellEnd"/>
      <w:r w:rsidRPr="00915419">
        <w:rPr>
          <w:rFonts w:ascii="Georgia" w:hAnsi="Georgia" w:cs="Arial"/>
          <w:sz w:val="18"/>
          <w:szCs w:val="18"/>
          <w:lang w:val="es-ES"/>
        </w:rPr>
        <w:t xml:space="preserve"> más frecuentes en la práctica, incluyendo los tropismos. Distinguiendo siempre la importancia ineludible del tratamiento de fondo del enfermo </w:t>
      </w:r>
      <w:r w:rsidRPr="00915419">
        <w:rPr>
          <w:rFonts w:ascii="Georgia" w:hAnsi="Georgia" w:cs="Arial"/>
          <w:sz w:val="18"/>
          <w:szCs w:val="18"/>
          <w:lang w:val="es-ES"/>
        </w:rPr>
        <w:lastRenderedPageBreak/>
        <w:t xml:space="preserve">en su condición crónica predisponente. </w:t>
      </w:r>
    </w:p>
    <w:p w:rsidR="00C03698" w:rsidRPr="00915419" w:rsidRDefault="00C03698" w:rsidP="00915419">
      <w:pPr>
        <w:pStyle w:val="Prrafodelista"/>
        <w:widowControl w:val="0"/>
        <w:numPr>
          <w:ilvl w:val="0"/>
          <w:numId w:val="20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18"/>
          <w:szCs w:val="18"/>
          <w:lang w:val="es-ES"/>
        </w:rPr>
      </w:pPr>
      <w:r w:rsidRPr="00915419">
        <w:rPr>
          <w:rFonts w:ascii="Georgia" w:hAnsi="Georgia" w:cs="Arial"/>
          <w:sz w:val="18"/>
          <w:szCs w:val="18"/>
          <w:lang w:val="es-ES"/>
        </w:rPr>
        <w:t xml:space="preserve">Discusión interactiva con profesores de la Escuela de temas importantes y polémicos. </w:t>
      </w:r>
    </w:p>
    <w:p w:rsidR="00C03698" w:rsidRPr="00FA2E83" w:rsidRDefault="00C03698" w:rsidP="00FA2E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18"/>
          <w:szCs w:val="18"/>
          <w:lang w:val="es-ES"/>
        </w:rPr>
      </w:pPr>
    </w:p>
    <w:p w:rsidR="00C03698" w:rsidRPr="00FA2E83" w:rsidRDefault="00C03698" w:rsidP="00FA2E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18"/>
          <w:szCs w:val="18"/>
          <w:lang w:val="es-ES"/>
        </w:rPr>
      </w:pPr>
      <w:r w:rsidRPr="00FA2E83">
        <w:rPr>
          <w:rFonts w:ascii="Georgia" w:hAnsi="Georgia" w:cs="Arial"/>
          <w:b/>
          <w:bCs/>
          <w:sz w:val="18"/>
          <w:szCs w:val="18"/>
          <w:lang w:val="es-ES"/>
        </w:rPr>
        <w:t>Al término de este ciclo el alumno deberá estar en condiciones de:</w:t>
      </w:r>
    </w:p>
    <w:p w:rsidR="00C03698" w:rsidRPr="00FA2E83" w:rsidRDefault="00C03698" w:rsidP="00FA2E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18"/>
          <w:szCs w:val="18"/>
          <w:lang w:val="es-ES"/>
        </w:rPr>
      </w:pPr>
    </w:p>
    <w:p w:rsidR="00C03698" w:rsidRPr="00915419" w:rsidRDefault="00C03698" w:rsidP="00915419">
      <w:pPr>
        <w:pStyle w:val="Prrafodelista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18"/>
          <w:szCs w:val="18"/>
          <w:lang w:val="es-ES"/>
        </w:rPr>
      </w:pPr>
      <w:r w:rsidRPr="00915419">
        <w:rPr>
          <w:rFonts w:ascii="Georgia" w:hAnsi="Georgia" w:cs="Arial"/>
          <w:sz w:val="18"/>
          <w:szCs w:val="18"/>
          <w:lang w:val="es-ES"/>
        </w:rPr>
        <w:t xml:space="preserve">Manejar con profundidad y amplitud todos los temas teóricos y prácticos de la Homeopatía. </w:t>
      </w:r>
    </w:p>
    <w:p w:rsidR="00C03698" w:rsidRPr="00915419" w:rsidRDefault="00C03698" w:rsidP="00915419">
      <w:pPr>
        <w:pStyle w:val="Prrafodelista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18"/>
          <w:szCs w:val="18"/>
          <w:lang w:val="es-ES"/>
        </w:rPr>
      </w:pPr>
      <w:r w:rsidRPr="00915419">
        <w:rPr>
          <w:rFonts w:ascii="Georgia" w:hAnsi="Georgia" w:cs="Arial"/>
          <w:sz w:val="18"/>
          <w:szCs w:val="18"/>
          <w:lang w:val="es-ES"/>
        </w:rPr>
        <w:t xml:space="preserve">Tomar historias clínicas completas, formulando diagnósticos, pronósticos y realizar los seguimientos correspondientes. </w:t>
      </w:r>
    </w:p>
    <w:p w:rsidR="00C03698" w:rsidRPr="00915419" w:rsidRDefault="00C03698" w:rsidP="00915419">
      <w:pPr>
        <w:pStyle w:val="Prrafodelista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18"/>
          <w:szCs w:val="18"/>
          <w:lang w:val="es-ES"/>
        </w:rPr>
      </w:pPr>
      <w:r w:rsidRPr="00915419">
        <w:rPr>
          <w:rFonts w:ascii="Georgia" w:hAnsi="Georgia" w:cs="Arial"/>
          <w:sz w:val="18"/>
          <w:szCs w:val="18"/>
          <w:lang w:val="es-ES"/>
        </w:rPr>
        <w:t xml:space="preserve">Elaborar una monografía sobre un tema de su elección. </w:t>
      </w:r>
    </w:p>
    <w:p w:rsidR="00C03698" w:rsidRPr="00915419" w:rsidRDefault="00C03698" w:rsidP="00915419">
      <w:pPr>
        <w:pStyle w:val="Prrafodelista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18"/>
          <w:szCs w:val="18"/>
          <w:lang w:val="es-ES"/>
        </w:rPr>
      </w:pPr>
      <w:r w:rsidRPr="00915419">
        <w:rPr>
          <w:rFonts w:ascii="Georgia" w:hAnsi="Georgia" w:cs="Arial"/>
          <w:sz w:val="18"/>
          <w:szCs w:val="18"/>
          <w:lang w:val="es-ES"/>
        </w:rPr>
        <w:t xml:space="preserve">Desarrollar una conciencia crítica y autocrítica con lucidez ética. </w:t>
      </w:r>
    </w:p>
    <w:p w:rsidR="00C03698" w:rsidRPr="00915419" w:rsidRDefault="00C03698" w:rsidP="00915419">
      <w:pPr>
        <w:pStyle w:val="Prrafodelista"/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18"/>
          <w:szCs w:val="18"/>
          <w:lang w:val="es-ES"/>
        </w:rPr>
      </w:pPr>
      <w:r w:rsidRPr="00915419">
        <w:rPr>
          <w:rFonts w:ascii="Georgia" w:hAnsi="Georgia" w:cs="Arial"/>
          <w:sz w:val="18"/>
          <w:szCs w:val="18"/>
          <w:lang w:val="es-ES"/>
        </w:rPr>
        <w:t xml:space="preserve">Una vez cumplimentados todos los requisitos recibirá su diploma que lo acredite como </w:t>
      </w:r>
    </w:p>
    <w:p w:rsidR="00C03698" w:rsidRPr="00FA2E83" w:rsidRDefault="00C03698" w:rsidP="00FA2E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18"/>
          <w:szCs w:val="18"/>
          <w:lang w:val="es-ES"/>
        </w:rPr>
      </w:pPr>
    </w:p>
    <w:p w:rsidR="00C03698" w:rsidRPr="00FA2E83" w:rsidRDefault="00C03698" w:rsidP="00FA2E83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18"/>
          <w:szCs w:val="18"/>
          <w:lang w:val="es-ES"/>
        </w:rPr>
      </w:pPr>
      <w:r w:rsidRPr="00FA2E83">
        <w:rPr>
          <w:rFonts w:ascii="Georgia" w:hAnsi="Georgia" w:cs="Arial"/>
          <w:b/>
          <w:bCs/>
          <w:sz w:val="18"/>
          <w:szCs w:val="18"/>
          <w:lang w:val="es-ES"/>
        </w:rPr>
        <w:t xml:space="preserve">MÉDICO HOMEÓPATA </w:t>
      </w:r>
      <w:r w:rsidRPr="00FA2E83">
        <w:rPr>
          <w:rFonts w:ascii="Georgia" w:hAnsi="Georgia" w:cs="Arial"/>
          <w:sz w:val="18"/>
          <w:szCs w:val="18"/>
          <w:lang w:val="es-ES"/>
        </w:rPr>
        <w:t>otorgado por la</w:t>
      </w:r>
      <w:r w:rsidRPr="00FA2E83">
        <w:rPr>
          <w:rFonts w:ascii="Georgia" w:hAnsi="Georgia" w:cs="Arial"/>
          <w:b/>
          <w:bCs/>
          <w:sz w:val="18"/>
          <w:szCs w:val="18"/>
          <w:lang w:val="es-ES"/>
        </w:rPr>
        <w:t xml:space="preserve"> ASOCIACIÓN MÉDICA HOMEOPÁTICA ARGENTINA </w:t>
      </w:r>
    </w:p>
    <w:p w:rsidR="00C03698" w:rsidRPr="00FA2E83" w:rsidRDefault="00C03698" w:rsidP="00FA2E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18"/>
          <w:szCs w:val="18"/>
          <w:lang w:val="es-ES"/>
        </w:rPr>
      </w:pPr>
    </w:p>
    <w:p w:rsidR="00C03698" w:rsidRPr="00FA2E83" w:rsidRDefault="00C03698" w:rsidP="00FA2E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18"/>
          <w:szCs w:val="18"/>
          <w:lang w:val="es-ES"/>
        </w:rPr>
      </w:pPr>
      <w:r w:rsidRPr="00FA2E83">
        <w:rPr>
          <w:rFonts w:ascii="Georgia" w:hAnsi="Georgia" w:cs="Arial"/>
          <w:b/>
          <w:bCs/>
          <w:sz w:val="18"/>
          <w:szCs w:val="18"/>
          <w:lang w:val="es-ES"/>
        </w:rPr>
        <w:t>Condiciones para obtener el Título de MÉDICO HOMEÓPATA:</w:t>
      </w:r>
    </w:p>
    <w:p w:rsidR="00C03698" w:rsidRPr="00FA2E83" w:rsidRDefault="00C03698" w:rsidP="00FA2E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/>
          <w:sz w:val="18"/>
          <w:szCs w:val="18"/>
          <w:lang w:val="es-ES"/>
        </w:rPr>
      </w:pPr>
    </w:p>
    <w:p w:rsidR="00915419" w:rsidRDefault="00C03698" w:rsidP="00FA2E83">
      <w:pPr>
        <w:widowControl w:val="0"/>
        <w:numPr>
          <w:ilvl w:val="0"/>
          <w:numId w:val="14"/>
        </w:numPr>
        <w:tabs>
          <w:tab w:val="clear" w:pos="720"/>
          <w:tab w:val="num" w:pos="280"/>
        </w:tabs>
        <w:overflowPunct w:val="0"/>
        <w:autoSpaceDE w:val="0"/>
        <w:autoSpaceDN w:val="0"/>
        <w:adjustRightInd w:val="0"/>
        <w:spacing w:after="0" w:line="240" w:lineRule="auto"/>
        <w:ind w:left="280" w:hanging="276"/>
        <w:jc w:val="both"/>
        <w:rPr>
          <w:rFonts w:ascii="Georgia" w:hAnsi="Georgia" w:cs="Arial"/>
          <w:sz w:val="18"/>
          <w:szCs w:val="18"/>
          <w:lang w:val="es-ES"/>
        </w:rPr>
      </w:pPr>
      <w:r w:rsidRPr="00FA2E83">
        <w:rPr>
          <w:rFonts w:ascii="Georgia" w:hAnsi="Georgia" w:cs="Arial"/>
          <w:sz w:val="18"/>
          <w:szCs w:val="18"/>
          <w:lang w:val="es-ES"/>
        </w:rPr>
        <w:t xml:space="preserve">Alumnos que no han aprobado el examen de opción múltiple con nota mínima de 7 puntos: </w:t>
      </w:r>
    </w:p>
    <w:p w:rsidR="00C03698" w:rsidRPr="00915419" w:rsidRDefault="00C03698" w:rsidP="00915419">
      <w:pPr>
        <w:pStyle w:val="Prrafodelista"/>
        <w:widowControl w:val="0"/>
        <w:numPr>
          <w:ilvl w:val="0"/>
          <w:numId w:val="2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18"/>
          <w:szCs w:val="18"/>
          <w:lang w:val="es-ES"/>
        </w:rPr>
      </w:pPr>
      <w:r w:rsidRPr="00915419">
        <w:rPr>
          <w:rFonts w:ascii="Georgia" w:hAnsi="Georgia" w:cs="Arial"/>
          <w:sz w:val="18"/>
          <w:szCs w:val="18"/>
          <w:lang w:val="es-ES"/>
        </w:rPr>
        <w:t xml:space="preserve">Aprobación de la Historia Clínica y de la Monografía. </w:t>
      </w:r>
    </w:p>
    <w:p w:rsidR="00C03698" w:rsidRPr="00915419" w:rsidRDefault="00C03698" w:rsidP="00915419">
      <w:pPr>
        <w:pStyle w:val="Prrafodelista"/>
        <w:widowControl w:val="0"/>
        <w:numPr>
          <w:ilvl w:val="0"/>
          <w:numId w:val="2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18"/>
          <w:szCs w:val="18"/>
          <w:lang w:val="es-ES"/>
        </w:rPr>
      </w:pPr>
      <w:r w:rsidRPr="00915419">
        <w:rPr>
          <w:rFonts w:ascii="Georgia" w:hAnsi="Georgia" w:cs="Arial"/>
          <w:sz w:val="18"/>
          <w:szCs w:val="18"/>
          <w:lang w:val="es-ES"/>
        </w:rPr>
        <w:t xml:space="preserve">Haber cumplido las condiciones de regularidad (asistencias a Trabajos Prácticos, Clases Teóricas y Ateneos). </w:t>
      </w:r>
    </w:p>
    <w:p w:rsidR="00C03698" w:rsidRPr="00915419" w:rsidRDefault="00C03698" w:rsidP="00915419">
      <w:pPr>
        <w:pStyle w:val="Prrafodelista"/>
        <w:widowControl w:val="0"/>
        <w:numPr>
          <w:ilvl w:val="0"/>
          <w:numId w:val="2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18"/>
          <w:szCs w:val="18"/>
          <w:lang w:val="es-ES"/>
        </w:rPr>
      </w:pPr>
      <w:r w:rsidRPr="00915419">
        <w:rPr>
          <w:rFonts w:ascii="Georgia" w:hAnsi="Georgia" w:cs="Arial"/>
          <w:sz w:val="18"/>
          <w:szCs w:val="18"/>
          <w:lang w:val="es-ES"/>
        </w:rPr>
        <w:t xml:space="preserve">Examen Final Práctico y Teórico. El primero de ellos consiste en la toma de una Historia Clínica a un paciente de primera vez. Al día siguiente se llevará a cabo el examen teórico donde se lo interrogará acerca de la Historia Clínica presentada y temas pertinentes al programa de 1º, 2º y 3° año. Nota mínima para aprobar: 6 (seis) puntos. </w:t>
      </w:r>
    </w:p>
    <w:p w:rsidR="00C03698" w:rsidRPr="00915419" w:rsidRDefault="00C03698" w:rsidP="00915419">
      <w:pPr>
        <w:pStyle w:val="Prrafodelista"/>
        <w:widowControl w:val="0"/>
        <w:numPr>
          <w:ilvl w:val="0"/>
          <w:numId w:val="2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18"/>
          <w:szCs w:val="18"/>
          <w:lang w:val="es-ES"/>
        </w:rPr>
      </w:pPr>
      <w:r w:rsidRPr="00915419">
        <w:rPr>
          <w:rFonts w:ascii="Georgia" w:hAnsi="Georgia" w:cs="Arial"/>
          <w:sz w:val="18"/>
          <w:szCs w:val="18"/>
          <w:lang w:val="es-ES"/>
        </w:rPr>
        <w:t xml:space="preserve">Tener los pagos al día. </w:t>
      </w:r>
    </w:p>
    <w:p w:rsidR="00C03698" w:rsidRPr="00915419" w:rsidRDefault="00C03698" w:rsidP="00915419">
      <w:pPr>
        <w:pStyle w:val="Prrafodelista"/>
        <w:widowControl w:val="0"/>
        <w:numPr>
          <w:ilvl w:val="0"/>
          <w:numId w:val="2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18"/>
          <w:szCs w:val="18"/>
          <w:lang w:val="es-ES"/>
        </w:rPr>
      </w:pPr>
      <w:r w:rsidRPr="00915419">
        <w:rPr>
          <w:rFonts w:ascii="Georgia" w:hAnsi="Georgia" w:cs="Arial"/>
          <w:sz w:val="18"/>
          <w:szCs w:val="18"/>
          <w:lang w:val="es-ES"/>
        </w:rPr>
        <w:t xml:space="preserve">Abonar el derecho de examen. </w:t>
      </w:r>
    </w:p>
    <w:p w:rsidR="00C03698" w:rsidRPr="00FA2E83" w:rsidRDefault="00C03698" w:rsidP="00FA2E8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18"/>
          <w:szCs w:val="18"/>
          <w:lang w:val="es-ES"/>
        </w:rPr>
      </w:pPr>
    </w:p>
    <w:p w:rsidR="00C03698" w:rsidRPr="00FA2E83" w:rsidRDefault="00C03698" w:rsidP="00FA2E83">
      <w:pPr>
        <w:widowControl w:val="0"/>
        <w:numPr>
          <w:ilvl w:val="0"/>
          <w:numId w:val="14"/>
        </w:numPr>
        <w:tabs>
          <w:tab w:val="clear" w:pos="720"/>
          <w:tab w:val="num" w:pos="280"/>
        </w:tabs>
        <w:overflowPunct w:val="0"/>
        <w:autoSpaceDE w:val="0"/>
        <w:autoSpaceDN w:val="0"/>
        <w:adjustRightInd w:val="0"/>
        <w:spacing w:after="0" w:line="240" w:lineRule="auto"/>
        <w:ind w:left="280" w:hanging="276"/>
        <w:jc w:val="both"/>
        <w:rPr>
          <w:rFonts w:ascii="Georgia" w:hAnsi="Georgia" w:cs="Arial"/>
          <w:sz w:val="18"/>
          <w:szCs w:val="18"/>
          <w:lang w:val="es-ES"/>
        </w:rPr>
      </w:pPr>
      <w:r w:rsidRPr="00FA2E83">
        <w:rPr>
          <w:rFonts w:ascii="Georgia" w:hAnsi="Georgia" w:cs="Arial"/>
          <w:sz w:val="18"/>
          <w:szCs w:val="18"/>
          <w:lang w:val="es-ES"/>
        </w:rPr>
        <w:t xml:space="preserve">Alumnos que han aprobado el examen de opción múltiple con nota mínima de 7 puntos: </w:t>
      </w:r>
    </w:p>
    <w:p w:rsidR="00C03698" w:rsidRPr="00915419" w:rsidRDefault="00C03698" w:rsidP="00915419">
      <w:pPr>
        <w:pStyle w:val="Prrafodelista"/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18"/>
          <w:szCs w:val="18"/>
          <w:lang w:val="es-ES"/>
        </w:rPr>
      </w:pPr>
      <w:r w:rsidRPr="00915419">
        <w:rPr>
          <w:rFonts w:ascii="Georgia" w:hAnsi="Georgia" w:cs="Arial"/>
          <w:sz w:val="18"/>
          <w:szCs w:val="18"/>
          <w:lang w:val="es-ES"/>
        </w:rPr>
        <w:t xml:space="preserve">Aprobación de la Historia Clínica y de la Monografía. </w:t>
      </w:r>
    </w:p>
    <w:p w:rsidR="00C03698" w:rsidRPr="00915419" w:rsidRDefault="00C03698" w:rsidP="00915419">
      <w:pPr>
        <w:pStyle w:val="Prrafodelista"/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18"/>
          <w:szCs w:val="18"/>
          <w:lang w:val="es-ES"/>
        </w:rPr>
      </w:pPr>
      <w:r w:rsidRPr="00915419">
        <w:rPr>
          <w:rFonts w:ascii="Georgia" w:hAnsi="Georgia" w:cs="Arial"/>
          <w:sz w:val="18"/>
          <w:szCs w:val="18"/>
          <w:lang w:val="es-ES"/>
        </w:rPr>
        <w:t xml:space="preserve">Haber cumplido las condiciones de regularidad (asistencias a Trabajos Prácticos, Clases Teóricas y Ateneos). </w:t>
      </w:r>
    </w:p>
    <w:p w:rsidR="00C03698" w:rsidRPr="00915419" w:rsidRDefault="00C03698" w:rsidP="00915419">
      <w:pPr>
        <w:pStyle w:val="Prrafodelista"/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Georgia" w:hAnsi="Georgia" w:cs="Arial"/>
          <w:sz w:val="18"/>
          <w:szCs w:val="18"/>
          <w:lang w:val="es-ES"/>
        </w:rPr>
      </w:pPr>
      <w:r w:rsidRPr="00915419">
        <w:rPr>
          <w:rFonts w:ascii="Georgia" w:hAnsi="Georgia" w:cs="Arial"/>
          <w:sz w:val="18"/>
          <w:szCs w:val="18"/>
          <w:lang w:val="es-ES"/>
        </w:rPr>
        <w:t xml:space="preserve">Tener los pagos al día. </w:t>
      </w:r>
    </w:p>
    <w:p w:rsidR="00C03698" w:rsidRPr="00C03698" w:rsidRDefault="00C03698" w:rsidP="00FA2E83">
      <w:pPr>
        <w:spacing w:line="240" w:lineRule="auto"/>
        <w:jc w:val="both"/>
        <w:rPr>
          <w:lang w:val="es-ES"/>
        </w:rPr>
      </w:pPr>
    </w:p>
    <w:sectPr w:rsidR="00C03698" w:rsidRPr="00C03698" w:rsidSect="00FA2E83">
      <w:headerReference w:type="default" r:id="rId8"/>
      <w:pgSz w:w="11906" w:h="16838"/>
      <w:pgMar w:top="1417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7A97" w:rsidRDefault="00017A97" w:rsidP="00FA2E83">
      <w:pPr>
        <w:spacing w:after="0" w:line="240" w:lineRule="auto"/>
      </w:pPr>
      <w:r>
        <w:separator/>
      </w:r>
    </w:p>
  </w:endnote>
  <w:endnote w:type="continuationSeparator" w:id="0">
    <w:p w:rsidR="00017A97" w:rsidRDefault="00017A97" w:rsidP="00FA2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7A97" w:rsidRDefault="00017A97" w:rsidP="00FA2E83">
      <w:pPr>
        <w:spacing w:after="0" w:line="240" w:lineRule="auto"/>
      </w:pPr>
      <w:r>
        <w:separator/>
      </w:r>
    </w:p>
  </w:footnote>
  <w:footnote w:type="continuationSeparator" w:id="0">
    <w:p w:rsidR="00017A97" w:rsidRDefault="00017A97" w:rsidP="00FA2E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2E83" w:rsidRDefault="00FA2E83" w:rsidP="00FA2E83">
    <w:pPr>
      <w:pStyle w:val="Encabezado"/>
      <w:rPr>
        <w:rFonts w:ascii="Georgia" w:hAnsi="Georgia"/>
        <w:b/>
        <w:bCs/>
        <w:color w:val="666666"/>
        <w:sz w:val="20"/>
        <w:szCs w:val="20"/>
      </w:rPr>
    </w:pPr>
    <w:r>
      <w:rPr>
        <w:rFonts w:ascii="Georgia" w:hAnsi="Georgia"/>
        <w:noProof/>
        <w:color w:val="000000"/>
        <w:lang w:eastAsia="es-ES"/>
      </w:rPr>
      <w:drawing>
        <wp:inline distT="0" distB="0" distL="0" distR="0" wp14:anchorId="53DBE5E3" wp14:editId="360F1633">
          <wp:extent cx="803275" cy="826770"/>
          <wp:effectExtent l="0" t="0" r="0" b="0"/>
          <wp:docPr id="4" name="Imagen 4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3275" cy="826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Georgia" w:hAnsi="Georgia"/>
        <w:b/>
        <w:bCs/>
        <w:color w:val="666666"/>
        <w:sz w:val="20"/>
        <w:szCs w:val="20"/>
      </w:rPr>
      <w:t xml:space="preserve">                                  </w:t>
    </w:r>
    <w:r w:rsidRPr="0078505C">
      <w:rPr>
        <w:rFonts w:ascii="Georgia" w:hAnsi="Georgia"/>
        <w:b/>
        <w:bCs/>
        <w:color w:val="666666"/>
        <w:sz w:val="20"/>
        <w:szCs w:val="20"/>
      </w:rPr>
      <w:t xml:space="preserve"> </w:t>
    </w:r>
    <w:r>
      <w:rPr>
        <w:rFonts w:ascii="Georgia" w:hAnsi="Georgia"/>
        <w:b/>
        <w:bCs/>
        <w:color w:val="666666"/>
        <w:sz w:val="20"/>
        <w:szCs w:val="20"/>
      </w:rPr>
      <w:t>ASOCIACIÓN MÉDICA HOMEOPÁTICA ARGENTINA</w:t>
    </w:r>
  </w:p>
  <w:p w:rsidR="00FA2E83" w:rsidRDefault="00FA2E8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124"/>
    <w:multiLevelType w:val="hybridMultilevel"/>
    <w:tmpl w:val="0000305E"/>
    <w:lvl w:ilvl="0" w:tplc="0000440D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1EB"/>
    <w:multiLevelType w:val="hybridMultilevel"/>
    <w:tmpl w:val="00000BB3"/>
    <w:lvl w:ilvl="0" w:tplc="00002EA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1238"/>
    <w:multiLevelType w:val="hybridMultilevel"/>
    <w:tmpl w:val="00003B25"/>
    <w:lvl w:ilvl="0" w:tplc="00001E1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12DB"/>
    <w:multiLevelType w:val="hybridMultilevel"/>
    <w:tmpl w:val="0000153C"/>
    <w:lvl w:ilvl="0" w:tplc="00007E87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1547"/>
    <w:multiLevelType w:val="hybridMultilevel"/>
    <w:tmpl w:val="000054DE"/>
    <w:lvl w:ilvl="0" w:tplc="000039B3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26A6"/>
    <w:multiLevelType w:val="hybridMultilevel"/>
    <w:tmpl w:val="0000701F"/>
    <w:lvl w:ilvl="0" w:tplc="00005D03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2D12"/>
    <w:multiLevelType w:val="hybridMultilevel"/>
    <w:tmpl w:val="0000074D"/>
    <w:lvl w:ilvl="0" w:tplc="00004D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491C"/>
    <w:multiLevelType w:val="hybridMultilevel"/>
    <w:tmpl w:val="00004D06"/>
    <w:lvl w:ilvl="0" w:tplc="00004DB7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5AF1"/>
    <w:multiLevelType w:val="hybridMultilevel"/>
    <w:tmpl w:val="000041BB"/>
    <w:lvl w:ilvl="0" w:tplc="000026E9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5F90"/>
    <w:multiLevelType w:val="hybridMultilevel"/>
    <w:tmpl w:val="00001649"/>
    <w:lvl w:ilvl="0" w:tplc="00006DF1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00006443"/>
    <w:multiLevelType w:val="hybridMultilevel"/>
    <w:tmpl w:val="000066BB"/>
    <w:lvl w:ilvl="0" w:tplc="0000428B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>
    <w:nsid w:val="00006BFC"/>
    <w:multiLevelType w:val="hybridMultilevel"/>
    <w:tmpl w:val="854AF19E"/>
    <w:lvl w:ilvl="0" w:tplc="00007FF5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6E5D"/>
    <w:multiLevelType w:val="hybridMultilevel"/>
    <w:tmpl w:val="00001AD4"/>
    <w:lvl w:ilvl="0" w:tplc="000063CB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00007A5A"/>
    <w:multiLevelType w:val="hybridMultilevel"/>
    <w:tmpl w:val="0000767D"/>
    <w:lvl w:ilvl="0" w:tplc="00004509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0B5D1890"/>
    <w:multiLevelType w:val="hybridMultilevel"/>
    <w:tmpl w:val="3768F99E"/>
    <w:lvl w:ilvl="0" w:tplc="44947490">
      <w:start w:val="1"/>
      <w:numFmt w:val="decimal"/>
      <w:lvlText w:val="%1-"/>
      <w:lvlJc w:val="left"/>
      <w:pPr>
        <w:ind w:left="6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0" w:hanging="360"/>
      </w:pPr>
    </w:lvl>
    <w:lvl w:ilvl="2" w:tplc="0C0A001B" w:tentative="1">
      <w:start w:val="1"/>
      <w:numFmt w:val="lowerRoman"/>
      <w:lvlText w:val="%3."/>
      <w:lvlJc w:val="right"/>
      <w:pPr>
        <w:ind w:left="2080" w:hanging="180"/>
      </w:pPr>
    </w:lvl>
    <w:lvl w:ilvl="3" w:tplc="0C0A000F" w:tentative="1">
      <w:start w:val="1"/>
      <w:numFmt w:val="decimal"/>
      <w:lvlText w:val="%4."/>
      <w:lvlJc w:val="left"/>
      <w:pPr>
        <w:ind w:left="2800" w:hanging="360"/>
      </w:pPr>
    </w:lvl>
    <w:lvl w:ilvl="4" w:tplc="0C0A0019" w:tentative="1">
      <w:start w:val="1"/>
      <w:numFmt w:val="lowerLetter"/>
      <w:lvlText w:val="%5."/>
      <w:lvlJc w:val="left"/>
      <w:pPr>
        <w:ind w:left="3520" w:hanging="360"/>
      </w:pPr>
    </w:lvl>
    <w:lvl w:ilvl="5" w:tplc="0C0A001B" w:tentative="1">
      <w:start w:val="1"/>
      <w:numFmt w:val="lowerRoman"/>
      <w:lvlText w:val="%6."/>
      <w:lvlJc w:val="right"/>
      <w:pPr>
        <w:ind w:left="4240" w:hanging="180"/>
      </w:pPr>
    </w:lvl>
    <w:lvl w:ilvl="6" w:tplc="0C0A000F" w:tentative="1">
      <w:start w:val="1"/>
      <w:numFmt w:val="decimal"/>
      <w:lvlText w:val="%7."/>
      <w:lvlJc w:val="left"/>
      <w:pPr>
        <w:ind w:left="4960" w:hanging="360"/>
      </w:pPr>
    </w:lvl>
    <w:lvl w:ilvl="7" w:tplc="0C0A0019" w:tentative="1">
      <w:start w:val="1"/>
      <w:numFmt w:val="lowerLetter"/>
      <w:lvlText w:val="%8."/>
      <w:lvlJc w:val="left"/>
      <w:pPr>
        <w:ind w:left="5680" w:hanging="360"/>
      </w:pPr>
    </w:lvl>
    <w:lvl w:ilvl="8" w:tplc="0C0A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5">
    <w:nsid w:val="13DE6DF8"/>
    <w:multiLevelType w:val="hybridMultilevel"/>
    <w:tmpl w:val="1AC44B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68DBD8">
      <w:start w:val="3"/>
      <w:numFmt w:val="bullet"/>
      <w:lvlText w:val="-"/>
      <w:lvlJc w:val="left"/>
      <w:pPr>
        <w:ind w:left="1440" w:hanging="360"/>
      </w:pPr>
      <w:rPr>
        <w:rFonts w:ascii="Georgia" w:eastAsia="Times New Roman" w:hAnsi="Georgia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7EE332D"/>
    <w:multiLevelType w:val="hybridMultilevel"/>
    <w:tmpl w:val="EDFEF2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4E745B"/>
    <w:multiLevelType w:val="hybridMultilevel"/>
    <w:tmpl w:val="568808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BF635B"/>
    <w:multiLevelType w:val="hybridMultilevel"/>
    <w:tmpl w:val="E2C068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95117D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6E601ADB"/>
    <w:multiLevelType w:val="hybridMultilevel"/>
    <w:tmpl w:val="F91E766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>
    <w:nsid w:val="71C0142C"/>
    <w:multiLevelType w:val="hybridMultilevel"/>
    <w:tmpl w:val="3F6455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2673D7"/>
    <w:multiLevelType w:val="hybridMultilevel"/>
    <w:tmpl w:val="79E020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6"/>
  </w:num>
  <w:num w:numId="9">
    <w:abstractNumId w:val="10"/>
  </w:num>
  <w:num w:numId="10">
    <w:abstractNumId w:val="5"/>
  </w:num>
  <w:num w:numId="11">
    <w:abstractNumId w:val="13"/>
  </w:num>
  <w:num w:numId="12">
    <w:abstractNumId w:val="2"/>
  </w:num>
  <w:num w:numId="13">
    <w:abstractNumId w:val="12"/>
  </w:num>
  <w:num w:numId="14">
    <w:abstractNumId w:val="11"/>
  </w:num>
  <w:num w:numId="15">
    <w:abstractNumId w:val="19"/>
  </w:num>
  <w:num w:numId="16">
    <w:abstractNumId w:val="21"/>
  </w:num>
  <w:num w:numId="17">
    <w:abstractNumId w:val="17"/>
  </w:num>
  <w:num w:numId="18">
    <w:abstractNumId w:val="18"/>
  </w:num>
  <w:num w:numId="19">
    <w:abstractNumId w:val="22"/>
  </w:num>
  <w:num w:numId="20">
    <w:abstractNumId w:val="15"/>
  </w:num>
  <w:num w:numId="21">
    <w:abstractNumId w:val="16"/>
  </w:num>
  <w:num w:numId="22">
    <w:abstractNumId w:val="14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698"/>
    <w:rsid w:val="00017A97"/>
    <w:rsid w:val="00915419"/>
    <w:rsid w:val="00C03698"/>
    <w:rsid w:val="00C70E13"/>
    <w:rsid w:val="00FA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698"/>
    <w:rPr>
      <w:rFonts w:ascii="Calibri" w:eastAsia="Times New Roman" w:hAnsi="Calibri" w:cs="Times New Roman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C03698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FA2E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2E83"/>
    <w:rPr>
      <w:rFonts w:ascii="Calibri" w:eastAsia="Times New Roman" w:hAnsi="Calibri" w:cs="Times New Roman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FA2E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2E83"/>
    <w:rPr>
      <w:rFonts w:ascii="Calibri" w:eastAsia="Times New Roman" w:hAnsi="Calibri" w:cs="Times New Roman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2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2E83"/>
    <w:rPr>
      <w:rFonts w:ascii="Tahoma" w:eastAsia="Times New Roman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FA2E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698"/>
    <w:rPr>
      <w:rFonts w:ascii="Calibri" w:eastAsia="Times New Roman" w:hAnsi="Calibri" w:cs="Times New Roman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C03698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FA2E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2E83"/>
    <w:rPr>
      <w:rFonts w:ascii="Calibri" w:eastAsia="Times New Roman" w:hAnsi="Calibri" w:cs="Times New Roman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FA2E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2E83"/>
    <w:rPr>
      <w:rFonts w:ascii="Calibri" w:eastAsia="Times New Roman" w:hAnsi="Calibri" w:cs="Times New Roman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A2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2E83"/>
    <w:rPr>
      <w:rFonts w:ascii="Tahoma" w:eastAsia="Times New Roman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FA2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1215</Words>
  <Characters>6685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2</cp:revision>
  <dcterms:created xsi:type="dcterms:W3CDTF">2016-12-27T15:24:00Z</dcterms:created>
  <dcterms:modified xsi:type="dcterms:W3CDTF">2016-12-29T13:24:00Z</dcterms:modified>
</cp:coreProperties>
</file>