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1B2B3A"/>
          <w:sz w:val="56"/>
          <w:szCs w:val="56"/>
        </w:rPr>
        <w:t xml:space="preserve">EDGE ENERGY</w:t>
      </w:r>
    </w:p>
    <w:p>
      <w:pPr>
        <w:spacing w:before="40" w:after="0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GTM Automation — Setup &amp; Build Guide</w:t>
      </w:r>
    </w:p>
    <w:p>
      <w:pPr>
        <w:spacing w:before="40" w:after="0"/>
      </w:pPr>
      <w:r>
        <w:rPr>
          <w:rFonts w:ascii="Arial" w:cs="Arial" w:eastAsia="Arial" w:hAnsi="Arial"/>
          <w:i/>
          <w:iCs/>
          <w:color w:val="6B6460"/>
          <w:sz w:val="19"/>
          <w:szCs w:val="19"/>
        </w:rPr>
        <w:t xml:space="preserve">HubSpot + Make.com Architecture · Version 2.0 · 2026</w:t>
      </w:r>
    </w:p>
    <w:p>
      <w:pPr>
        <w:pBdr>
          <w:bottom w:val="single" w:color="2D6A4F" w:sz="6" w:space="4"/>
        </w:pBdr>
        <w:spacing w:before="6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HubSpot Free</w:t>
            </w:r>
          </w:p>
        </w:tc>
        <w:tc>
          <w:tcPr>
            <w:tcW w:type="dxa" w:w="31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Make.com Free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2"/>
                <w:szCs w:val="22"/>
              </w:rPr>
              <w:t xml:space="preserve">£0/month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1. Architecture Overview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The Edge Energy GTM automation is split between two free platforms. HubSpot handles CRM logic, email sequences, and deal management. Make.com handles API integrations — DocuSign, Claude AI, Gmail, and supplier communications.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4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Handles</w:t>
            </w:r>
          </w:p>
        </w:tc>
        <w:tc>
          <w:tcPr>
            <w:tcW w:type="dxa" w:w="34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Does not handle</w:t>
            </w:r>
          </w:p>
        </w:tc>
      </w:tr>
      <w:tr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 (free)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Contact + deal creation, stage progression, email sequences, broker tasks, renewal tracking, form submissions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DocuSign, Claude AI, supplier emails, quote page</w:t>
            </w:r>
          </w:p>
        </w:tc>
      </w:tr>
      <w:tr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Make.com (free)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DocuSign LOA + contract, Claude scoring + email writing, supplier RFQ emails, quote page proxy, Instantly enrolment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CRM logic, deal stages, contact management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2. Deal Lifecycle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handles it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Contact (no deal)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Website form OR CSV upload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HubSpot form / Make S1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 Sent (deal created)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Client clicks "get started" button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S3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Active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LOA signed via DocuSign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S4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 Requested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Supplier data received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S5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 Presented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All quotes compiled, email sent to client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S6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Contract Sent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Client selects supplier on quote page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S7</w:t>
            </w:r>
          </w:p>
        </w:tc>
      </w:tr>
      <w:tr>
        <w:tc>
          <w:tcPr>
            <w:tcW w:type="dxa" w:w="28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Closed Won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Contract signed via DocuSign</w:t>
            </w:r>
          </w:p>
        </w:tc>
        <w:tc>
          <w:tcPr>
            <w:tcW w:type="dxa" w:w="32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S8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3. HubSpot Setup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Create Custom Properties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Go to HubSpot → Settings → Properties → Create property for each of the following: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 Name</w:t>
            </w:r>
          </w:p>
        </w:tc>
        <w:tc>
          <w:tcPr>
            <w:tcW w:type="dxa" w:w="2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43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lead_source_detail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outreach_status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loa_envelope_id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lead_score_detail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Multi-line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mpan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annual_kwh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current_unit_rate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current_supplier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contract_end_date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profile_class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loa_sent_date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loa_signed_date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loa_docusign_envelope_id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contract_docusign_envelope_id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contract_sent_date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contract_signed_date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selected_supplier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selected_unit_rate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selected_contract_length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quotes_data_json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Multi-line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quotes_received_count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panel_supplier_count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quotes_requested_date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quotes_completed_date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quote_page_url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Single-line text</w:t>
            </w:r>
          </w:p>
        </w:tc>
      </w:tr>
      <w:tr>
        <w:tc>
          <w:tcPr>
            <w:tcW w:type="dxa" w:w="3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supplier_data_requested_date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Deal</w:t>
            </w:r>
          </w:p>
        </w:tc>
        <w:tc>
          <w:tcPr>
            <w:tcW w:type="dxa" w:w="43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Create Deal Pipeline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Go to HubSpot → Settings → Deals → Pipelines → Create new pipeline called "Edge Energy".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Add these stages in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LOA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Quotes Requested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Quotes Presented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Contract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Closed Won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Note the internal ID for each stage — you will need these for Make.com connections.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3.3 HubSpot Workflows to Build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Go to HubSpot → Automations → Workflows → Create workflow for each of the following: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B3A"/>
          <w:sz w:val="21"/>
          <w:szCs w:val="21"/>
        </w:rPr>
        <w:t xml:space="preserve">Workflow 1: New Contact — Notify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Contact is created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Any new contact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To: broker email · Subject: New lead: [Company] · Body: Name, email, company, source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B3A"/>
          <w:sz w:val="21"/>
          <w:szCs w:val="21"/>
        </w:rPr>
        <w:t xml:space="preserve">Workflow 2: LOA Ready — Send Get Started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Contact property "outreach_status" equals "loa_ready"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Set by Make after meeting notes flagged LOA ready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 to broker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Alert broker to click LOA button on the contact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B3A"/>
          <w:sz w:val="21"/>
          <w:szCs w:val="21"/>
        </w:rPr>
        <w:t xml:space="preserve">Workflow 3: Deal Created — Assign Broker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Deal is created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Any new deal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Create task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Assigned to broker · Due: today · Title: Review new deal and confirm LOA sent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B3A"/>
          <w:sz w:val="21"/>
          <w:szCs w:val="21"/>
        </w:rPr>
        <w:t xml:space="preserve">Workflow 4: Quotes Presented — Follow Up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Deal stage moves to "Quotes Presented"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Wait 3 days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Create task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Assigned to broker · Title: Follow up with client on quote comparison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Alert broker: client has not responded to quotes after 3 days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2B3A"/>
          <w:sz w:val="21"/>
          <w:szCs w:val="21"/>
        </w:rPr>
        <w:t xml:space="preserve">Workflow 5: Renewal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Deal stage is "Closed Won" AND contract_end_date = 180 days from now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Runs daily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180 day renewal alert to broker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contract_end_date = 90 days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 + create task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90 day — begin renewal conversation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contract_end_date = 60 days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 + create task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60 day — urgent follow up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contract_end_date = 30 days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Send internal email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30 day — call client today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4. Make.com Setup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Create Account + Connections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Go to make.com → Create free account → Connections → Add: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Gmail OAuth2 — sign in with hello@edgeenergy.co.uk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HubSpot — connect with your Private App token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Make.com Variables (Data Stores)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Go to Make → Data Stores → Create store called "Edge Config" → Add these key/value pairs: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 / Where to find it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HUBSPOT_API_KEY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HubSpot Private App token (Settings → Integrations → Private Apps)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HUBSPOT_PIPELINE_ID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 Energy pipeline ID from HubSpot pipeline settings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HUBSPOT_STAGE_LOA_SENT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LOA Sent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HUBSPOT_STAGE_ACTIVE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Active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HUBSPOT_STAGE_QUOTES_RX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Quotes Requested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HUBSPOT_STAGE_QUOTES_PR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Quotes Presented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HUBSPOT_STAGE_CONTRACT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Contract Sent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HUBSPOT_STAGE_WON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Internal stage ID — Closed Won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BROKER_EMAIL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Your broker Gmail address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CLAUDE_API_KEY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From console.anthropic.com → API Keys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DOCUSIGN_ACCOUNT_ID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From DocuSign developer portal → Apps and Keys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DOCUSIGN_ACCESS_TOKEN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OAuth token from DocuSign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DOCUSIGN_CONTRACT_TEMPLATE_ID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Template ID for supplier contract in DocuSign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LOA_TEMPLATE_BASE64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Your LOA PDF encoded as base64 string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CURRENT_SUPPLIER_EMAIL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Email address for supplier data requests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SUPPLIER_EMAIL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Main supplier panel email for RFQs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INSTANTLY_API_KEY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From Instantly account settings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INSTANTLY_CAMPAIGN_ID</w:t>
            </w:r>
          </w:p>
        </w:tc>
        <w:tc>
          <w:tcPr>
            <w:tcW w:type="dxa" w:w="61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Campaign ID from Instantly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Import Make.com Scenarios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For each scenario JSON file provided, go to Make → Scenarios → Create new scenario → Import blueprint: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35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Webhook</w:t>
            </w:r>
          </w:p>
        </w:tc>
        <w:tc>
          <w:tcPr>
            <w:tcW w:type="dxa" w:w="35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make_s1_website_form.json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edge-website-lead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Website form → HubSpot contact + company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make_s2_lead_scoring.json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edge-score-contact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Claude scores contact → writes to HubSpot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make_s3_loa_trigger.json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edge-loa-trigger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Creates deal + sends LOA via DocuSign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S4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make_s4_loa_signed.json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edge-loa-signed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LOA signed → Active → email supplier for data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S5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make_s5_rfq_emails.json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edge-supplier-data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Supplier data in → RFQ emails to all suppliers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S6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make_s6_quote_received.json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edge-quote-received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Quote logged → compile + send to client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S7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make_s7_contract.json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edge-supplier-selected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Client selects supplier → DocuSign contract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S8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make_s8_contract_signed.json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edge-contract-signed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Contract signed → Closed Won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S9</w:t>
            </w:r>
          </w:p>
        </w:tc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make_s9_quote_proxy.json</w:t>
            </w:r>
          </w:p>
        </w:tc>
        <w:tc>
          <w:tcPr>
            <w:tcW w:type="dxa" w:w="2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edge-get-deal</w:t>
            </w:r>
          </w:p>
        </w:tc>
        <w:tc>
          <w:tcPr>
            <w:tcW w:type="dxa" w:w="35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Proxy: fetch deal data for quote page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After Importing Each Scenario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For each imported scenario: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Open the scenario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Click each HTTP module that calls HubSpot — update the Authorization header to use your actual HubSpot API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Click the Gmail module — select your Gmail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Click the webhook module — copy the webhook URL shown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B6460"/>
          <w:sz w:val="19"/>
          <w:szCs w:val="19"/>
        </w:rPr>
        <w:t xml:space="preserve">Activate the scenario (toggle top right)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5. Website Integration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The website has three pages that connect to Make.com webhooks: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Webhook called</w:t>
            </w:r>
          </w:p>
        </w:tc>
        <w:tc>
          <w:tcPr>
            <w:tcW w:type="dxa" w:w="348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index.html (contact form)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edge-website-lead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Visitor submits contact form</w:t>
            </w:r>
          </w:p>
        </w:tc>
      </w:tr>
      <w:tr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get-started.html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edge-loa-trigger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Client clicks "send my LOA" button</w:t>
            </w:r>
          </w:p>
        </w:tc>
      </w:tr>
      <w:tr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quote.html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edge-get-deal (GET)
edge-supplier-selected (POST)</w:t>
            </w:r>
          </w:p>
        </w:tc>
        <w:tc>
          <w:tcPr>
            <w:tcW w:type="dxa" w:w="348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Page load to fetch quotes
Client clicks a supplier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After importing S1 in Make, copy the webhook URL and update index.html line containing fetch('...') with the new Make webhook URL.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6. Credentials Checklist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HubSpot Private App token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HubSpot → Settings → Integrations → Private Apps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Gmail OAuth2 (Make)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Make → Connections → Gmail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Claude API key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console.anthropic.com → API Keys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 Account ID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developers.docusign.com → Apps and Keys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 Access Token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DocuSign developer portal → OAuth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 LOA template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Upload LOA PDF to DocuSign templates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DocuSign contract template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Create supplier contract template in DocuSign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LOA PDF as base64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Convert LOA PDF using base64encoder.io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Instantly API key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Instantly → Settings → API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Instantly campaign ID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Instantly → Campaigns → your campaign</w:t>
            </w:r>
          </w:p>
        </w:tc>
      </w:tr>
      <w:tr>
        <w:tc>
          <w:tcPr>
            <w:tcW w:type="dxa" w:w="32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7"/>
                <w:szCs w:val="17"/>
              </w:rPr>
              <w:t xml:space="preserve">Google Sheets audit log</w:t>
            </w:r>
          </w:p>
        </w:tc>
        <w:tc>
          <w:tcPr>
            <w:tcW w:type="dxa" w:w="24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⬜ Pending</w:t>
            </w:r>
          </w:p>
        </w:tc>
        <w:tc>
          <w:tcPr>
            <w:tcW w:type="dxa" w:w="3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Create sheet → copy ID from URL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D6A4F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B2B3A"/>
          <w:sz w:val="32"/>
          <w:szCs w:val="32"/>
        </w:rPr>
        <w:t xml:space="preserve">7. Testing Order</w:t>
      </w:r>
    </w:p>
    <w:p>
      <w:pPr>
        <w:pBdr>
          <w:bottom w:val="single" w:color="E4E4DC" w:sz="2" w:space="2"/>
        </w:pBd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6460"/>
          <w:sz w:val="19"/>
          <w:szCs w:val="19"/>
        </w:rPr>
        <w:t xml:space="preserve">Test each scenario in this order — each one depends on the previous working:</w:t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60"/>
            <w:tcBorders>
              <w:top w:val="single" w:color="1B2B3A" w:sz="1"/>
              <w:left w:val="single" w:color="1B2B3A" w:sz="1"/>
              <w:bottom w:val="single" w:color="1B2B3A" w:sz="1"/>
              <w:right w:val="single" w:color="1B2B3A" w:sz="1"/>
            </w:tcBorders>
            <w:shd w:fill="1B2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S1 — website form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Submit form on edge-energy.uk → check HubSpot for new contact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S2 — lead scoring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Send POST to /edge-score-contact with contactId → check HubSpot contact for score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S3 — LOA trigger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Send POST to /edge-loa-trigger → check DocuSign for sent envelope + HubSpot for new deal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S4 — LOA signed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Trigger DocuSign test webhook → check deal moves to Active in HubSpot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S5 — supplier data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Send POST to /edge-supplier-data with meter details → check supplier RFQ email sent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S6 — quote received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Send POST to /edge-quote-received with quote → check deal updated + client email sent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S9 — quote proxy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GET /edge-get-deal?dealId=XXX → check deal data returned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quote page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Open edge-energy.uk/quote.html?deal=XXX → check quotes display correctly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S7 — supplier selected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4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Click supplier on quote page → check DocuSign contract sent</w:t>
            </w:r>
          </w:p>
        </w:tc>
      </w:tr>
      <w:tr>
        <w:tc>
          <w:tcPr>
            <w:tcW w:type="dxa" w:w="6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B3A"/>
                <w:sz w:val="18"/>
                <w:szCs w:val="18"/>
              </w:rPr>
              <w:t xml:space="preserve">Test S8 — contract signed</w:t>
            </w:r>
          </w:p>
        </w:tc>
        <w:tc>
          <w:tcPr>
            <w:tcW w:type="dxa" w:w="4760"/>
            <w:tcBorders>
              <w:top w:val="single" w:color="E4E4DC" w:sz="1"/>
              <w:left w:val="single" w:color="E4E4DC" w:sz="1"/>
              <w:bottom w:val="single" w:color="E4E4DC" w:sz="1"/>
              <w:right w:val="single" w:color="E4E4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6460"/>
                <w:sz w:val="17"/>
                <w:szCs w:val="17"/>
              </w:rPr>
              <w:t xml:space="preserve">Trigger DocuSign webhook → check deal moves to Closed Won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top w:val="single" w:color="2D6A4F" w:sz="6" w:space="4"/>
        </w:pBdr>
        <w:spacing w:before="80" w:after="0"/>
        <w:jc w:val="center"/>
      </w:pPr>
      <w:r>
        <w:rPr>
          <w:rFonts w:ascii="Arial" w:cs="Arial" w:eastAsia="Arial" w:hAnsi="Arial"/>
          <w:i/>
          <w:iCs/>
          <w:color w:val="6B6460"/>
          <w:sz w:val="18"/>
          <w:szCs w:val="18"/>
        </w:rPr>
        <w:t xml:space="preserve">Edge Energy  ·  The Edge in Business Energy  ·  edge-energy.uk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D6A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2026-04-07T07:03:10.668Z</dcterms:created>
  <dcterms:modified xsi:type="dcterms:W3CDTF">2026-04-07T07:03:10.669Z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