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95" w:rsidRDefault="00A179CF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彩色图像处理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彩色基础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彩色图像的获取：一般通过全彩色传感器获得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彩色图像处理的两个主要邻域：全彩色处理和伪彩色处理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人眼与色彩</w:t>
      </w:r>
    </w:p>
    <w:p w:rsidR="00A179CF" w:rsidRDefault="00A179C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色度图（彩色的表示）</w:t>
      </w:r>
      <w:r w:rsidR="00FF3F60">
        <w:rPr>
          <w:rFonts w:ascii="宋体" w:eastAsia="宋体" w:hAnsi="宋体" w:hint="eastAsia"/>
          <w:sz w:val="28"/>
          <w:szCs w:val="28"/>
        </w:rPr>
        <w:t>和牛顿环</w:t>
      </w:r>
      <w:bookmarkStart w:id="0" w:name="_GoBack"/>
      <w:bookmarkEnd w:id="0"/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彩色模型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2.1</w:t>
      </w:r>
      <w:r>
        <w:rPr>
          <w:rFonts w:ascii="宋体" w:eastAsia="宋体" w:hAnsi="宋体"/>
          <w:sz w:val="28"/>
          <w:szCs w:val="28"/>
        </w:rPr>
        <w:t xml:space="preserve"> RGB</w:t>
      </w:r>
      <w:r>
        <w:rPr>
          <w:rFonts w:ascii="宋体" w:eastAsia="宋体" w:hAnsi="宋体" w:hint="eastAsia"/>
          <w:sz w:val="28"/>
          <w:szCs w:val="28"/>
        </w:rPr>
        <w:t>模型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2.2</w:t>
      </w:r>
      <w:r>
        <w:rPr>
          <w:rFonts w:ascii="宋体" w:eastAsia="宋体" w:hAnsi="宋体"/>
          <w:sz w:val="28"/>
          <w:szCs w:val="28"/>
        </w:rPr>
        <w:t xml:space="preserve"> HIS</w:t>
      </w:r>
      <w:r>
        <w:rPr>
          <w:rFonts w:ascii="宋体" w:eastAsia="宋体" w:hAnsi="宋体" w:hint="eastAsia"/>
          <w:sz w:val="28"/>
          <w:szCs w:val="28"/>
        </w:rPr>
        <w:t>模型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2.3</w:t>
      </w:r>
      <w:r>
        <w:rPr>
          <w:rFonts w:ascii="宋体" w:eastAsia="宋体" w:hAnsi="宋体"/>
          <w:sz w:val="28"/>
          <w:szCs w:val="28"/>
        </w:rPr>
        <w:t xml:space="preserve"> CMY</w:t>
      </w:r>
      <w:r>
        <w:rPr>
          <w:rFonts w:ascii="宋体" w:eastAsia="宋体" w:hAnsi="宋体" w:hint="eastAsia"/>
          <w:sz w:val="28"/>
          <w:szCs w:val="28"/>
        </w:rPr>
        <w:t>和CMYK模型</w:t>
      </w:r>
    </w:p>
    <w:p w:rsidR="00A179CF" w:rsidRDefault="00A179C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2.4 </w:t>
      </w:r>
      <w:r>
        <w:rPr>
          <w:rFonts w:ascii="宋体" w:eastAsia="宋体" w:hAnsi="宋体" w:hint="eastAsia"/>
          <w:sz w:val="28"/>
          <w:szCs w:val="28"/>
        </w:rPr>
        <w:t>模型之间的转换计算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伪彩色图像处理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3.1目的和依据</w:t>
      </w:r>
    </w:p>
    <w:p w:rsidR="00A90412" w:rsidRDefault="00A90412" w:rsidP="00AE659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目的：对单色图像中不同的灰度值进行区分，主要是为了区分，以便于观察。</w:t>
      </w:r>
    </w:p>
    <w:p w:rsidR="00A90412" w:rsidRPr="00A90412" w:rsidRDefault="00A90412" w:rsidP="00AE659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依据：人眼可以区分几千种色调和强度，而相比之下只能区分20多种灰度。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 xml:space="preserve">3.2 </w:t>
      </w:r>
      <w:r w:rsidR="00A90412">
        <w:rPr>
          <w:rFonts w:ascii="宋体" w:eastAsia="宋体" w:hAnsi="宋体" w:hint="eastAsia"/>
          <w:sz w:val="28"/>
          <w:szCs w:val="28"/>
        </w:rPr>
        <w:t>灰度分层</w:t>
      </w:r>
    </w:p>
    <w:p w:rsidR="00A90412" w:rsidRDefault="00A9041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灰度到彩色的转换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全彩色图像处理</w:t>
      </w:r>
    </w:p>
    <w:p w:rsidR="00A90412" w:rsidRDefault="00A9041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AE6592">
        <w:rPr>
          <w:rFonts w:ascii="宋体" w:eastAsia="宋体" w:hAnsi="宋体" w:hint="eastAsia"/>
          <w:sz w:val="28"/>
          <w:szCs w:val="28"/>
        </w:rPr>
        <w:t>4.1</w:t>
      </w:r>
      <w:r w:rsidR="00AE6592">
        <w:rPr>
          <w:rFonts w:ascii="宋体" w:eastAsia="宋体" w:hAnsi="宋体"/>
          <w:sz w:val="28"/>
          <w:szCs w:val="28"/>
        </w:rPr>
        <w:t xml:space="preserve"> </w:t>
      </w:r>
      <w:r w:rsidR="00AE6592">
        <w:rPr>
          <w:rFonts w:ascii="宋体" w:eastAsia="宋体" w:hAnsi="宋体" w:hint="eastAsia"/>
          <w:sz w:val="28"/>
          <w:szCs w:val="28"/>
        </w:rPr>
        <w:t>处理方式</w:t>
      </w:r>
    </w:p>
    <w:p w:rsidR="00AE6592" w:rsidRPr="00AE6592" w:rsidRDefault="00AE6592" w:rsidP="00AE6592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对全彩色图像处理有两种方式：1对每个分量单独处理2对彩色向量进行处理。</w:t>
      </w:r>
    </w:p>
    <w:p w:rsidR="00AE6592" w:rsidRDefault="00AE65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4.2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补色</w:t>
      </w:r>
    </w:p>
    <w:p w:rsidR="00AE6592" w:rsidRDefault="00AE65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4.3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彩色分层</w:t>
      </w:r>
    </w:p>
    <w:p w:rsidR="00AE6592" w:rsidRDefault="00AE65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4.4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色调和彩色校正</w:t>
      </w:r>
    </w:p>
    <w:p w:rsidR="00AE6592" w:rsidRDefault="00AE659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4.5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直方图处理</w:t>
      </w:r>
    </w:p>
    <w:p w:rsidR="00A179CF" w:rsidRDefault="00A179C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彩色图像中的噪声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彩色图像的空间滤波</w:t>
      </w:r>
    </w:p>
    <w:p w:rsidR="00AE6592" w:rsidRDefault="00AE65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6.1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彩色图像平滑</w:t>
      </w:r>
    </w:p>
    <w:p w:rsidR="00AE6592" w:rsidRDefault="00AE659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6.2 </w:t>
      </w:r>
      <w:r>
        <w:rPr>
          <w:rFonts w:ascii="宋体" w:eastAsia="宋体" w:hAnsi="宋体" w:hint="eastAsia"/>
          <w:sz w:val="28"/>
          <w:szCs w:val="28"/>
        </w:rPr>
        <w:t>彩色图像锐化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基于彩色做分割</w:t>
      </w:r>
    </w:p>
    <w:p w:rsidR="00AE6592" w:rsidRDefault="00AE65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7.1</w:t>
      </w:r>
      <w:r>
        <w:rPr>
          <w:rFonts w:ascii="宋体" w:eastAsia="宋体" w:hAnsi="宋体"/>
          <w:sz w:val="28"/>
          <w:szCs w:val="28"/>
        </w:rPr>
        <w:t xml:space="preserve"> HIS</w:t>
      </w:r>
      <w:r>
        <w:rPr>
          <w:rFonts w:ascii="宋体" w:eastAsia="宋体" w:hAnsi="宋体" w:hint="eastAsia"/>
          <w:sz w:val="28"/>
          <w:szCs w:val="28"/>
        </w:rPr>
        <w:t>彩色空间分割</w:t>
      </w:r>
    </w:p>
    <w:p w:rsidR="00AE6592" w:rsidRDefault="00AE65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7.2</w:t>
      </w:r>
      <w:r>
        <w:rPr>
          <w:rFonts w:ascii="宋体" w:eastAsia="宋体" w:hAnsi="宋体"/>
          <w:sz w:val="28"/>
          <w:szCs w:val="28"/>
        </w:rPr>
        <w:t xml:space="preserve"> RGB</w:t>
      </w:r>
      <w:r>
        <w:rPr>
          <w:rFonts w:ascii="宋体" w:eastAsia="宋体" w:hAnsi="宋体" w:hint="eastAsia"/>
          <w:sz w:val="28"/>
          <w:szCs w:val="28"/>
        </w:rPr>
        <w:t>向量空间分割</w:t>
      </w:r>
    </w:p>
    <w:p w:rsidR="00AE6592" w:rsidRDefault="00AE659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7.3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彩色边缘检测</w:t>
      </w:r>
    </w:p>
    <w:p w:rsidR="00A179CF" w:rsidRDefault="00A179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彩色图像压缩</w:t>
      </w:r>
    </w:p>
    <w:p w:rsidR="00AE6592" w:rsidRDefault="00AE65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8.1</w:t>
      </w:r>
      <w:r>
        <w:rPr>
          <w:rFonts w:ascii="宋体" w:eastAsia="宋体" w:hAnsi="宋体" w:hint="eastAsia"/>
          <w:sz w:val="28"/>
          <w:szCs w:val="28"/>
        </w:rPr>
        <w:t>彩色图像压缩的必要性</w:t>
      </w:r>
    </w:p>
    <w:p w:rsidR="00AE6592" w:rsidRPr="00AE6592" w:rsidRDefault="00AE6592" w:rsidP="00AF66B9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描述彩色图像时，每个</w:t>
      </w:r>
      <w:r w:rsidR="00AF66B9">
        <w:rPr>
          <w:rFonts w:ascii="宋体" w:eastAsia="宋体" w:hAnsi="宋体" w:hint="eastAsia"/>
          <w:sz w:val="24"/>
          <w:szCs w:val="24"/>
        </w:rPr>
        <w:t>像素所需的比特数是灰度</w:t>
      </w:r>
      <w:proofErr w:type="gramStart"/>
      <w:r w:rsidR="00AF66B9">
        <w:rPr>
          <w:rFonts w:ascii="宋体" w:eastAsia="宋体" w:hAnsi="宋体" w:hint="eastAsia"/>
          <w:sz w:val="24"/>
          <w:szCs w:val="24"/>
        </w:rPr>
        <w:t>图每个</w:t>
      </w:r>
      <w:proofErr w:type="gramEnd"/>
      <w:r w:rsidR="00AF66B9">
        <w:rPr>
          <w:rFonts w:ascii="宋体" w:eastAsia="宋体" w:hAnsi="宋体" w:hint="eastAsia"/>
          <w:sz w:val="24"/>
          <w:szCs w:val="24"/>
        </w:rPr>
        <w:t>像素所需的比特数的3-4倍，所以数据压缩在存储和传输彩色图像中至关重要。</w:t>
      </w:r>
    </w:p>
    <w:p w:rsidR="00AE6592" w:rsidRPr="00A179CF" w:rsidRDefault="00AE659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8.2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有损压缩</w:t>
      </w:r>
    </w:p>
    <w:sectPr w:rsidR="00AE6592" w:rsidRPr="00A17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CF"/>
    <w:rsid w:val="00603695"/>
    <w:rsid w:val="00A179CF"/>
    <w:rsid w:val="00A90412"/>
    <w:rsid w:val="00AE6592"/>
    <w:rsid w:val="00AF66B9"/>
    <w:rsid w:val="00FF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16BE"/>
  <w15:chartTrackingRefBased/>
  <w15:docId w15:val="{28171D72-4E9F-4A1F-A212-DD43CDDE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2020-01-04T13:46:00Z</dcterms:created>
  <dcterms:modified xsi:type="dcterms:W3CDTF">2020-01-04T14:24:00Z</dcterms:modified>
</cp:coreProperties>
</file>