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5FF" w:rsidRPr="0060449E" w:rsidRDefault="0060449E" w:rsidP="0060449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60449E">
        <w:rPr>
          <w:rFonts w:asciiTheme="minorEastAsia" w:hAnsiTheme="minorEastAsia" w:hint="eastAsia"/>
          <w:sz w:val="28"/>
          <w:szCs w:val="28"/>
        </w:rPr>
        <w:t>实验一</w:t>
      </w:r>
      <w:r w:rsidR="001C2FBB">
        <w:rPr>
          <w:rFonts w:asciiTheme="minorEastAsia" w:hAnsiTheme="minorEastAsia" w:hint="eastAsia"/>
          <w:sz w:val="28"/>
          <w:szCs w:val="28"/>
        </w:rPr>
        <w:t>（网络结构熵）</w:t>
      </w:r>
    </w:p>
    <w:p w:rsidR="0060449E" w:rsidRDefault="00C25220" w:rsidP="0060449E">
      <w:pPr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2665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deBetween118.e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FAC" w:rsidRDefault="00C25220" w:rsidP="0060449E">
      <w:pPr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26657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tropy118_nodebetween.e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20" w:rsidRDefault="00C25220" w:rsidP="0060449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5274310" cy="29768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eRank118.em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26657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tropy118_PR.em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20" w:rsidRDefault="00C25220" w:rsidP="0060449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74310" cy="26657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airEntropy.em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BB" w:rsidRDefault="001C2FBB" w:rsidP="0060449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实验二（网络平均效率）</w:t>
      </w:r>
    </w:p>
    <w:p w:rsidR="001751FE" w:rsidRDefault="001751FE" w:rsidP="00367E8B">
      <w:pPr>
        <w:ind w:firstLineChars="200" w:firstLine="480"/>
        <w:rPr>
          <w:rFonts w:asciiTheme="minorEastAsia" w:hAnsiTheme="minorEastAsia" w:hint="eastAsia"/>
          <w:sz w:val="24"/>
          <w:szCs w:val="28"/>
        </w:rPr>
      </w:pPr>
      <w:r w:rsidRPr="001751FE">
        <w:rPr>
          <w:rFonts w:asciiTheme="minorEastAsia" w:hAnsiTheme="minorEastAsia" w:hint="eastAsia"/>
          <w:sz w:val="24"/>
          <w:szCs w:val="28"/>
        </w:rPr>
        <w:t>本节采用</w:t>
      </w:r>
      <w:r w:rsidRPr="001751FE">
        <w:rPr>
          <w:rFonts w:asciiTheme="minorEastAsia" w:hAnsiTheme="minorEastAsia"/>
          <w:sz w:val="24"/>
          <w:szCs w:val="28"/>
        </w:rPr>
        <w:t>IEEE118</w:t>
      </w:r>
      <w:r w:rsidRPr="001751FE">
        <w:rPr>
          <w:rFonts w:asciiTheme="minorEastAsia" w:hAnsiTheme="minorEastAsia" w:hint="eastAsia"/>
          <w:sz w:val="24"/>
          <w:szCs w:val="28"/>
        </w:rPr>
        <w:t>标准算例进行仿真实验</w:t>
      </w:r>
      <w:r>
        <w:rPr>
          <w:rFonts w:asciiTheme="minorEastAsia" w:hAnsiTheme="minorEastAsia" w:hint="eastAsia"/>
          <w:sz w:val="24"/>
          <w:szCs w:val="28"/>
        </w:rPr>
        <w:t>。首先，对I</w:t>
      </w:r>
      <w:r>
        <w:rPr>
          <w:rFonts w:asciiTheme="minorEastAsia" w:hAnsiTheme="minorEastAsia"/>
          <w:sz w:val="24"/>
          <w:szCs w:val="28"/>
        </w:rPr>
        <w:t>EEE118</w:t>
      </w:r>
      <w:r>
        <w:rPr>
          <w:rFonts w:asciiTheme="minorEastAsia" w:hAnsiTheme="minorEastAsia" w:hint="eastAsia"/>
          <w:sz w:val="24"/>
          <w:szCs w:val="28"/>
        </w:rPr>
        <w:t>节点进行简单介绍。参照论文《含风电电力系统的脆弱性分析与量化评估研究》</w:t>
      </w:r>
      <w:r w:rsidR="00241A24">
        <w:rPr>
          <w:rFonts w:asciiTheme="minorEastAsia" w:hAnsiTheme="minorEastAsia" w:hint="eastAsia"/>
          <w:sz w:val="24"/>
          <w:szCs w:val="28"/>
        </w:rPr>
        <w:t>5</w:t>
      </w:r>
      <w:r w:rsidR="00241A24">
        <w:rPr>
          <w:rFonts w:asciiTheme="minorEastAsia" w:hAnsiTheme="minorEastAsia"/>
          <w:sz w:val="24"/>
          <w:szCs w:val="28"/>
        </w:rPr>
        <w:t>.2</w:t>
      </w:r>
      <w:r w:rsidR="00241A24">
        <w:rPr>
          <w:rFonts w:asciiTheme="minorEastAsia" w:hAnsiTheme="minorEastAsia" w:hint="eastAsia"/>
          <w:sz w:val="24"/>
          <w:szCs w:val="28"/>
        </w:rPr>
        <w:t>节</w:t>
      </w:r>
      <w:r>
        <w:rPr>
          <w:rFonts w:asciiTheme="minorEastAsia" w:hAnsiTheme="minorEastAsia" w:hint="eastAsia"/>
          <w:sz w:val="24"/>
          <w:szCs w:val="28"/>
        </w:rPr>
        <w:t>进行介绍</w:t>
      </w:r>
      <w:r w:rsidR="00241A24">
        <w:rPr>
          <w:rFonts w:asciiTheme="minorEastAsia" w:hAnsiTheme="minorEastAsia" w:hint="eastAsia"/>
          <w:sz w:val="24"/>
          <w:szCs w:val="28"/>
        </w:rPr>
        <w:t>。</w:t>
      </w:r>
    </w:p>
    <w:p w:rsidR="001751FE" w:rsidRDefault="00241A24" w:rsidP="0060449E"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结合matpower</w:t>
      </w:r>
      <w:r>
        <w:rPr>
          <w:rFonts w:asciiTheme="minorEastAsia" w:hAnsiTheme="minorEastAsia"/>
          <w:sz w:val="24"/>
          <w:szCs w:val="28"/>
        </w:rPr>
        <w:t>6.0-</w:t>
      </w:r>
      <w:r>
        <w:rPr>
          <w:rFonts w:asciiTheme="minorEastAsia" w:hAnsiTheme="minorEastAsia" w:hint="eastAsia"/>
          <w:sz w:val="24"/>
          <w:szCs w:val="28"/>
        </w:rPr>
        <w:t>case</w:t>
      </w:r>
      <w:r>
        <w:rPr>
          <w:rFonts w:asciiTheme="minorEastAsia" w:hAnsiTheme="minorEastAsia"/>
          <w:sz w:val="24"/>
          <w:szCs w:val="28"/>
        </w:rPr>
        <w:t>118.m</w:t>
      </w:r>
      <w:r>
        <w:rPr>
          <w:rFonts w:asciiTheme="minorEastAsia" w:hAnsiTheme="minorEastAsia" w:hint="eastAsia"/>
          <w:sz w:val="24"/>
          <w:szCs w:val="28"/>
        </w:rPr>
        <w:t>文件。</w:t>
      </w:r>
    </w:p>
    <w:p w:rsidR="001751FE" w:rsidRDefault="001751FE" w:rsidP="0060449E">
      <w:pPr>
        <w:rPr>
          <w:rFonts w:asciiTheme="minorEastAsia" w:hAnsiTheme="minorEastAsia" w:hint="eastAsia"/>
          <w:sz w:val="24"/>
          <w:szCs w:val="28"/>
        </w:rPr>
      </w:pPr>
    </w:p>
    <w:p w:rsidR="00367E8B" w:rsidRDefault="001751FE" w:rsidP="00367E8B">
      <w:pPr>
        <w:ind w:firstLineChars="200" w:firstLine="480"/>
        <w:rPr>
          <w:rFonts w:asciiTheme="minorEastAsia" w:hAnsiTheme="minorEastAsia"/>
          <w:sz w:val="24"/>
          <w:szCs w:val="28"/>
        </w:rPr>
      </w:pPr>
      <w:r w:rsidRPr="001751FE">
        <w:rPr>
          <w:rFonts w:asciiTheme="minorEastAsia" w:hAnsiTheme="minorEastAsia" w:hint="eastAsia"/>
          <w:sz w:val="24"/>
          <w:szCs w:val="28"/>
        </w:rPr>
        <w:t>基于上一章提出的电气介数和PageRank的指标模型，对其进行编程实现。</w:t>
      </w:r>
      <w:r w:rsidR="00241A24">
        <w:rPr>
          <w:rFonts w:asciiTheme="minorEastAsia" w:hAnsiTheme="minorEastAsia" w:hint="eastAsia"/>
          <w:sz w:val="24"/>
          <w:szCs w:val="28"/>
        </w:rPr>
        <w:t>指标参数见附录。</w:t>
      </w:r>
    </w:p>
    <w:p w:rsidR="00241A24" w:rsidRPr="0087080B" w:rsidRDefault="00367E8B" w:rsidP="0087080B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cs="宋体" w:hint="eastAsia"/>
          <w:kern w:val="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根据计算</w:t>
      </w:r>
      <w:r>
        <w:rPr>
          <w:rFonts w:asciiTheme="minorEastAsia" w:hAnsiTheme="minorEastAsia" w:hint="eastAsia"/>
          <w:sz w:val="24"/>
          <w:szCs w:val="24"/>
        </w:rPr>
        <w:t>可以得到系统各节点的电气介数指标如下图所示。有图可知，该系统的拓扑结构中重要程度最高的节点是1</w:t>
      </w:r>
      <w:r>
        <w:rPr>
          <w:rFonts w:asciiTheme="minorEastAsia" w:hAnsiTheme="minorEastAsia"/>
          <w:sz w:val="24"/>
          <w:szCs w:val="24"/>
        </w:rPr>
        <w:t>00</w:t>
      </w:r>
      <w:r>
        <w:rPr>
          <w:rFonts w:asciiTheme="minorEastAsia" w:hAnsiTheme="minorEastAsia" w:hint="eastAsia"/>
          <w:sz w:val="24"/>
          <w:szCs w:val="24"/>
        </w:rPr>
        <w:t>，有I</w:t>
      </w:r>
      <w:r>
        <w:rPr>
          <w:rFonts w:asciiTheme="minorEastAsia" w:hAnsiTheme="minorEastAsia"/>
          <w:sz w:val="24"/>
          <w:szCs w:val="24"/>
        </w:rPr>
        <w:t>EEE118</w:t>
      </w:r>
      <w:r>
        <w:rPr>
          <w:rFonts w:asciiTheme="minorEastAsia" w:hAnsiTheme="minorEastAsia" w:hint="eastAsia"/>
          <w:sz w:val="24"/>
          <w:szCs w:val="24"/>
        </w:rPr>
        <w:t>的标准数据可以得到，</w:t>
      </w:r>
      <w:r w:rsidR="0087080B">
        <w:rPr>
          <w:rFonts w:asciiTheme="minorEastAsia" w:hAnsiTheme="minorEastAsia" w:hint="eastAsia"/>
          <w:sz w:val="24"/>
          <w:szCs w:val="24"/>
        </w:rPr>
        <w:t>该节点位于拓扑的中心位置，且与该节点相连的支路有6条，这些支路承担了较多的能量输送，负责把位于拓扑边缘的</w:t>
      </w:r>
      <w:r w:rsidR="0087080B">
        <w:rPr>
          <w:rFonts w:ascii="宋体" w:eastAsia="宋体" w:cs="宋体" w:hint="eastAsia"/>
          <w:kern w:val="0"/>
          <w:sz w:val="24"/>
          <w:szCs w:val="24"/>
        </w:rPr>
        <w:t>发电节点产生的电能输送至各负荷节点，所以该节点对拓扑的重要性大</w:t>
      </w:r>
      <w:r w:rsidR="0087080B">
        <w:rPr>
          <w:rFonts w:ascii="宋体" w:eastAsia="宋体" w:cs="宋体" w:hint="eastAsia"/>
          <w:kern w:val="0"/>
          <w:sz w:val="24"/>
          <w:szCs w:val="24"/>
        </w:rPr>
        <w:t>。其次重要的节点分别是6</w:t>
      </w:r>
      <w:r w:rsidR="0087080B">
        <w:rPr>
          <w:rFonts w:ascii="宋体" w:eastAsia="宋体" w:cs="宋体"/>
          <w:kern w:val="0"/>
          <w:sz w:val="24"/>
          <w:szCs w:val="24"/>
        </w:rPr>
        <w:t>5</w:t>
      </w:r>
      <w:r w:rsidR="0087080B">
        <w:rPr>
          <w:rFonts w:ascii="宋体" w:eastAsia="宋体" w:cs="宋体" w:hint="eastAsia"/>
          <w:kern w:val="0"/>
          <w:sz w:val="24"/>
          <w:szCs w:val="24"/>
        </w:rPr>
        <w:t>、8</w:t>
      </w:r>
      <w:r w:rsidR="0087080B">
        <w:rPr>
          <w:rFonts w:ascii="宋体" w:eastAsia="宋体" w:cs="宋体"/>
          <w:kern w:val="0"/>
          <w:sz w:val="24"/>
          <w:szCs w:val="24"/>
        </w:rPr>
        <w:t>0</w:t>
      </w:r>
      <w:r w:rsidR="0087080B">
        <w:rPr>
          <w:rFonts w:ascii="宋体" w:eastAsia="宋体" w:cs="宋体" w:hint="eastAsia"/>
          <w:kern w:val="0"/>
          <w:sz w:val="24"/>
          <w:szCs w:val="24"/>
        </w:rPr>
        <w:t>、4</w:t>
      </w:r>
      <w:r w:rsidR="0087080B">
        <w:rPr>
          <w:rFonts w:ascii="宋体" w:eastAsia="宋体" w:cs="宋体"/>
          <w:kern w:val="0"/>
          <w:sz w:val="24"/>
          <w:szCs w:val="24"/>
        </w:rPr>
        <w:t>9</w:t>
      </w:r>
      <w:r w:rsidR="0087080B">
        <w:rPr>
          <w:rFonts w:ascii="宋体" w:eastAsia="宋体" w:cs="宋体" w:hint="eastAsia"/>
          <w:kern w:val="0"/>
          <w:sz w:val="24"/>
          <w:szCs w:val="24"/>
        </w:rPr>
        <w:t>、1</w:t>
      </w:r>
      <w:r w:rsidR="0087080B">
        <w:rPr>
          <w:rFonts w:ascii="宋体" w:eastAsia="宋体" w:cs="宋体"/>
          <w:kern w:val="0"/>
          <w:sz w:val="24"/>
          <w:szCs w:val="24"/>
        </w:rPr>
        <w:t>03</w:t>
      </w:r>
      <w:r w:rsidR="0087080B">
        <w:rPr>
          <w:rFonts w:ascii="宋体" w:eastAsia="宋体" w:cs="宋体" w:hint="eastAsia"/>
          <w:kern w:val="0"/>
          <w:sz w:val="24"/>
          <w:szCs w:val="24"/>
        </w:rPr>
        <w:t>、9</w:t>
      </w:r>
      <w:r w:rsidR="0087080B">
        <w:rPr>
          <w:rFonts w:ascii="宋体" w:eastAsia="宋体" w:cs="宋体"/>
          <w:kern w:val="0"/>
          <w:sz w:val="24"/>
          <w:szCs w:val="24"/>
        </w:rPr>
        <w:t>4</w:t>
      </w:r>
      <w:r w:rsidR="0087080B">
        <w:rPr>
          <w:rFonts w:ascii="宋体" w:eastAsia="宋体" w:cs="宋体" w:hint="eastAsia"/>
          <w:kern w:val="0"/>
          <w:sz w:val="24"/>
          <w:szCs w:val="24"/>
        </w:rPr>
        <w:t>、8、5，这些节点在电网拓扑中都处于能量枢纽的地位，对电网而言，这些节点的重要性比较大。</w:t>
      </w:r>
    </w:p>
    <w:p w:rsidR="001C2FBB" w:rsidRDefault="001751FE" w:rsidP="001C2FB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15F6E553" wp14:editId="3BC8553A">
            <wp:extent cx="5274310" cy="26657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deBetween118.e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8B" w:rsidRPr="001C2FBB" w:rsidRDefault="0087080B" w:rsidP="00DA4993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根据计算可以得到系统各节点的</w:t>
      </w:r>
      <w:r>
        <w:rPr>
          <w:rFonts w:asciiTheme="minorEastAsia" w:hAnsiTheme="minorEastAsia" w:hint="eastAsia"/>
          <w:sz w:val="24"/>
          <w:szCs w:val="24"/>
        </w:rPr>
        <w:t>PageRank</w:t>
      </w:r>
      <w:r>
        <w:rPr>
          <w:rFonts w:asciiTheme="minorEastAsia" w:hAnsiTheme="minorEastAsia" w:hint="eastAsia"/>
          <w:sz w:val="24"/>
          <w:szCs w:val="24"/>
        </w:rPr>
        <w:t>指标如下图所示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有图可知，该系统的拓扑结构中重要程度最高的节点是</w:t>
      </w:r>
      <w:r w:rsidR="005B2F50">
        <w:rPr>
          <w:rFonts w:asciiTheme="minorEastAsia" w:hAnsiTheme="minorEastAsia"/>
          <w:sz w:val="24"/>
          <w:szCs w:val="24"/>
        </w:rPr>
        <w:t>100</w:t>
      </w:r>
      <w:r>
        <w:rPr>
          <w:rFonts w:asciiTheme="minorEastAsia" w:hAnsiTheme="minorEastAsia" w:hint="eastAsia"/>
          <w:sz w:val="24"/>
          <w:szCs w:val="24"/>
        </w:rPr>
        <w:t>，PageRank的基本思想是一个网页的重要性依赖于所有链接</w:t>
      </w:r>
      <w:r w:rsidR="00DA4993">
        <w:rPr>
          <w:rFonts w:asciiTheme="minorEastAsia" w:hAnsiTheme="minorEastAsia" w:hint="eastAsia"/>
          <w:sz w:val="24"/>
          <w:szCs w:val="24"/>
        </w:rPr>
        <w:t>向它的其他网页</w:t>
      </w:r>
      <w:r w:rsidR="00226C01">
        <w:rPr>
          <w:rFonts w:asciiTheme="minorEastAsia" w:hAnsiTheme="minorEastAsia" w:hint="eastAsia"/>
          <w:sz w:val="24"/>
          <w:szCs w:val="24"/>
        </w:rPr>
        <w:t>。</w:t>
      </w:r>
      <w:r w:rsidR="00DA4993" w:rsidRPr="00DA4993">
        <w:rPr>
          <w:rFonts w:asciiTheme="minorEastAsia" w:hAnsiTheme="minorEastAsia" w:hint="eastAsia"/>
          <w:sz w:val="24"/>
          <w:szCs w:val="24"/>
        </w:rPr>
        <w:t>电网中，每条支路上的潮流是有确定的方向的，所以可以被视为一个有向图。其中，每个母线节点被视为一个网页，母线节点之间的电气连接被视为网页中的超链接，根据电流的方向决定超链接的方向</w:t>
      </w:r>
      <w:r w:rsidR="00DA4993">
        <w:rPr>
          <w:rFonts w:asciiTheme="minorEastAsia" w:hAnsiTheme="minorEastAsia" w:hint="eastAsia"/>
          <w:sz w:val="24"/>
          <w:szCs w:val="24"/>
        </w:rPr>
        <w:t>。所以PageRank算法跟多关注的是有向的连接关系对拓扑重要性的影响。即节点的入链数越多，该节点就相对重要。所以</w:t>
      </w:r>
      <w:r w:rsidR="005B2F50">
        <w:rPr>
          <w:rFonts w:asciiTheme="minorEastAsia" w:hAnsiTheme="minorEastAsia"/>
          <w:sz w:val="24"/>
          <w:szCs w:val="24"/>
        </w:rPr>
        <w:t>100</w:t>
      </w:r>
      <w:r w:rsidR="00DA4993">
        <w:rPr>
          <w:rFonts w:asciiTheme="minorEastAsia" w:hAnsiTheme="minorEastAsia" w:hint="eastAsia"/>
          <w:sz w:val="24"/>
          <w:szCs w:val="24"/>
        </w:rPr>
        <w:t>节点在I</w:t>
      </w:r>
      <w:r w:rsidR="00DA4993">
        <w:rPr>
          <w:rFonts w:asciiTheme="minorEastAsia" w:hAnsiTheme="minorEastAsia"/>
          <w:sz w:val="24"/>
          <w:szCs w:val="24"/>
        </w:rPr>
        <w:t>EEE118</w:t>
      </w:r>
      <w:r w:rsidR="00DA4993">
        <w:rPr>
          <w:rFonts w:asciiTheme="minorEastAsia" w:hAnsiTheme="minorEastAsia" w:hint="eastAsia"/>
          <w:sz w:val="24"/>
          <w:szCs w:val="24"/>
        </w:rPr>
        <w:t>算例中重要程度最高，其次分别是</w:t>
      </w:r>
      <w:r w:rsidR="005B2F50">
        <w:rPr>
          <w:rFonts w:asciiTheme="minorEastAsia" w:hAnsiTheme="minorEastAsia" w:hint="eastAsia"/>
          <w:sz w:val="24"/>
          <w:szCs w:val="24"/>
        </w:rPr>
        <w:t>1</w:t>
      </w:r>
      <w:r w:rsidR="005B2F50">
        <w:rPr>
          <w:rFonts w:asciiTheme="minorEastAsia" w:hAnsiTheme="minorEastAsia"/>
          <w:sz w:val="24"/>
          <w:szCs w:val="24"/>
        </w:rPr>
        <w:t>00</w:t>
      </w:r>
      <w:r w:rsidR="005B2F50">
        <w:rPr>
          <w:rFonts w:asciiTheme="minorEastAsia" w:hAnsiTheme="minorEastAsia" w:hint="eastAsia"/>
          <w:sz w:val="24"/>
          <w:szCs w:val="24"/>
        </w:rPr>
        <w:t>、</w:t>
      </w:r>
      <w:r w:rsidR="005B2F50">
        <w:rPr>
          <w:rFonts w:ascii="宋体" w:eastAsia="宋体" w:cs="宋体" w:hint="eastAsia"/>
          <w:kern w:val="0"/>
          <w:sz w:val="24"/>
          <w:szCs w:val="24"/>
        </w:rPr>
        <w:t>6</w:t>
      </w:r>
      <w:r w:rsidR="005B2F50">
        <w:rPr>
          <w:rFonts w:ascii="宋体" w:eastAsia="宋体" w:cs="宋体"/>
          <w:kern w:val="0"/>
          <w:sz w:val="24"/>
          <w:szCs w:val="24"/>
        </w:rPr>
        <w:t>5</w:t>
      </w:r>
      <w:r w:rsidR="005B2F50">
        <w:rPr>
          <w:rFonts w:ascii="宋体" w:eastAsia="宋体" w:cs="宋体" w:hint="eastAsia"/>
          <w:kern w:val="0"/>
          <w:sz w:val="24"/>
          <w:szCs w:val="24"/>
        </w:rPr>
        <w:t>、8</w:t>
      </w:r>
      <w:r w:rsidR="005B2F50">
        <w:rPr>
          <w:rFonts w:ascii="宋体" w:eastAsia="宋体" w:cs="宋体"/>
          <w:kern w:val="0"/>
          <w:sz w:val="24"/>
          <w:szCs w:val="24"/>
        </w:rPr>
        <w:t>0</w:t>
      </w:r>
      <w:r w:rsidR="005B2F50">
        <w:rPr>
          <w:rFonts w:ascii="宋体" w:eastAsia="宋体" w:cs="宋体" w:hint="eastAsia"/>
          <w:kern w:val="0"/>
          <w:sz w:val="24"/>
          <w:szCs w:val="24"/>
        </w:rPr>
        <w:t>、4</w:t>
      </w:r>
      <w:r w:rsidR="005B2F50">
        <w:rPr>
          <w:rFonts w:ascii="宋体" w:eastAsia="宋体" w:cs="宋体"/>
          <w:kern w:val="0"/>
          <w:sz w:val="24"/>
          <w:szCs w:val="24"/>
        </w:rPr>
        <w:t>9</w:t>
      </w:r>
      <w:r w:rsidR="005B2F50">
        <w:rPr>
          <w:rFonts w:ascii="宋体" w:eastAsia="宋体" w:cs="宋体" w:hint="eastAsia"/>
          <w:kern w:val="0"/>
          <w:sz w:val="24"/>
          <w:szCs w:val="24"/>
        </w:rPr>
        <w:t>、1</w:t>
      </w:r>
      <w:r w:rsidR="005B2F50">
        <w:rPr>
          <w:rFonts w:ascii="宋体" w:eastAsia="宋体" w:cs="宋体"/>
          <w:kern w:val="0"/>
          <w:sz w:val="24"/>
          <w:szCs w:val="24"/>
        </w:rPr>
        <w:t>03</w:t>
      </w:r>
      <w:r w:rsidR="005B2F50">
        <w:rPr>
          <w:rFonts w:ascii="宋体" w:eastAsia="宋体" w:cs="宋体" w:hint="eastAsia"/>
          <w:kern w:val="0"/>
          <w:sz w:val="24"/>
          <w:szCs w:val="24"/>
        </w:rPr>
        <w:t>、9</w:t>
      </w:r>
      <w:r w:rsidR="005B2F50">
        <w:rPr>
          <w:rFonts w:ascii="宋体" w:eastAsia="宋体" w:cs="宋体"/>
          <w:kern w:val="0"/>
          <w:sz w:val="24"/>
          <w:szCs w:val="24"/>
        </w:rPr>
        <w:t>4</w:t>
      </w:r>
      <w:r w:rsidR="005B2F50">
        <w:rPr>
          <w:rFonts w:ascii="宋体" w:eastAsia="宋体" w:cs="宋体" w:hint="eastAsia"/>
          <w:kern w:val="0"/>
          <w:sz w:val="24"/>
          <w:szCs w:val="24"/>
        </w:rPr>
        <w:t>、8、5</w:t>
      </w:r>
      <w:r w:rsidR="00DA4993">
        <w:rPr>
          <w:rFonts w:asciiTheme="minorEastAsia" w:hAnsiTheme="minorEastAsia" w:hint="eastAsia"/>
          <w:sz w:val="24"/>
          <w:szCs w:val="24"/>
        </w:rPr>
        <w:t>。</w:t>
      </w:r>
    </w:p>
    <w:p w:rsidR="001C2FBB" w:rsidRDefault="001751FE" w:rsidP="0060449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6A4A2C5D" wp14:editId="3A94E818">
            <wp:extent cx="5274310" cy="29768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eRank118.em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993" w:rsidRPr="00B83CAE" w:rsidRDefault="00B90C51" w:rsidP="000C50D5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cs="宋体" w:hint="eastAsia"/>
          <w:kern w:val="0"/>
          <w:sz w:val="24"/>
          <w:szCs w:val="24"/>
        </w:rPr>
      </w:pPr>
      <w:r>
        <w:rPr>
          <w:rFonts w:asciiTheme="minorEastAsia" w:hAnsiTheme="minorEastAsia" w:hint="eastAsia"/>
          <w:sz w:val="24"/>
          <w:szCs w:val="28"/>
        </w:rPr>
        <w:t>按电气介数指标</w:t>
      </w:r>
      <w:r w:rsidR="00DA4993">
        <w:rPr>
          <w:rFonts w:asciiTheme="minorEastAsia" w:hAnsiTheme="minorEastAsia" w:hint="eastAsia"/>
          <w:sz w:val="24"/>
          <w:szCs w:val="28"/>
        </w:rPr>
        <w:t>对I</w:t>
      </w:r>
      <w:r w:rsidR="00DA4993">
        <w:rPr>
          <w:rFonts w:asciiTheme="minorEastAsia" w:hAnsiTheme="minorEastAsia"/>
          <w:sz w:val="24"/>
          <w:szCs w:val="28"/>
        </w:rPr>
        <w:t>EEE118</w:t>
      </w:r>
      <w:r w:rsidR="00DA4993">
        <w:rPr>
          <w:rFonts w:asciiTheme="minorEastAsia" w:hAnsiTheme="minorEastAsia" w:hint="eastAsia"/>
          <w:sz w:val="24"/>
          <w:szCs w:val="28"/>
        </w:rPr>
        <w:t>标准测试系统进行攻击</w:t>
      </w:r>
      <w:r>
        <w:rPr>
          <w:rFonts w:asciiTheme="minorEastAsia" w:hAnsiTheme="minorEastAsia" w:hint="eastAsia"/>
          <w:sz w:val="24"/>
          <w:szCs w:val="28"/>
        </w:rPr>
        <w:t>，首</w:t>
      </w:r>
      <w:r w:rsidR="00DA4993">
        <w:rPr>
          <w:rFonts w:asciiTheme="minorEastAsia" w:hAnsiTheme="minorEastAsia" w:hint="eastAsia"/>
          <w:sz w:val="24"/>
          <w:szCs w:val="28"/>
        </w:rPr>
        <w:t>先按</w:t>
      </w:r>
      <w:r>
        <w:rPr>
          <w:rFonts w:asciiTheme="minorEastAsia" w:hAnsiTheme="minorEastAsia" w:hint="eastAsia"/>
          <w:sz w:val="24"/>
          <w:szCs w:val="28"/>
        </w:rPr>
        <w:t>电气介数指标重要度进行排序，然后逐个移除重要程度最高的节点，移除比例为3</w:t>
      </w:r>
      <w:r>
        <w:rPr>
          <w:rFonts w:asciiTheme="minorEastAsia" w:hAnsiTheme="minorEastAsia"/>
          <w:sz w:val="24"/>
          <w:szCs w:val="28"/>
        </w:rPr>
        <w:t>0</w:t>
      </w:r>
      <w:r>
        <w:rPr>
          <w:rFonts w:asciiTheme="minorEastAsia" w:hAnsiTheme="minorEastAsia" w:hint="eastAsia"/>
          <w:sz w:val="24"/>
          <w:szCs w:val="28"/>
        </w:rPr>
        <w:t>%，</w:t>
      </w:r>
      <w:r w:rsidR="00EF3BB0">
        <w:rPr>
          <w:rFonts w:asciiTheme="minorEastAsia" w:hAnsiTheme="minorEastAsia" w:hint="eastAsia"/>
          <w:sz w:val="24"/>
          <w:szCs w:val="28"/>
        </w:rPr>
        <w:t>即3</w:t>
      </w:r>
      <w:r w:rsidR="00EF3BB0">
        <w:rPr>
          <w:rFonts w:asciiTheme="minorEastAsia" w:hAnsiTheme="minorEastAsia"/>
          <w:sz w:val="24"/>
          <w:szCs w:val="28"/>
        </w:rPr>
        <w:t>9</w:t>
      </w:r>
      <w:r w:rsidR="00EF3BB0">
        <w:rPr>
          <w:rFonts w:asciiTheme="minorEastAsia" w:hAnsiTheme="minorEastAsia" w:hint="eastAsia"/>
          <w:sz w:val="24"/>
          <w:szCs w:val="28"/>
        </w:rPr>
        <w:t>个节点，得到移除比例与电网传输效率的变化趋势图，如下图所示。可以看出</w:t>
      </w:r>
      <w:r w:rsidR="00B83CAE">
        <w:rPr>
          <w:rFonts w:asciiTheme="minorEastAsia" w:hAnsiTheme="minorEastAsia" w:hint="eastAsia"/>
          <w:sz w:val="24"/>
          <w:szCs w:val="28"/>
        </w:rPr>
        <w:t>，当节点移除前5%时，网络传输效率下降最为明显，下降了约7</w:t>
      </w:r>
      <w:r w:rsidR="00B83CAE">
        <w:rPr>
          <w:rFonts w:asciiTheme="minorEastAsia" w:hAnsiTheme="minorEastAsia"/>
          <w:sz w:val="24"/>
          <w:szCs w:val="28"/>
        </w:rPr>
        <w:t>5</w:t>
      </w:r>
      <w:r w:rsidR="00B83CAE">
        <w:rPr>
          <w:rFonts w:asciiTheme="minorEastAsia" w:hAnsiTheme="minorEastAsia" w:hint="eastAsia"/>
          <w:sz w:val="24"/>
          <w:szCs w:val="28"/>
        </w:rPr>
        <w:t>%，说明电气介数重要度前5%的节点对于I</w:t>
      </w:r>
      <w:r w:rsidR="00B83CAE">
        <w:rPr>
          <w:rFonts w:asciiTheme="minorEastAsia" w:hAnsiTheme="minorEastAsia"/>
          <w:sz w:val="24"/>
          <w:szCs w:val="28"/>
        </w:rPr>
        <w:t>EEE118</w:t>
      </w:r>
      <w:r w:rsidR="00B83CAE">
        <w:rPr>
          <w:rFonts w:asciiTheme="minorEastAsia" w:hAnsiTheme="minorEastAsia" w:hint="eastAsia"/>
          <w:sz w:val="24"/>
          <w:szCs w:val="28"/>
        </w:rPr>
        <w:t>标准算例系统的重要性，按电力系统的电气介数指标制定的攻击策略，对电力系统破坏性较为乐观的。因为</w:t>
      </w:r>
      <w:r w:rsidR="00B83CAE">
        <w:rPr>
          <w:rFonts w:ascii="宋体" w:eastAsia="宋体" w:cs="宋体" w:hint="eastAsia"/>
          <w:kern w:val="0"/>
          <w:sz w:val="24"/>
          <w:szCs w:val="24"/>
        </w:rPr>
        <w:t>节点的电气介数综和考虑了所连支路对其的影响。而支路的电气介数则衡量了所有发电</w:t>
      </w:r>
      <w:r w:rsidR="00B83CAE">
        <w:rPr>
          <w:rFonts w:ascii="TeXGyreTermes-Regular" w:eastAsia="TeXGyreTermes-Regular" w:cs="TeXGyreTermes-Regular"/>
          <w:kern w:val="0"/>
          <w:sz w:val="24"/>
          <w:szCs w:val="24"/>
        </w:rPr>
        <w:t>-</w:t>
      </w:r>
      <w:r w:rsidR="00B83CAE">
        <w:rPr>
          <w:rFonts w:ascii="宋体" w:eastAsia="宋体" w:cs="宋体" w:hint="eastAsia"/>
          <w:kern w:val="0"/>
          <w:sz w:val="24"/>
          <w:szCs w:val="24"/>
        </w:rPr>
        <w:t>负荷节点对支路潮流的影响，从而在分析时，不仅考虑了拓扑的影响而且增加了能量变化的考虑，使得结构的衡量更完善。电气介数不局限于能量、信息沿着网络的最短路径传播，更体现了电能在整个网络支路的分布情况。</w:t>
      </w:r>
      <w:r w:rsidR="00B83CAE">
        <w:rPr>
          <w:rFonts w:asciiTheme="minorEastAsia" w:hAnsiTheme="minorEastAsia" w:hint="eastAsia"/>
          <w:sz w:val="24"/>
          <w:szCs w:val="28"/>
        </w:rPr>
        <w:t>移除前5%的节点，就能使电力系统的传输效率下降至2</w:t>
      </w:r>
      <w:r w:rsidR="00B83CAE">
        <w:rPr>
          <w:rFonts w:asciiTheme="minorEastAsia" w:hAnsiTheme="minorEastAsia"/>
          <w:sz w:val="24"/>
          <w:szCs w:val="28"/>
        </w:rPr>
        <w:t>5</w:t>
      </w:r>
      <w:r w:rsidR="00B83CAE">
        <w:rPr>
          <w:rFonts w:asciiTheme="minorEastAsia" w:hAnsiTheme="minorEastAsia" w:hint="eastAsia"/>
          <w:sz w:val="24"/>
          <w:szCs w:val="28"/>
        </w:rPr>
        <w:t>%。从中可以看出，其脆弱的节点分别为5</w:t>
      </w:r>
      <w:r w:rsidR="00B83CAE">
        <w:rPr>
          <w:rFonts w:asciiTheme="minorEastAsia" w:hAnsiTheme="minorEastAsia"/>
          <w:sz w:val="24"/>
          <w:szCs w:val="28"/>
        </w:rPr>
        <w:t>5</w:t>
      </w:r>
      <w:r w:rsidR="00B83CAE">
        <w:rPr>
          <w:rFonts w:asciiTheme="minorEastAsia" w:hAnsiTheme="minorEastAsia" w:hint="eastAsia"/>
          <w:sz w:val="24"/>
          <w:szCs w:val="28"/>
        </w:rPr>
        <w:t>、</w:t>
      </w:r>
      <w:r w:rsidR="00B83CAE">
        <w:rPr>
          <w:rFonts w:asciiTheme="minorEastAsia" w:hAnsiTheme="minorEastAsia" w:hint="eastAsia"/>
          <w:sz w:val="24"/>
          <w:szCs w:val="24"/>
        </w:rPr>
        <w:t>1</w:t>
      </w:r>
      <w:r w:rsidR="00B83CAE">
        <w:rPr>
          <w:rFonts w:asciiTheme="minorEastAsia" w:hAnsiTheme="minorEastAsia"/>
          <w:sz w:val="24"/>
          <w:szCs w:val="24"/>
        </w:rPr>
        <w:t>9</w:t>
      </w:r>
      <w:r w:rsidR="00B83CAE">
        <w:rPr>
          <w:rFonts w:asciiTheme="minorEastAsia" w:hAnsiTheme="minorEastAsia" w:hint="eastAsia"/>
          <w:sz w:val="24"/>
          <w:szCs w:val="24"/>
        </w:rPr>
        <w:t>、5</w:t>
      </w:r>
      <w:r w:rsidR="00B83CAE">
        <w:rPr>
          <w:rFonts w:asciiTheme="minorEastAsia" w:hAnsiTheme="minorEastAsia"/>
          <w:sz w:val="24"/>
          <w:szCs w:val="24"/>
        </w:rPr>
        <w:t>6</w:t>
      </w:r>
      <w:r w:rsidR="00B83CAE">
        <w:rPr>
          <w:rFonts w:asciiTheme="minorEastAsia" w:hAnsiTheme="minorEastAsia" w:hint="eastAsia"/>
          <w:sz w:val="24"/>
          <w:szCs w:val="24"/>
        </w:rPr>
        <w:t>、5</w:t>
      </w:r>
      <w:r w:rsidR="00B83CAE">
        <w:rPr>
          <w:rFonts w:asciiTheme="minorEastAsia" w:hAnsiTheme="minorEastAsia"/>
          <w:sz w:val="24"/>
          <w:szCs w:val="24"/>
        </w:rPr>
        <w:t>9</w:t>
      </w:r>
      <w:r w:rsidR="00B83CAE">
        <w:rPr>
          <w:rFonts w:asciiTheme="minorEastAsia" w:hAnsiTheme="minorEastAsia" w:hint="eastAsia"/>
          <w:sz w:val="24"/>
          <w:szCs w:val="24"/>
        </w:rPr>
        <w:t>、1</w:t>
      </w:r>
      <w:r w:rsidR="00B83CAE">
        <w:rPr>
          <w:rFonts w:asciiTheme="minorEastAsia" w:hAnsiTheme="minorEastAsia"/>
          <w:sz w:val="24"/>
          <w:szCs w:val="24"/>
        </w:rPr>
        <w:t>12</w:t>
      </w:r>
      <w:r w:rsidR="00B83CAE">
        <w:rPr>
          <w:rFonts w:asciiTheme="minorEastAsia" w:hAnsiTheme="minorEastAsia" w:hint="eastAsia"/>
          <w:sz w:val="24"/>
          <w:szCs w:val="24"/>
        </w:rPr>
        <w:t>、1</w:t>
      </w:r>
      <w:r w:rsidR="00B83CAE">
        <w:rPr>
          <w:rFonts w:asciiTheme="minorEastAsia" w:hAnsiTheme="minorEastAsia"/>
          <w:sz w:val="24"/>
          <w:szCs w:val="24"/>
        </w:rPr>
        <w:t>10</w:t>
      </w:r>
      <w:r w:rsidR="00B83CAE">
        <w:rPr>
          <w:rFonts w:asciiTheme="minorEastAsia" w:hAnsiTheme="minorEastAsia" w:hint="eastAsia"/>
          <w:sz w:val="24"/>
          <w:szCs w:val="24"/>
        </w:rPr>
        <w:t>、1</w:t>
      </w:r>
      <w:r w:rsidR="00B83CAE">
        <w:rPr>
          <w:rFonts w:asciiTheme="minorEastAsia" w:hAnsiTheme="minorEastAsia"/>
          <w:sz w:val="24"/>
          <w:szCs w:val="24"/>
        </w:rPr>
        <w:t>5</w:t>
      </w:r>
      <w:r w:rsidR="00B83CAE">
        <w:rPr>
          <w:rFonts w:asciiTheme="minorEastAsia" w:hAnsiTheme="minorEastAsia" w:hint="eastAsia"/>
          <w:sz w:val="24"/>
          <w:szCs w:val="24"/>
        </w:rPr>
        <w:t>。</w:t>
      </w:r>
    </w:p>
    <w:p w:rsidR="001C2FBB" w:rsidRDefault="000C50D5" w:rsidP="0060449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5274310" cy="3955415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etweenEfficiency118.em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01" w:rsidRPr="00B83CAE" w:rsidRDefault="00226C01" w:rsidP="005B2F50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cs="宋体" w:hint="eastAsia"/>
          <w:kern w:val="0"/>
          <w:sz w:val="24"/>
          <w:szCs w:val="24"/>
        </w:rPr>
      </w:pPr>
      <w:r>
        <w:rPr>
          <w:rFonts w:asciiTheme="minorEastAsia" w:hAnsiTheme="minorEastAsia" w:hint="eastAsia"/>
          <w:sz w:val="24"/>
          <w:szCs w:val="28"/>
        </w:rPr>
        <w:t>按PageRank</w:t>
      </w:r>
      <w:r>
        <w:rPr>
          <w:rFonts w:asciiTheme="minorEastAsia" w:hAnsiTheme="minorEastAsia" w:hint="eastAsia"/>
          <w:sz w:val="24"/>
          <w:szCs w:val="28"/>
        </w:rPr>
        <w:t>指标对I</w:t>
      </w:r>
      <w:r>
        <w:rPr>
          <w:rFonts w:asciiTheme="minorEastAsia" w:hAnsiTheme="minorEastAsia"/>
          <w:sz w:val="24"/>
          <w:szCs w:val="28"/>
        </w:rPr>
        <w:t>EEE118</w:t>
      </w:r>
      <w:r>
        <w:rPr>
          <w:rFonts w:asciiTheme="minorEastAsia" w:hAnsiTheme="minorEastAsia" w:hint="eastAsia"/>
          <w:sz w:val="24"/>
          <w:szCs w:val="28"/>
        </w:rPr>
        <w:t>标准测试系统进行攻击，首先按</w:t>
      </w:r>
      <w:r>
        <w:rPr>
          <w:rFonts w:asciiTheme="minorEastAsia" w:hAnsiTheme="minorEastAsia" w:hint="eastAsia"/>
          <w:sz w:val="24"/>
          <w:szCs w:val="28"/>
        </w:rPr>
        <w:t>PageRank</w:t>
      </w:r>
      <w:r>
        <w:rPr>
          <w:rFonts w:asciiTheme="minorEastAsia" w:hAnsiTheme="minorEastAsia" w:hint="eastAsia"/>
          <w:sz w:val="24"/>
          <w:szCs w:val="28"/>
        </w:rPr>
        <w:t>指标重要度进行排序，然后逐个移除重要程度最高的节点，移除比例为3</w:t>
      </w:r>
      <w:r>
        <w:rPr>
          <w:rFonts w:asciiTheme="minorEastAsia" w:hAnsiTheme="minorEastAsia"/>
          <w:sz w:val="24"/>
          <w:szCs w:val="28"/>
        </w:rPr>
        <w:t>0</w:t>
      </w:r>
      <w:r>
        <w:rPr>
          <w:rFonts w:asciiTheme="minorEastAsia" w:hAnsiTheme="minorEastAsia" w:hint="eastAsia"/>
          <w:sz w:val="24"/>
          <w:szCs w:val="28"/>
        </w:rPr>
        <w:t>%，即3</w:t>
      </w:r>
      <w:r>
        <w:rPr>
          <w:rFonts w:asciiTheme="minorEastAsia" w:hAnsiTheme="minorEastAsia"/>
          <w:sz w:val="24"/>
          <w:szCs w:val="28"/>
        </w:rPr>
        <w:t>9</w:t>
      </w:r>
      <w:r>
        <w:rPr>
          <w:rFonts w:asciiTheme="minorEastAsia" w:hAnsiTheme="minorEastAsia" w:hint="eastAsia"/>
          <w:sz w:val="24"/>
          <w:szCs w:val="28"/>
        </w:rPr>
        <w:t>个节点，得到移除比例与电网传输效率的变化趋势图，如下图所示。可以看出，当节点移除前5%时，网络传输效率下降最为明显，下降了约</w:t>
      </w:r>
      <w:r>
        <w:rPr>
          <w:rFonts w:asciiTheme="minorEastAsia" w:hAnsiTheme="minorEastAsia" w:hint="eastAsia"/>
          <w:sz w:val="24"/>
          <w:szCs w:val="28"/>
        </w:rPr>
        <w:t>8</w:t>
      </w:r>
      <w:r>
        <w:rPr>
          <w:rFonts w:asciiTheme="minorEastAsia" w:hAnsiTheme="minorEastAsia"/>
          <w:sz w:val="24"/>
          <w:szCs w:val="28"/>
        </w:rPr>
        <w:t>0</w:t>
      </w:r>
      <w:r>
        <w:rPr>
          <w:rFonts w:asciiTheme="minorEastAsia" w:hAnsiTheme="minorEastAsia" w:hint="eastAsia"/>
          <w:sz w:val="24"/>
          <w:szCs w:val="28"/>
        </w:rPr>
        <w:t>%，说明</w:t>
      </w:r>
      <w:r>
        <w:rPr>
          <w:rFonts w:asciiTheme="minorEastAsia" w:hAnsiTheme="minorEastAsia" w:hint="eastAsia"/>
          <w:sz w:val="24"/>
          <w:szCs w:val="28"/>
        </w:rPr>
        <w:t>PageRank</w:t>
      </w:r>
      <w:r>
        <w:rPr>
          <w:rFonts w:asciiTheme="minorEastAsia" w:hAnsiTheme="minorEastAsia" w:hint="eastAsia"/>
          <w:sz w:val="24"/>
          <w:szCs w:val="28"/>
        </w:rPr>
        <w:t>重要度前5%的节点对于I</w:t>
      </w:r>
      <w:r>
        <w:rPr>
          <w:rFonts w:asciiTheme="minorEastAsia" w:hAnsiTheme="minorEastAsia"/>
          <w:sz w:val="24"/>
          <w:szCs w:val="28"/>
        </w:rPr>
        <w:t>EEE118</w:t>
      </w:r>
      <w:r>
        <w:rPr>
          <w:rFonts w:asciiTheme="minorEastAsia" w:hAnsiTheme="minorEastAsia" w:hint="eastAsia"/>
          <w:sz w:val="24"/>
          <w:szCs w:val="28"/>
        </w:rPr>
        <w:t>标准算例系统的重要性</w:t>
      </w:r>
      <w:r>
        <w:rPr>
          <w:rFonts w:asciiTheme="minorEastAsia" w:hAnsiTheme="minorEastAsia" w:hint="eastAsia"/>
          <w:sz w:val="24"/>
          <w:szCs w:val="28"/>
        </w:rPr>
        <w:t>。</w:t>
      </w:r>
      <w:r>
        <w:rPr>
          <w:rFonts w:ascii="宋体" w:eastAsia="宋体" w:cs="宋体" w:hint="eastAsia"/>
          <w:kern w:val="0"/>
          <w:sz w:val="24"/>
          <w:szCs w:val="24"/>
        </w:rPr>
        <w:t>在PageRank算法中，考虑更多的是节点的重要性在拓扑中的流向。</w:t>
      </w:r>
      <w:r>
        <w:rPr>
          <w:rFonts w:asciiTheme="minorEastAsia" w:hAnsiTheme="minorEastAsia" w:hint="eastAsia"/>
          <w:sz w:val="24"/>
          <w:szCs w:val="28"/>
        </w:rPr>
        <w:t>按PageRank</w:t>
      </w:r>
      <w:r>
        <w:rPr>
          <w:rFonts w:asciiTheme="minorEastAsia" w:hAnsiTheme="minorEastAsia" w:hint="eastAsia"/>
          <w:sz w:val="24"/>
          <w:szCs w:val="28"/>
        </w:rPr>
        <w:t>指标制定的攻击策略，对电力系统破坏性</w:t>
      </w:r>
      <w:r>
        <w:rPr>
          <w:rFonts w:asciiTheme="minorEastAsia" w:hAnsiTheme="minorEastAsia" w:hint="eastAsia"/>
          <w:sz w:val="24"/>
          <w:szCs w:val="28"/>
        </w:rPr>
        <w:t>是比较大</w:t>
      </w:r>
      <w:r>
        <w:rPr>
          <w:rFonts w:asciiTheme="minorEastAsia" w:hAnsiTheme="minorEastAsia" w:hint="eastAsia"/>
          <w:sz w:val="24"/>
          <w:szCs w:val="28"/>
        </w:rPr>
        <w:t>的。移除前5%的节点，就能使电力系统的传输效率下降至2</w:t>
      </w:r>
      <w:r>
        <w:rPr>
          <w:rFonts w:asciiTheme="minorEastAsia" w:hAnsiTheme="minorEastAsia"/>
          <w:sz w:val="24"/>
          <w:szCs w:val="28"/>
        </w:rPr>
        <w:t>0</w:t>
      </w:r>
      <w:r>
        <w:rPr>
          <w:rFonts w:asciiTheme="minorEastAsia" w:hAnsiTheme="minorEastAsia" w:hint="eastAsia"/>
          <w:sz w:val="24"/>
          <w:szCs w:val="28"/>
        </w:rPr>
        <w:t>%。从中可以看出，其脆弱的节点分别为5</w:t>
      </w:r>
      <w:r>
        <w:rPr>
          <w:rFonts w:asciiTheme="minorEastAsia" w:hAnsiTheme="minorEastAsia"/>
          <w:sz w:val="24"/>
          <w:szCs w:val="28"/>
        </w:rPr>
        <w:t>5</w:t>
      </w:r>
      <w:r>
        <w:rPr>
          <w:rFonts w:asciiTheme="minorEastAsia" w:hAnsiTheme="minorEastAsia" w:hint="eastAsia"/>
          <w:sz w:val="24"/>
          <w:szCs w:val="28"/>
        </w:rPr>
        <w:t>、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9</w:t>
      </w:r>
      <w:r>
        <w:rPr>
          <w:rFonts w:asciiTheme="minorEastAsia" w:hAnsiTheme="minorEastAsia" w:hint="eastAsia"/>
          <w:sz w:val="24"/>
          <w:szCs w:val="24"/>
        </w:rPr>
        <w:t>、5</w:t>
      </w:r>
      <w:r>
        <w:rPr>
          <w:rFonts w:asciiTheme="minorEastAsia" w:hAnsiTheme="minor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</w:rPr>
        <w:t>、5</w:t>
      </w:r>
      <w:r>
        <w:rPr>
          <w:rFonts w:asciiTheme="minorEastAsia" w:hAnsiTheme="minorEastAsia"/>
          <w:sz w:val="24"/>
          <w:szCs w:val="24"/>
        </w:rPr>
        <w:t>9</w:t>
      </w:r>
      <w:r>
        <w:rPr>
          <w:rFonts w:asciiTheme="minorEastAsia" w:hAnsiTheme="minorEastAsia" w:hint="eastAsia"/>
          <w:sz w:val="24"/>
          <w:szCs w:val="24"/>
        </w:rPr>
        <w:t>、1</w:t>
      </w:r>
      <w:r>
        <w:rPr>
          <w:rFonts w:asciiTheme="minorEastAsia" w:hAnsiTheme="minorEastAsia"/>
          <w:sz w:val="24"/>
          <w:szCs w:val="24"/>
        </w:rPr>
        <w:t>12</w:t>
      </w:r>
      <w:r>
        <w:rPr>
          <w:rFonts w:asciiTheme="minorEastAsia" w:hAnsiTheme="minorEastAsia" w:hint="eastAsia"/>
          <w:sz w:val="24"/>
          <w:szCs w:val="24"/>
        </w:rPr>
        <w:t>、1</w:t>
      </w:r>
      <w:r>
        <w:rPr>
          <w:rFonts w:asciiTheme="minorEastAsia" w:hAnsiTheme="minorEastAsia"/>
          <w:sz w:val="24"/>
          <w:szCs w:val="24"/>
        </w:rPr>
        <w:t>10</w:t>
      </w:r>
      <w:r>
        <w:rPr>
          <w:rFonts w:asciiTheme="minorEastAsia" w:hAnsiTheme="minorEastAsia" w:hint="eastAsia"/>
          <w:sz w:val="24"/>
          <w:szCs w:val="24"/>
        </w:rPr>
        <w:t>、1</w:t>
      </w:r>
      <w:r>
        <w:rPr>
          <w:rFonts w:asciiTheme="minorEastAsia" w:hAnsiTheme="minor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0C50D5" w:rsidRPr="00226C01" w:rsidRDefault="005B2F50" w:rsidP="0060449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</w:p>
    <w:p w:rsidR="000C50D5" w:rsidRDefault="000C50D5" w:rsidP="0060449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lastRenderedPageBreak/>
        <w:drawing>
          <wp:inline distT="0" distB="0" distL="0" distR="0">
            <wp:extent cx="5274310" cy="39554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geRankEfficiency118.em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50" w:rsidRDefault="005B2F50" w:rsidP="0060449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随机攻击、电气介数、P</w:t>
      </w:r>
      <w:r>
        <w:rPr>
          <w:rFonts w:asciiTheme="minorEastAsia" w:hAnsiTheme="minorEastAsia"/>
          <w:sz w:val="28"/>
          <w:szCs w:val="28"/>
        </w:rPr>
        <w:t>R</w:t>
      </w:r>
      <w:r>
        <w:rPr>
          <w:rFonts w:asciiTheme="minorEastAsia" w:hAnsiTheme="minorEastAsia" w:hint="eastAsia"/>
          <w:sz w:val="28"/>
          <w:szCs w:val="28"/>
        </w:rPr>
        <w:t>值比较</w:t>
      </w:r>
      <w:r w:rsidR="00197D7E">
        <w:rPr>
          <w:rFonts w:asciiTheme="minorEastAsia" w:hAnsiTheme="minorEastAsia" w:hint="eastAsia"/>
          <w:sz w:val="28"/>
          <w:szCs w:val="28"/>
        </w:rPr>
        <w:t xml:space="preserve"> </w:t>
      </w:r>
    </w:p>
    <w:p w:rsidR="00197D7E" w:rsidRDefault="00197D7E" w:rsidP="0060449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随机攻击：在1</w:t>
      </w:r>
      <w:r>
        <w:rPr>
          <w:rFonts w:asciiTheme="minorEastAsia" w:hAnsiTheme="minorEastAsia"/>
          <w:sz w:val="28"/>
          <w:szCs w:val="28"/>
        </w:rPr>
        <w:t>18</w:t>
      </w:r>
      <w:r>
        <w:rPr>
          <w:rFonts w:asciiTheme="minorEastAsia" w:hAnsiTheme="minorEastAsia" w:hint="eastAsia"/>
          <w:sz w:val="28"/>
          <w:szCs w:val="28"/>
        </w:rPr>
        <w:t>节点中，随机选取</w:t>
      </w:r>
      <w:r>
        <w:rPr>
          <w:rFonts w:asciiTheme="minorEastAsia" w:hAnsiTheme="minorEastAsia"/>
          <w:sz w:val="28"/>
          <w:szCs w:val="28"/>
        </w:rPr>
        <w:t>39</w:t>
      </w:r>
      <w:r>
        <w:rPr>
          <w:rFonts w:asciiTheme="minorEastAsia" w:hAnsiTheme="minorEastAsia" w:hint="eastAsia"/>
          <w:sz w:val="28"/>
          <w:szCs w:val="28"/>
        </w:rPr>
        <w:t>个节点，约占总节点的3</w:t>
      </w:r>
      <w:r>
        <w:rPr>
          <w:rFonts w:asciiTheme="minorEastAsia" w:hAnsiTheme="minorEastAsia"/>
          <w:sz w:val="28"/>
          <w:szCs w:val="28"/>
        </w:rPr>
        <w:t>0</w:t>
      </w:r>
      <w:r>
        <w:rPr>
          <w:rFonts w:asciiTheme="minorEastAsia" w:hAnsiTheme="minorEastAsia" w:hint="eastAsia"/>
          <w:sz w:val="28"/>
          <w:szCs w:val="28"/>
        </w:rPr>
        <w:t>%，重复试验5</w:t>
      </w:r>
      <w:r>
        <w:rPr>
          <w:rFonts w:asciiTheme="minorEastAsia" w:hAnsiTheme="minorEastAsia"/>
          <w:sz w:val="28"/>
          <w:szCs w:val="28"/>
        </w:rPr>
        <w:t>00</w:t>
      </w:r>
      <w:r>
        <w:rPr>
          <w:rFonts w:asciiTheme="minorEastAsia" w:hAnsiTheme="minorEastAsia" w:hint="eastAsia"/>
          <w:sz w:val="28"/>
          <w:szCs w:val="28"/>
        </w:rPr>
        <w:t>次，取平均值。</w:t>
      </w:r>
    </w:p>
    <w:p w:rsidR="00A170E1" w:rsidRDefault="00A170E1" w:rsidP="0060449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从下图可以看出，IEEE</w:t>
      </w:r>
      <w:r>
        <w:rPr>
          <w:rFonts w:asciiTheme="minorEastAsia" w:hAnsiTheme="minorEastAsia"/>
          <w:sz w:val="28"/>
          <w:szCs w:val="28"/>
        </w:rPr>
        <w:t>118</w:t>
      </w:r>
      <w:r>
        <w:rPr>
          <w:rFonts w:asciiTheme="minorEastAsia" w:hAnsiTheme="minorEastAsia" w:hint="eastAsia"/>
          <w:sz w:val="28"/>
          <w:szCs w:val="28"/>
        </w:rPr>
        <w:t>对随机攻击有较强的</w:t>
      </w:r>
      <w:r w:rsidR="0075449A">
        <w:rPr>
          <w:rFonts w:asciiTheme="minorEastAsia" w:hAnsiTheme="minorEastAsia" w:hint="eastAsia"/>
          <w:sz w:val="28"/>
          <w:szCs w:val="28"/>
        </w:rPr>
        <w:t>抗</w:t>
      </w:r>
      <w:r>
        <w:rPr>
          <w:rFonts w:asciiTheme="minorEastAsia" w:hAnsiTheme="minorEastAsia" w:hint="eastAsia"/>
          <w:sz w:val="28"/>
          <w:szCs w:val="28"/>
        </w:rPr>
        <w:t>干扰能力，系统呈鲁棒性。在随机攻击下，IEEE1</w:t>
      </w:r>
      <w:r>
        <w:rPr>
          <w:rFonts w:asciiTheme="minorEastAsia" w:hAnsiTheme="minorEastAsia"/>
          <w:sz w:val="28"/>
          <w:szCs w:val="28"/>
        </w:rPr>
        <w:t>18</w:t>
      </w:r>
      <w:r>
        <w:rPr>
          <w:rFonts w:asciiTheme="minorEastAsia" w:hAnsiTheme="minorEastAsia" w:hint="eastAsia"/>
          <w:sz w:val="28"/>
          <w:szCs w:val="28"/>
        </w:rPr>
        <w:t>电力系统的网络传输效率下降较为平稳，在移除3</w:t>
      </w:r>
      <w:r>
        <w:rPr>
          <w:rFonts w:asciiTheme="minorEastAsia" w:hAnsiTheme="minorEastAsia"/>
          <w:sz w:val="28"/>
          <w:szCs w:val="28"/>
        </w:rPr>
        <w:t>0</w:t>
      </w:r>
      <w:r>
        <w:rPr>
          <w:rFonts w:asciiTheme="minorEastAsia" w:hAnsiTheme="minorEastAsia" w:hint="eastAsia"/>
          <w:sz w:val="28"/>
          <w:szCs w:val="28"/>
        </w:rPr>
        <w:t>%</w:t>
      </w:r>
      <w:r w:rsidR="00644BB5">
        <w:rPr>
          <w:rFonts w:asciiTheme="minorEastAsia" w:hAnsiTheme="minorEastAsia" w:hint="eastAsia"/>
          <w:sz w:val="28"/>
          <w:szCs w:val="28"/>
        </w:rPr>
        <w:t>节点后，电网传输效率下降5</w:t>
      </w:r>
      <w:r w:rsidR="00644BB5">
        <w:rPr>
          <w:rFonts w:asciiTheme="minorEastAsia" w:hAnsiTheme="minorEastAsia"/>
          <w:sz w:val="28"/>
          <w:szCs w:val="28"/>
        </w:rPr>
        <w:t>9.4%</w:t>
      </w:r>
      <w:r w:rsidR="00644BB5">
        <w:rPr>
          <w:rFonts w:asciiTheme="minorEastAsia" w:hAnsiTheme="minorEastAsia" w:hint="eastAsia"/>
          <w:sz w:val="28"/>
          <w:szCs w:val="28"/>
        </w:rPr>
        <w:t>；在电气介数攻击策略下。电网传输效率下降8</w:t>
      </w:r>
      <w:r w:rsidR="00644BB5">
        <w:rPr>
          <w:rFonts w:asciiTheme="minorEastAsia" w:hAnsiTheme="minorEastAsia"/>
          <w:sz w:val="28"/>
          <w:szCs w:val="28"/>
        </w:rPr>
        <w:t>6.6</w:t>
      </w:r>
      <w:r w:rsidR="00644BB5">
        <w:rPr>
          <w:rFonts w:asciiTheme="minorEastAsia" w:hAnsiTheme="minorEastAsia" w:hint="eastAsia"/>
          <w:sz w:val="28"/>
          <w:szCs w:val="28"/>
        </w:rPr>
        <w:t>%；在Page</w:t>
      </w:r>
      <w:r w:rsidR="00644BB5">
        <w:rPr>
          <w:rFonts w:asciiTheme="minorEastAsia" w:hAnsiTheme="minorEastAsia"/>
          <w:sz w:val="28"/>
          <w:szCs w:val="28"/>
        </w:rPr>
        <w:t>Rank</w:t>
      </w:r>
      <w:r w:rsidR="00644BB5">
        <w:rPr>
          <w:rFonts w:asciiTheme="minorEastAsia" w:hAnsiTheme="minorEastAsia" w:hint="eastAsia"/>
          <w:sz w:val="28"/>
          <w:szCs w:val="28"/>
        </w:rPr>
        <w:t>攻击策略下，电网传输效率下降9</w:t>
      </w:r>
      <w:r w:rsidR="00644BB5">
        <w:rPr>
          <w:rFonts w:asciiTheme="minorEastAsia" w:hAnsiTheme="minorEastAsia"/>
          <w:sz w:val="28"/>
          <w:szCs w:val="28"/>
        </w:rPr>
        <w:t>2.9</w:t>
      </w:r>
      <w:r w:rsidR="00644BB5">
        <w:rPr>
          <w:rFonts w:asciiTheme="minorEastAsia" w:hAnsiTheme="minorEastAsia" w:hint="eastAsia"/>
          <w:sz w:val="28"/>
          <w:szCs w:val="28"/>
        </w:rPr>
        <w:t>%；在这三种攻击策略中，在移除3</w:t>
      </w:r>
      <w:r w:rsidR="00644BB5">
        <w:rPr>
          <w:rFonts w:asciiTheme="minorEastAsia" w:hAnsiTheme="minorEastAsia"/>
          <w:sz w:val="28"/>
          <w:szCs w:val="28"/>
        </w:rPr>
        <w:t>0</w:t>
      </w:r>
      <w:r w:rsidR="00644BB5">
        <w:rPr>
          <w:rFonts w:asciiTheme="minorEastAsia" w:hAnsiTheme="minorEastAsia" w:hint="eastAsia"/>
          <w:sz w:val="28"/>
          <w:szCs w:val="28"/>
        </w:rPr>
        <w:t>%节点后，PageRank攻击策略对电网影响最大，电网传输效率仅为7</w:t>
      </w:r>
      <w:r w:rsidR="00644BB5">
        <w:rPr>
          <w:rFonts w:asciiTheme="minorEastAsia" w:hAnsiTheme="minorEastAsia"/>
          <w:sz w:val="28"/>
          <w:szCs w:val="28"/>
        </w:rPr>
        <w:t>.1</w:t>
      </w:r>
      <w:r w:rsidR="00644BB5">
        <w:rPr>
          <w:rFonts w:asciiTheme="minorEastAsia" w:hAnsiTheme="minorEastAsia" w:hint="eastAsia"/>
          <w:sz w:val="28"/>
          <w:szCs w:val="28"/>
        </w:rPr>
        <w:t>%，电力系统崩溃；在电气介数攻击策略对电网的影响次之，电网传输效率为去</w:t>
      </w:r>
      <w:r w:rsidR="00644BB5">
        <w:rPr>
          <w:rFonts w:asciiTheme="minorEastAsia" w:hAnsiTheme="minorEastAsia"/>
          <w:sz w:val="28"/>
          <w:szCs w:val="28"/>
        </w:rPr>
        <w:t>13.4</w:t>
      </w:r>
      <w:r w:rsidR="00644BB5">
        <w:rPr>
          <w:rFonts w:asciiTheme="minorEastAsia" w:hAnsiTheme="minorEastAsia" w:hint="eastAsia"/>
          <w:sz w:val="28"/>
          <w:szCs w:val="28"/>
        </w:rPr>
        <w:t>%；在随机攻击下，对电网的影响最小，电网传输效率</w:t>
      </w:r>
      <w:r w:rsidR="0075449A">
        <w:rPr>
          <w:rFonts w:asciiTheme="minorEastAsia" w:hAnsiTheme="minorEastAsia" w:hint="eastAsia"/>
          <w:sz w:val="28"/>
          <w:szCs w:val="28"/>
        </w:rPr>
        <w:t>4</w:t>
      </w:r>
      <w:r w:rsidR="0075449A">
        <w:rPr>
          <w:rFonts w:asciiTheme="minorEastAsia" w:hAnsiTheme="minorEastAsia"/>
          <w:sz w:val="28"/>
          <w:szCs w:val="28"/>
        </w:rPr>
        <w:t>0.6</w:t>
      </w:r>
      <w:r w:rsidR="0075449A">
        <w:rPr>
          <w:rFonts w:asciiTheme="minorEastAsia" w:hAnsiTheme="minorEastAsia" w:hint="eastAsia"/>
          <w:sz w:val="28"/>
          <w:szCs w:val="28"/>
        </w:rPr>
        <w:t>%。可以得到结论，与随机攻击策略相比，电气介数和PageRank这类蓄</w:t>
      </w:r>
      <w:r w:rsidR="0075449A">
        <w:rPr>
          <w:rFonts w:asciiTheme="minorEastAsia" w:hAnsiTheme="minorEastAsia" w:hint="eastAsia"/>
          <w:sz w:val="28"/>
          <w:szCs w:val="28"/>
        </w:rPr>
        <w:lastRenderedPageBreak/>
        <w:t>意攻击策略对电网运行状态影响较大，从侧面验证说明具有无标度性。运行指标急剧下降，电力系统表现出强烈的脆弱性。</w:t>
      </w:r>
    </w:p>
    <w:p w:rsidR="0075449A" w:rsidRDefault="0075449A" w:rsidP="008D46D9">
      <w:pPr>
        <w:ind w:firstLine="564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</w:t>
      </w:r>
      <w:r w:rsidR="003302BF">
        <w:rPr>
          <w:rFonts w:asciiTheme="minorEastAsia" w:hAnsiTheme="minorEastAsia" w:hint="eastAsia"/>
          <w:sz w:val="28"/>
          <w:szCs w:val="28"/>
        </w:rPr>
        <w:t>后期</w:t>
      </w:r>
      <w:r>
        <w:rPr>
          <w:rFonts w:asciiTheme="minorEastAsia" w:hAnsiTheme="minorEastAsia" w:hint="eastAsia"/>
          <w:sz w:val="28"/>
          <w:szCs w:val="28"/>
        </w:rPr>
        <w:t>移除3</w:t>
      </w:r>
      <w:r>
        <w:rPr>
          <w:rFonts w:asciiTheme="minorEastAsia" w:hAnsiTheme="minorEastAsia"/>
          <w:sz w:val="28"/>
          <w:szCs w:val="28"/>
        </w:rPr>
        <w:t>0</w:t>
      </w:r>
      <w:r>
        <w:rPr>
          <w:rFonts w:asciiTheme="minorEastAsia" w:hAnsiTheme="minorEastAsia" w:hint="eastAsia"/>
          <w:sz w:val="28"/>
          <w:szCs w:val="28"/>
        </w:rPr>
        <w:t>%节点后，基于</w:t>
      </w:r>
      <w:r w:rsidR="003302BF">
        <w:rPr>
          <w:rFonts w:asciiTheme="minorEastAsia" w:hAnsiTheme="minorEastAsia" w:hint="eastAsia"/>
          <w:sz w:val="28"/>
          <w:szCs w:val="28"/>
        </w:rPr>
        <w:t>Page</w:t>
      </w:r>
      <w:r w:rsidR="003302BF">
        <w:rPr>
          <w:rFonts w:asciiTheme="minorEastAsia" w:hAnsiTheme="minorEastAsia"/>
          <w:sz w:val="28"/>
          <w:szCs w:val="28"/>
        </w:rPr>
        <w:t>Rank</w:t>
      </w:r>
      <w:r>
        <w:rPr>
          <w:rFonts w:asciiTheme="minorEastAsia" w:hAnsiTheme="minorEastAsia" w:hint="eastAsia"/>
          <w:sz w:val="28"/>
          <w:szCs w:val="28"/>
        </w:rPr>
        <w:t>制定的攻击策略，相比于基于</w:t>
      </w:r>
      <w:r w:rsidR="003302BF">
        <w:rPr>
          <w:rFonts w:asciiTheme="minorEastAsia" w:hAnsiTheme="minorEastAsia" w:hint="eastAsia"/>
          <w:sz w:val="28"/>
          <w:szCs w:val="28"/>
        </w:rPr>
        <w:t>电气介数</w:t>
      </w:r>
      <w:r>
        <w:rPr>
          <w:rFonts w:asciiTheme="minorEastAsia" w:hAnsiTheme="minorEastAsia" w:hint="eastAsia"/>
          <w:sz w:val="28"/>
          <w:szCs w:val="28"/>
        </w:rPr>
        <w:t>制定的策略攻击效果更加有效</w:t>
      </w:r>
      <w:r w:rsidR="003302BF">
        <w:rPr>
          <w:rFonts w:asciiTheme="minorEastAsia" w:hAnsiTheme="minorEastAsia" w:hint="eastAsia"/>
          <w:sz w:val="28"/>
          <w:szCs w:val="28"/>
        </w:rPr>
        <w:t>，因为，pagerank计算过程中，突出的是网络拓扑的出入链的重要性，即电网潮流流向的重要性</w:t>
      </w:r>
      <w:r w:rsidR="008D46D9">
        <w:rPr>
          <w:rFonts w:asciiTheme="minorEastAsia" w:hAnsiTheme="minorEastAsia" w:hint="eastAsia"/>
          <w:sz w:val="28"/>
          <w:szCs w:val="28"/>
        </w:rPr>
        <w:t>，</w:t>
      </w:r>
      <w:r w:rsidR="003302BF">
        <w:rPr>
          <w:rFonts w:asciiTheme="minorEastAsia" w:hAnsiTheme="minorEastAsia" w:hint="eastAsia"/>
          <w:sz w:val="28"/>
          <w:szCs w:val="28"/>
        </w:rPr>
        <w:t>对于该模型，</w:t>
      </w:r>
      <w:r w:rsidR="008D46D9" w:rsidRPr="008D46D9">
        <w:rPr>
          <w:rFonts w:asciiTheme="minorEastAsia" w:hAnsiTheme="minorEastAsia" w:hint="eastAsia"/>
          <w:sz w:val="28"/>
          <w:szCs w:val="28"/>
        </w:rPr>
        <w:t>其迭代过程在能量转移矩阵的作用下完成，而入链累计度越高的点的</w:t>
      </w:r>
      <w:r w:rsidR="008D46D9" w:rsidRPr="008D46D9">
        <w:rPr>
          <w:rFonts w:asciiTheme="minorEastAsia" w:hAnsiTheme="minorEastAsia"/>
          <w:i/>
          <w:iCs/>
          <w:sz w:val="28"/>
          <w:szCs w:val="28"/>
        </w:rPr>
        <w:t>Pan</w:t>
      </w:r>
      <w:r w:rsidR="008D46D9" w:rsidRPr="008D46D9">
        <w:rPr>
          <w:rFonts w:asciiTheme="minorEastAsia" w:hAnsiTheme="minorEastAsia"/>
          <w:sz w:val="28"/>
          <w:szCs w:val="28"/>
        </w:rPr>
        <w:t>g</w:t>
      </w:r>
      <w:r w:rsidR="008D46D9" w:rsidRPr="008D46D9">
        <w:rPr>
          <w:rFonts w:asciiTheme="minorEastAsia" w:hAnsiTheme="minorEastAsia"/>
          <w:i/>
          <w:iCs/>
          <w:sz w:val="28"/>
          <w:szCs w:val="28"/>
        </w:rPr>
        <w:t xml:space="preserve">Rank </w:t>
      </w:r>
      <w:r w:rsidR="008D46D9" w:rsidRPr="008D46D9">
        <w:rPr>
          <w:rFonts w:asciiTheme="minorEastAsia" w:hAnsiTheme="minorEastAsia" w:hint="eastAsia"/>
          <w:sz w:val="28"/>
          <w:szCs w:val="28"/>
        </w:rPr>
        <w:t>越高。</w:t>
      </w:r>
      <w:r w:rsidR="008D46D9" w:rsidRPr="008D46D9">
        <w:rPr>
          <w:rFonts w:asciiTheme="minorEastAsia" w:hAnsiTheme="minorEastAsia"/>
          <w:i/>
          <w:iCs/>
          <w:sz w:val="28"/>
          <w:szCs w:val="28"/>
        </w:rPr>
        <w:t>Pan</w:t>
      </w:r>
      <w:r w:rsidR="008D46D9" w:rsidRPr="008D46D9">
        <w:rPr>
          <w:rFonts w:asciiTheme="minorEastAsia" w:hAnsiTheme="minorEastAsia"/>
          <w:sz w:val="28"/>
          <w:szCs w:val="28"/>
        </w:rPr>
        <w:t>g</w:t>
      </w:r>
      <w:r w:rsidR="008D46D9" w:rsidRPr="008D46D9">
        <w:rPr>
          <w:rFonts w:asciiTheme="minorEastAsia" w:hAnsiTheme="minorEastAsia"/>
          <w:i/>
          <w:iCs/>
          <w:sz w:val="28"/>
          <w:szCs w:val="28"/>
        </w:rPr>
        <w:t xml:space="preserve">Rank </w:t>
      </w:r>
      <w:r w:rsidR="008D46D9" w:rsidRPr="008D46D9">
        <w:rPr>
          <w:rFonts w:asciiTheme="minorEastAsia" w:hAnsiTheme="minorEastAsia" w:hint="eastAsia"/>
          <w:sz w:val="28"/>
          <w:szCs w:val="28"/>
        </w:rPr>
        <w:t>衡量了拓扑节点在能量转移中所起的作用</w:t>
      </w:r>
      <w:r w:rsidR="008D46D9">
        <w:rPr>
          <w:rFonts w:asciiTheme="minorEastAsia" w:hAnsiTheme="minorEastAsia" w:hint="eastAsia"/>
          <w:sz w:val="28"/>
          <w:szCs w:val="28"/>
        </w:rPr>
        <w:t>，在节点被破坏后，潮流进行重分配，重新计算得到剩余节点的潮流累计度，重新对入链度高的节点进行移除，使能量分布高的节点被破坏，进而使得最终的电网传输效率相比于其他攻击策略要低。</w:t>
      </w:r>
      <w:bookmarkStart w:id="0" w:name="_GoBack"/>
      <w:bookmarkEnd w:id="0"/>
    </w:p>
    <w:p w:rsidR="003302BF" w:rsidRDefault="0075449A" w:rsidP="003302BF">
      <w:pPr>
        <w:ind w:firstLine="564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从图中可以看出，在前期移除</w:t>
      </w:r>
      <w:r w:rsidR="003302BF">
        <w:rPr>
          <w:rFonts w:asciiTheme="minorEastAsia" w:hAnsiTheme="minorEastAsia" w:hint="eastAsia"/>
          <w:sz w:val="28"/>
          <w:szCs w:val="28"/>
        </w:rPr>
        <w:t>节点的过程中，基于</w:t>
      </w:r>
      <w:r w:rsidR="003302BF">
        <w:rPr>
          <w:rFonts w:asciiTheme="minorEastAsia" w:hAnsiTheme="minorEastAsia" w:hint="eastAsia"/>
          <w:sz w:val="28"/>
          <w:szCs w:val="28"/>
        </w:rPr>
        <w:t>电气介数</w:t>
      </w:r>
      <w:r w:rsidR="003302BF">
        <w:rPr>
          <w:rFonts w:asciiTheme="minorEastAsia" w:hAnsiTheme="minorEastAsia" w:hint="eastAsia"/>
          <w:sz w:val="28"/>
          <w:szCs w:val="28"/>
        </w:rPr>
        <w:t>制定的攻击策略比基于</w:t>
      </w:r>
      <w:r w:rsidR="003302BF">
        <w:rPr>
          <w:rFonts w:asciiTheme="minorEastAsia" w:hAnsiTheme="minorEastAsia"/>
          <w:sz w:val="28"/>
          <w:szCs w:val="28"/>
        </w:rPr>
        <w:t>P</w:t>
      </w:r>
      <w:r w:rsidR="003302BF">
        <w:rPr>
          <w:rFonts w:asciiTheme="minorEastAsia" w:hAnsiTheme="minorEastAsia" w:hint="eastAsia"/>
          <w:sz w:val="28"/>
          <w:szCs w:val="28"/>
        </w:rPr>
        <w:t>age</w:t>
      </w:r>
      <w:r w:rsidR="003302BF">
        <w:rPr>
          <w:rFonts w:asciiTheme="minorEastAsia" w:hAnsiTheme="minorEastAsia"/>
          <w:sz w:val="28"/>
          <w:szCs w:val="28"/>
        </w:rPr>
        <w:t>Rank</w:t>
      </w:r>
      <w:r w:rsidR="003302BF">
        <w:rPr>
          <w:rFonts w:asciiTheme="minorEastAsia" w:hAnsiTheme="minorEastAsia" w:hint="eastAsia"/>
          <w:sz w:val="28"/>
          <w:szCs w:val="28"/>
        </w:rPr>
        <w:t>制定的攻击策略的攻击效果要好，电网传输效率运行指标下降的更快，</w:t>
      </w:r>
      <w:r w:rsidR="003302BF">
        <w:rPr>
          <w:rFonts w:asciiTheme="minorEastAsia" w:hAnsiTheme="minorEastAsia" w:hint="eastAsia"/>
          <w:sz w:val="28"/>
          <w:szCs w:val="28"/>
        </w:rPr>
        <w:t>说明</w:t>
      </w:r>
      <w:r w:rsidR="003302BF" w:rsidRPr="0075449A">
        <w:rPr>
          <w:rFonts w:asciiTheme="minorEastAsia" w:hAnsiTheme="minorEastAsia" w:hint="eastAsia"/>
          <w:sz w:val="28"/>
          <w:szCs w:val="28"/>
        </w:rPr>
        <w:t>节</w:t>
      </w:r>
      <w:r w:rsidR="003302BF">
        <w:rPr>
          <w:rFonts w:asciiTheme="minorEastAsia" w:hAnsiTheme="minorEastAsia" w:hint="eastAsia"/>
          <w:sz w:val="28"/>
          <w:szCs w:val="28"/>
        </w:rPr>
        <w:t>点的电气介数综合</w:t>
      </w:r>
      <w:r w:rsidR="003302BF" w:rsidRPr="0075449A">
        <w:rPr>
          <w:rFonts w:asciiTheme="minorEastAsia" w:hAnsiTheme="minorEastAsia" w:hint="eastAsia"/>
          <w:sz w:val="28"/>
          <w:szCs w:val="28"/>
        </w:rPr>
        <w:t>考虑了所连支路对其的影响。</w:t>
      </w:r>
      <w:r w:rsidR="003302BF">
        <w:rPr>
          <w:rFonts w:asciiTheme="minorEastAsia" w:hAnsiTheme="minorEastAsia" w:hint="eastAsia"/>
          <w:sz w:val="28"/>
          <w:szCs w:val="28"/>
        </w:rPr>
        <w:t>致使该策略在开始破坏网络重要程度高的节点，对于电网的影响程度较大。因此，电气介数</w:t>
      </w:r>
      <w:r w:rsidR="003302BF" w:rsidRPr="0075449A">
        <w:rPr>
          <w:rFonts w:asciiTheme="minorEastAsia" w:hAnsiTheme="minorEastAsia" w:hint="eastAsia"/>
          <w:sz w:val="28"/>
          <w:szCs w:val="28"/>
        </w:rPr>
        <w:t>不仅考虑了拓扑的影响而且增加了能量变化的考虑，使得结构的衡量更完善。电气介数不局限于能量、信息沿着网络的最短路径传播，更体现了电能在整个网络</w:t>
      </w:r>
      <w:r w:rsidR="003302BF">
        <w:rPr>
          <w:rFonts w:asciiTheme="minorEastAsia" w:hAnsiTheme="minorEastAsia" w:hint="eastAsia"/>
          <w:sz w:val="28"/>
          <w:szCs w:val="28"/>
        </w:rPr>
        <w:t>支路的分布情况。</w:t>
      </w:r>
    </w:p>
    <w:p w:rsidR="0075449A" w:rsidRPr="003302BF" w:rsidRDefault="0075449A" w:rsidP="0075449A">
      <w:pPr>
        <w:ind w:firstLine="564"/>
        <w:rPr>
          <w:rFonts w:asciiTheme="minorEastAsia" w:hAnsiTheme="minorEastAsia" w:hint="eastAsia"/>
          <w:sz w:val="28"/>
          <w:szCs w:val="28"/>
        </w:rPr>
      </w:pPr>
    </w:p>
    <w:p w:rsidR="005B2F50" w:rsidRPr="001C2FBB" w:rsidRDefault="005B2F50" w:rsidP="0060449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lastRenderedPageBreak/>
        <w:drawing>
          <wp:inline distT="0" distB="0" distL="0" distR="0">
            <wp:extent cx="5274310" cy="26943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fficiency118.em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F50" w:rsidRPr="001C2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6BB" w:rsidRDefault="002836BB" w:rsidP="00C25220">
      <w:r>
        <w:separator/>
      </w:r>
    </w:p>
  </w:endnote>
  <w:endnote w:type="continuationSeparator" w:id="0">
    <w:p w:rsidR="002836BB" w:rsidRDefault="002836BB" w:rsidP="00C25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eXGyreTermes-Regula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6BB" w:rsidRDefault="002836BB" w:rsidP="00C25220">
      <w:r>
        <w:separator/>
      </w:r>
    </w:p>
  </w:footnote>
  <w:footnote w:type="continuationSeparator" w:id="0">
    <w:p w:rsidR="002836BB" w:rsidRDefault="002836BB" w:rsidP="00C25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137A4"/>
    <w:multiLevelType w:val="hybridMultilevel"/>
    <w:tmpl w:val="E842CDD4"/>
    <w:lvl w:ilvl="0" w:tplc="6762A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40E"/>
    <w:rsid w:val="000C50D5"/>
    <w:rsid w:val="001751FE"/>
    <w:rsid w:val="00187AC7"/>
    <w:rsid w:val="00197D7E"/>
    <w:rsid w:val="001C2FBB"/>
    <w:rsid w:val="00226C01"/>
    <w:rsid w:val="00241A24"/>
    <w:rsid w:val="002836BB"/>
    <w:rsid w:val="00284262"/>
    <w:rsid w:val="002C0FAC"/>
    <w:rsid w:val="002F1271"/>
    <w:rsid w:val="003302BF"/>
    <w:rsid w:val="00367E8B"/>
    <w:rsid w:val="004F11D1"/>
    <w:rsid w:val="004F5507"/>
    <w:rsid w:val="005B2F50"/>
    <w:rsid w:val="0060449E"/>
    <w:rsid w:val="00644BB5"/>
    <w:rsid w:val="006F2ED2"/>
    <w:rsid w:val="0075449A"/>
    <w:rsid w:val="007E640E"/>
    <w:rsid w:val="0087080B"/>
    <w:rsid w:val="008D46D9"/>
    <w:rsid w:val="00A170E1"/>
    <w:rsid w:val="00AF65FD"/>
    <w:rsid w:val="00B83CAE"/>
    <w:rsid w:val="00B90C51"/>
    <w:rsid w:val="00C25220"/>
    <w:rsid w:val="00D33B7D"/>
    <w:rsid w:val="00D915FF"/>
    <w:rsid w:val="00DA4993"/>
    <w:rsid w:val="00DD4DD9"/>
    <w:rsid w:val="00E8132E"/>
    <w:rsid w:val="00EE325E"/>
    <w:rsid w:val="00EF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4E038"/>
  <w15:chartTrackingRefBased/>
  <w15:docId w15:val="{E41DEB72-52EE-4CC8-8EBE-2DD5286AC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49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25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522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5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5220"/>
    <w:rPr>
      <w:sz w:val="18"/>
      <w:szCs w:val="18"/>
    </w:rPr>
  </w:style>
  <w:style w:type="table" w:styleId="a8">
    <w:name w:val="Table Grid"/>
    <w:basedOn w:val="a1"/>
    <w:uiPriority w:val="39"/>
    <w:rsid w:val="00241A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8</Pages>
  <Words>350</Words>
  <Characters>1996</Characters>
  <Application>Microsoft Office Word</Application>
  <DocSecurity>0</DocSecurity>
  <Lines>16</Lines>
  <Paragraphs>4</Paragraphs>
  <ScaleCrop>false</ScaleCrop>
  <Company>Microsoft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炅聪</dc:creator>
  <cp:keywords/>
  <dc:description/>
  <cp:lastModifiedBy>李 炅聪</cp:lastModifiedBy>
  <cp:revision>14</cp:revision>
  <dcterms:created xsi:type="dcterms:W3CDTF">2019-05-14T01:59:00Z</dcterms:created>
  <dcterms:modified xsi:type="dcterms:W3CDTF">2019-05-23T14:12:00Z</dcterms:modified>
</cp:coreProperties>
</file>