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C65" w:rsidRDefault="00AB3C65" w:rsidP="00AB3C65">
      <w:pPr>
        <w:spacing w:line="360" w:lineRule="auto"/>
        <w:rPr>
          <w:rFonts w:ascii="宋体" w:eastAsia="宋体" w:hAnsi="宋体"/>
        </w:rPr>
      </w:pPr>
    </w:p>
    <w:p w:rsidR="00AB3C65" w:rsidRDefault="0082794C" w:rsidP="00AB3C6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修改说明：</w:t>
      </w:r>
    </w:p>
    <w:p w:rsidR="00AB3C65" w:rsidRPr="0082794C" w:rsidRDefault="0082794C" w:rsidP="008279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proofErr w:type="gramStart"/>
      <w:r w:rsidRPr="0082794C">
        <w:rPr>
          <w:rFonts w:ascii="宋体" w:eastAsia="宋体" w:hAnsi="宋体" w:hint="eastAsia"/>
        </w:rPr>
        <w:t>摘要第</w:t>
      </w:r>
      <w:proofErr w:type="gramEnd"/>
      <w:r w:rsidRPr="0082794C">
        <w:rPr>
          <w:rFonts w:ascii="宋体" w:eastAsia="宋体" w:hAnsi="宋体" w:hint="eastAsia"/>
        </w:rPr>
        <w:t>一段，我觉得应该围绕着论文题目展开，突出基于结构与状态的电网脆弱性综合评估模型。</w:t>
      </w:r>
    </w:p>
    <w:p w:rsidR="0082794C" w:rsidRDefault="0082794C" w:rsidP="008279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引言的写法，先引出研究的问题，然后概述本章的研究内容</w:t>
      </w:r>
      <w:r w:rsidR="00EF5E0C">
        <w:rPr>
          <w:rFonts w:ascii="宋体" w:eastAsia="宋体" w:hAnsi="宋体" w:hint="eastAsia"/>
        </w:rPr>
        <w:t>（已修改）</w:t>
      </w:r>
      <w:r>
        <w:rPr>
          <w:rFonts w:ascii="宋体" w:eastAsia="宋体" w:hAnsi="宋体" w:hint="eastAsia"/>
        </w:rPr>
        <w:t>。</w:t>
      </w:r>
    </w:p>
    <w:p w:rsidR="005A437D" w:rsidRDefault="005A437D" w:rsidP="008279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关于第二章不先提“电网脆弱性”这一概念的问题，感觉比较为难，那我本文研究关键问题，应该改成明确X</w:t>
      </w:r>
      <w:r>
        <w:rPr>
          <w:rFonts w:ascii="宋体" w:eastAsia="宋体" w:hAnsi="宋体"/>
        </w:rPr>
        <w:t>XXXX</w:t>
      </w:r>
      <w:r>
        <w:rPr>
          <w:rFonts w:ascii="宋体" w:eastAsia="宋体" w:hAnsi="宋体" w:hint="eastAsia"/>
        </w:rPr>
        <w:t>的关键问题呢？其实电网脆弱性的概念早以存在，只是仁者见仁，概念不明确而已，所以第二章个人认为提“电网脆弱性”这一概念也没问题。</w:t>
      </w:r>
    </w:p>
    <w:p w:rsidR="005A437D" w:rsidRDefault="005A437D" w:rsidP="008279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本文的目标是</w:t>
      </w:r>
      <w:r w:rsidRPr="00EF5E0C">
        <w:rPr>
          <w:rFonts w:ascii="宋体" w:eastAsia="宋体" w:hAnsi="宋体" w:hint="eastAsia"/>
          <w:highlight w:val="yellow"/>
        </w:rPr>
        <w:t>通过建立基于结构和状态电网脆弱性综合评估模型，来识别电力系统的脆弱环节</w:t>
      </w:r>
      <w:r>
        <w:rPr>
          <w:rFonts w:ascii="宋体" w:eastAsia="宋体" w:hAnsi="宋体" w:hint="eastAsia"/>
        </w:rPr>
        <w:t>。所以第二章中明确的关键问题</w:t>
      </w:r>
      <w:r w:rsidR="0085176D">
        <w:rPr>
          <w:rFonts w:ascii="宋体" w:eastAsia="宋体" w:hAnsi="宋体" w:hint="eastAsia"/>
        </w:rPr>
        <w:t>就是</w:t>
      </w:r>
      <w:r>
        <w:rPr>
          <w:rFonts w:ascii="宋体" w:eastAsia="宋体" w:hAnsi="宋体" w:hint="eastAsia"/>
        </w:rPr>
        <w:t>研究系统各节点的脆弱程度，识别系统的脆弱环节</w:t>
      </w:r>
      <w:r w:rsidR="0085176D">
        <w:rPr>
          <w:rFonts w:ascii="宋体" w:eastAsia="宋体" w:hAnsi="宋体" w:hint="eastAsia"/>
        </w:rPr>
        <w:t>，而综合评估模型只是我的研究手段</w:t>
      </w:r>
      <w:r>
        <w:rPr>
          <w:rFonts w:ascii="宋体" w:eastAsia="宋体" w:hAnsi="宋体" w:hint="eastAsia"/>
        </w:rPr>
        <w:t>。这</w:t>
      </w:r>
      <w:r w:rsidR="0085176D">
        <w:rPr>
          <w:rFonts w:ascii="宋体" w:eastAsia="宋体" w:hAnsi="宋体" w:hint="eastAsia"/>
        </w:rPr>
        <w:t>可以由</w:t>
      </w:r>
      <w:r>
        <w:rPr>
          <w:rFonts w:ascii="宋体" w:eastAsia="宋体" w:hAnsi="宋体" w:hint="eastAsia"/>
        </w:rPr>
        <w:t>第二</w:t>
      </w:r>
      <w:proofErr w:type="gramStart"/>
      <w:r>
        <w:rPr>
          <w:rFonts w:ascii="宋体" w:eastAsia="宋体" w:hAnsi="宋体" w:hint="eastAsia"/>
        </w:rPr>
        <w:t>章</w:t>
      </w:r>
      <w:r w:rsidR="0085176D" w:rsidRPr="00EF5E0C">
        <w:rPr>
          <w:rFonts w:ascii="宋体" w:eastAsia="宋体" w:hAnsi="宋体" w:hint="eastAsia"/>
        </w:rPr>
        <w:t>复杂</w:t>
      </w:r>
      <w:proofErr w:type="gramEnd"/>
      <w:r w:rsidR="0085176D" w:rsidRPr="00EF5E0C">
        <w:rPr>
          <w:rFonts w:ascii="宋体" w:eastAsia="宋体" w:hAnsi="宋体" w:hint="eastAsia"/>
        </w:rPr>
        <w:t>网络脆弱性的概念分析</w:t>
      </w:r>
      <w:r w:rsidR="0085176D">
        <w:rPr>
          <w:rFonts w:ascii="宋体" w:eastAsia="宋体" w:hAnsi="宋体" w:hint="eastAsia"/>
        </w:rPr>
        <w:t>引申出本文的关键问题，若将关键问题改成建立综合评估模型，</w:t>
      </w:r>
      <w:r w:rsidR="00EF5E0C">
        <w:rPr>
          <w:rFonts w:ascii="宋体" w:eastAsia="宋体" w:hAnsi="宋体" w:hint="eastAsia"/>
        </w:rPr>
        <w:t>那么</w:t>
      </w:r>
      <w:r w:rsidR="0085176D">
        <w:rPr>
          <w:rFonts w:ascii="宋体" w:eastAsia="宋体" w:hAnsi="宋体" w:hint="eastAsia"/>
        </w:rPr>
        <w:t>第二章的复杂网络内容也就没什么意义了。</w:t>
      </w:r>
    </w:p>
    <w:p w:rsidR="0082794C" w:rsidRDefault="00267E83" w:rsidP="008279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对于电网结构与状态</w:t>
      </w:r>
      <w:r w:rsidR="005A437D">
        <w:rPr>
          <w:rFonts w:ascii="宋体" w:eastAsia="宋体" w:hAnsi="宋体" w:hint="eastAsia"/>
        </w:rPr>
        <w:t>脆弱性</w:t>
      </w:r>
      <w:r>
        <w:rPr>
          <w:rFonts w:ascii="宋体" w:eastAsia="宋体" w:hAnsi="宋体" w:hint="eastAsia"/>
        </w:rPr>
        <w:t>的</w:t>
      </w:r>
      <w:r w:rsidR="005A437D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数学描述</w:t>
      </w:r>
      <w:r w:rsidR="005A437D"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这个</w:t>
      </w:r>
      <w:r w:rsidR="005A437D">
        <w:rPr>
          <w:rFonts w:ascii="宋体" w:eastAsia="宋体" w:hAnsi="宋体" w:hint="eastAsia"/>
        </w:rPr>
        <w:t>术语改成“数学模型”的问题，其叫法容易与章名重复</w:t>
      </w:r>
      <w:r w:rsidR="00EF5E0C">
        <w:rPr>
          <w:rFonts w:ascii="宋体" w:eastAsia="宋体" w:hAnsi="宋体" w:hint="eastAsia"/>
        </w:rPr>
        <w:t>，所以还是叫做数学描述比较好</w:t>
      </w:r>
      <w:r w:rsidR="005A437D">
        <w:rPr>
          <w:rFonts w:ascii="宋体" w:eastAsia="宋体" w:hAnsi="宋体" w:hint="eastAsia"/>
        </w:rPr>
        <w:t>。</w:t>
      </w:r>
    </w:p>
    <w:p w:rsidR="005A437D" w:rsidRDefault="005A437D" w:rsidP="008279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在第三章中，</w:t>
      </w:r>
      <w:r w:rsidR="00817B04">
        <w:rPr>
          <w:rFonts w:ascii="宋体" w:eastAsia="宋体" w:hAnsi="宋体" w:hint="eastAsia"/>
        </w:rPr>
        <w:t>我将</w:t>
      </w:r>
      <w:proofErr w:type="gramStart"/>
      <w:r w:rsidR="00817B04">
        <w:rPr>
          <w:rFonts w:ascii="宋体" w:eastAsia="宋体" w:hAnsi="宋体" w:hint="eastAsia"/>
        </w:rPr>
        <w:t>一级标提</w:t>
      </w:r>
      <w:proofErr w:type="gramEnd"/>
      <w:r w:rsidR="00817B04">
        <w:rPr>
          <w:rFonts w:ascii="宋体" w:eastAsia="宋体" w:hAnsi="宋体" w:hint="eastAsia"/>
        </w:rPr>
        <w:t>改成“电网结构与状态脆弱性模型研究”，将二级标题改成了“基于复杂网</w:t>
      </w:r>
      <w:r w:rsidR="00EF5E0C">
        <w:rPr>
          <w:rFonts w:ascii="宋体" w:eastAsia="宋体" w:hAnsi="宋体" w:hint="eastAsia"/>
        </w:rPr>
        <w:t>络的电网结构脆弱性模型”和“基于蒙特卡洛的电网状态脆弱性模型”，这样的话就可以将</w:t>
      </w:r>
      <w:r w:rsidR="00817B04">
        <w:rPr>
          <w:rFonts w:ascii="宋体" w:eastAsia="宋体" w:hAnsi="宋体" w:hint="eastAsia"/>
        </w:rPr>
        <w:t>三级标题“负荷概率模型建立”和“蒙特卡洛方法概述”放在二级标题“基于蒙特卡洛的电网状态脆弱性模型”下就不会显得突兀了。</w:t>
      </w:r>
    </w:p>
    <w:p w:rsidR="00817B04" w:rsidRDefault="00817B04" w:rsidP="008279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本文的结构和状态脆弱性模型</w:t>
      </w:r>
      <w:r w:rsidR="00214A83">
        <w:rPr>
          <w:rFonts w:ascii="宋体" w:eastAsia="宋体" w:hAnsi="宋体" w:hint="eastAsia"/>
        </w:rPr>
        <w:t>主要包括：脆弱性定义、脆弱过程、研究分析方法以及脆弱性指标。脆弱性综合评估模型包括脆弱性定义、脆弱过程、结构和状态脆弱性模型、融合方法。</w:t>
      </w:r>
    </w:p>
    <w:p w:rsidR="002B7AD5" w:rsidRPr="0082794C" w:rsidRDefault="002B7AD5" w:rsidP="0082794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摘要部分可能还需要一字一句修改。</w:t>
      </w:r>
      <w:bookmarkStart w:id="0" w:name="_GoBack"/>
      <w:bookmarkEnd w:id="0"/>
    </w:p>
    <w:sectPr w:rsidR="002B7AD5" w:rsidRPr="0082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376F"/>
    <w:multiLevelType w:val="hybridMultilevel"/>
    <w:tmpl w:val="3D4E4FB8"/>
    <w:lvl w:ilvl="0" w:tplc="8F2A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A7"/>
    <w:rsid w:val="000851CC"/>
    <w:rsid w:val="000B4563"/>
    <w:rsid w:val="00214A83"/>
    <w:rsid w:val="00267E83"/>
    <w:rsid w:val="002B7AD5"/>
    <w:rsid w:val="00593A47"/>
    <w:rsid w:val="005A437D"/>
    <w:rsid w:val="007A4850"/>
    <w:rsid w:val="00817B04"/>
    <w:rsid w:val="0082794C"/>
    <w:rsid w:val="00845743"/>
    <w:rsid w:val="0085176D"/>
    <w:rsid w:val="00A34E00"/>
    <w:rsid w:val="00AB3C65"/>
    <w:rsid w:val="00B65CA7"/>
    <w:rsid w:val="00CE03C1"/>
    <w:rsid w:val="00DC1AFE"/>
    <w:rsid w:val="00E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8079"/>
  <w15:chartTrackingRefBased/>
  <w15:docId w15:val="{F3822E5E-2F4E-466F-B7BF-17FE4305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11</cp:revision>
  <dcterms:created xsi:type="dcterms:W3CDTF">2019-12-19T12:45:00Z</dcterms:created>
  <dcterms:modified xsi:type="dcterms:W3CDTF">2019-12-24T11:37:00Z</dcterms:modified>
</cp:coreProperties>
</file>