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多功能信息展示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  <w:bookmarkStart w:id="0" w:name="_GoBack"/>
      <w:bookmarkEnd w:id="0"/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本组件是一个高度可配置的数据展示和交互工具，它支持丰富的数据类型和格式，包括文本、图片和链接等。它的设计目标是提供一个灵活、高效和用户友好的数据展示和交互界面。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组件的主要特性包括：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懒加载</w:t>
      </w:r>
      <w:r>
        <w:rPr>
          <w:rFonts w:hint="eastAsia"/>
          <w:lang w:val="en-US" w:eastAsia="zh-CN"/>
        </w:rPr>
        <w:t>：组件支持懒加载数据，这意味着只有当数据需要显示在屏幕上时，才会从服务器加载。这种方式可以显著提高应用的性能，特别是在处理大量数据时。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无延迟展示</w:t>
      </w:r>
      <w:r>
        <w:rPr>
          <w:rFonts w:hint="eastAsia"/>
          <w:lang w:val="en-US" w:eastAsia="zh-CN"/>
        </w:rPr>
        <w:t>：通过使用Vue的异步更新队列，组件能够在数据加载完成后立即更新视图，从而实现无延迟的数据展示。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高度可配置</w:t>
      </w:r>
      <w:r>
        <w:rPr>
          <w:rFonts w:hint="eastAsia"/>
          <w:lang w:val="en-US" w:eastAsia="zh-CN"/>
        </w:rPr>
        <w:t>：组件提供了多种配置选项，包括数据的显示方式（如每行显示的项目数量）、项目的样式（如是否显示边框、标题和更多链接）等。这使得组件可以适应各种不同的使用场景。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丰富的交互功能</w:t>
      </w:r>
      <w:r>
        <w:rPr>
          <w:rFonts w:hint="eastAsia"/>
          <w:lang w:val="en-US" w:eastAsia="zh-CN"/>
        </w:rPr>
        <w:t>：组件支持点击事件，可以根据用户的操作触发不同的行为。例如，用户可以点击一个项目的更多链接，来查看该项目的详细信息。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优雅的样式</w:t>
      </w:r>
      <w:r>
        <w:rPr>
          <w:rFonts w:hint="eastAsia"/>
          <w:lang w:val="en-US" w:eastAsia="zh-CN"/>
        </w:rPr>
        <w:t>：组件使用了现代的CSS技术，如Flexbox布局和CSS变量，来实现优雅和响应式的设计。此外，组件还提供了一些预定义的样式，如悬停效果和自定义滚动条，以提高用户体验。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该Vue组件是一个强大而灵活的工具，可以帮助开发者快速创建出高效、美观和用户友好的数据展示和交互界面。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Node.js：由于项目使用了Vue CLI和ESLint等工具，需要安装Node.js环境。具体版本没有在项目文件中指定，但建议使用最新的稳定版本。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CLI：项目使用了Vue CLI来进行项目的构建和开发，需要全局安装Vue CLI，建议安装的Vue CLI版本为~5.0.0。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Faker.js：这是一个生成大量假数据的库，版本为8.0.2。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Babel：项目使用了Babel来进行代码的转译，需要安装Babel，建议安装的Babel版本为^7.12.16。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ESLint：项目使用了ESLint来进行代码的检查，需要安装ESLint，建议安装的ESLint版本为^7.32.0。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Vue.js：这是一个用于构建用户界面的渐进式框架，版本为2.6.14。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D3.js：这是一个用于数据驱动文档的JavaScript库，版本为7.8.5。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Core-js：这是JavaScript的模块化标准库，版本为3.8.3。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Router：这是Vue.js的官方路由管理器，版本为3.0.2。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Babel：这是一个JavaScript编译器，用于将ES6代码转换为向后兼容的JavaScript版本，版本为7.12.16。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ESLint：这是一个开源的JavaScript代码检查工具，用于发现代码错误和统一代码风格，版本为7.32.0。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浏览器：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Google Chrome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Mozilla Firefox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Safari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Microsoft Edge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6"/>
        <w:tblW w:w="0" w:type="auto"/>
        <w:tblInd w:w="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1224"/>
        <w:gridCol w:w="1372"/>
        <w:gridCol w:w="1226"/>
        <w:gridCol w:w="1324"/>
        <w:gridCol w:w="1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36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1436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436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1437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可选值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valueData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sz w:val="21"/>
                <w:szCs w:val="21"/>
                <w:shd w:val="clear" w:fill="FFFFFF"/>
              </w:rPr>
              <w:t>显示的数据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details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展示内容配置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Array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pageSize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每页展示条数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50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currentPage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当前页码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position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对齐方式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Stirng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center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left/center/right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showBorder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是否显示边框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true/false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itemsPerRow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卡片展示布局列数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columns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卡片信息展示布局列数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isShowTitle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是否显示内容标题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true/false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isShowMore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是否显示更多按钮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true/false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moreHtml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更多按钮内容</w:t>
            </w:r>
          </w:p>
        </w:tc>
        <w:tc>
          <w:tcPr>
            <w:tcW w:w="1436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更多+</w:t>
            </w:r>
          </w:p>
        </w:tc>
        <w:tc>
          <w:tcPr>
            <w:tcW w:w="1437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tbl>
      <w:tblPr>
        <w:tblStyle w:val="6"/>
        <w:tblW w:w="89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89"/>
        <w:gridCol w:w="4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5" w:hRule="atLeast"/>
          <w:tblHeader/>
        </w:trPr>
        <w:tc>
          <w:tcPr>
            <w:tcW w:w="4789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插槽名</w:t>
            </w:r>
          </w:p>
        </w:tc>
        <w:tc>
          <w:tcPr>
            <w:tcW w:w="4210" w:type="dxa"/>
            <w:tcBorders>
              <w:top w:val="nil"/>
            </w:tcBorders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9" w:hRule="atLeast"/>
        </w:trPr>
        <w:tc>
          <w:tcPr>
            <w:tcW w:w="4789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4210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自定义默认内容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6" w:hRule="atLeast"/>
        </w:trPr>
        <w:tc>
          <w:tcPr>
            <w:tcW w:w="4789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detail</w:t>
            </w:r>
          </w:p>
        </w:tc>
        <w:tc>
          <w:tcPr>
            <w:tcW w:w="4210" w:type="dxa"/>
            <w:shd w:val="clear" w:color="auto" w:fill="auto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每一个卡面内的展示内容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代码样例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&lt;div style="width: 50%;margin: 0 auto"&gt;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&lt;lx-dropdown-scrolling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:details="showTitle"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:valueData="show"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:pageSize="50"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position="center"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:itemsPerRow="1"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:columns="1"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:isShowTitle="false"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:showBorder="true"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:isShowMore="true"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moreHtml="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更多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+"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@linkClick="linkClick"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&lt;/lx-dropdown-scrolling&gt;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&lt;/div&gt;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import lxDropdownScrolling from '@/components/dropdownScrolling.vue'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export default {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name: 'App',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data() {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return {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show:[],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showTitle:[],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};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components: {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lxDropdownScrolling,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methods:{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created() {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this.showTitle = [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{key:'name',value:'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',lableWidth:120,labelSize:30, type: 'link',clickType:'select'},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{key:'avatar',value:'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头像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',lableWidth:120,labelSize:15, type: 'image'},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{key:'email',value:'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电子邮件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',lableWidth:120,labelSize:15, type: 'link',clickType:'update'},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{key:'protocol',value:'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协议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',lableWidth:120,labelSize:15, type: 'text'},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{key:'url',value:'URL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',lableWidth:120,labelSize:15, type: 'text'},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{key:'ip',value:'IP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',lableWidth:120,labelSize:15, type: 'text'},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{key:'ipv6',value:'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协议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6',lableWidth:120,labelSize:15, type: 'text'},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{key:'port',value:'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端口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',lableWidth:120,labelSize:15, type: 'text'},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this.show = getData(1000,true)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}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&lt;/script&gt;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&lt;style&gt;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&lt;/style&gt;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&lt;lx-dropdown-scrolling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:details="showTitle"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:valueData="show"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:pageSize="50"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position="center"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:itemsPerRow="1"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:columns="1"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:isShowTitle="false"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:showBorder="true"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:isShowMore="true"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moreHtml="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更多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>+"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@linkClick="linkClick"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&lt;template v-slot:detail="slotProps"&gt;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&lt;div&gt;{{ slotProps.detail.name }}&lt;/div&gt;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&lt;div&gt;&lt;img :src="slotProps.detail.avatar" /&gt;&lt;/div&gt;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 &lt;div&gt;{{ slotProps.detail.email }}&lt;/div&gt;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 &lt;div&gt;{{ slotProps.detail.protocol }}&lt;/div&gt;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        &lt;/template&gt;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  &lt;/lx-dropdown-scrolling&gt;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03133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 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564765"/>
            <wp:effectExtent l="0" t="0" r="6350" b="10795"/>
            <wp:docPr id="4" name="图片 4" descr="169332058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3320582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564765"/>
            <wp:effectExtent l="0" t="0" r="635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6E3721"/>
    <w:multiLevelType w:val="multilevel"/>
    <w:tmpl w:val="EA6E37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C4ADA53"/>
    <w:multiLevelType w:val="singleLevel"/>
    <w:tmpl w:val="3C4ADA5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6B37038A"/>
    <w:multiLevelType w:val="singleLevel"/>
    <w:tmpl w:val="6B3703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iNmNkNTRlNTNiN2MwMTk4M2NlZjExNDYwNDYwZjMifQ=="/>
  </w:docVars>
  <w:rsids>
    <w:rsidRoot w:val="00000000"/>
    <w:rsid w:val="02DA4E6D"/>
    <w:rsid w:val="048B5207"/>
    <w:rsid w:val="06614F24"/>
    <w:rsid w:val="06E8731C"/>
    <w:rsid w:val="07C06958"/>
    <w:rsid w:val="07E14CFA"/>
    <w:rsid w:val="0A1B7510"/>
    <w:rsid w:val="0A5B59FD"/>
    <w:rsid w:val="0DDD3F6A"/>
    <w:rsid w:val="0F2D77B9"/>
    <w:rsid w:val="11492859"/>
    <w:rsid w:val="1675655A"/>
    <w:rsid w:val="19A63F5F"/>
    <w:rsid w:val="1A2214FE"/>
    <w:rsid w:val="1CB44478"/>
    <w:rsid w:val="1D6B06CF"/>
    <w:rsid w:val="1F623167"/>
    <w:rsid w:val="219B61B1"/>
    <w:rsid w:val="221F618D"/>
    <w:rsid w:val="23B64F58"/>
    <w:rsid w:val="272A709A"/>
    <w:rsid w:val="277151A2"/>
    <w:rsid w:val="29D56AB0"/>
    <w:rsid w:val="2EBB7020"/>
    <w:rsid w:val="33941A2F"/>
    <w:rsid w:val="34395261"/>
    <w:rsid w:val="35634B00"/>
    <w:rsid w:val="358A24FB"/>
    <w:rsid w:val="3594274C"/>
    <w:rsid w:val="36767569"/>
    <w:rsid w:val="3A345F66"/>
    <w:rsid w:val="3AAC5C39"/>
    <w:rsid w:val="3FCC0232"/>
    <w:rsid w:val="41164F9A"/>
    <w:rsid w:val="41515771"/>
    <w:rsid w:val="44A206D2"/>
    <w:rsid w:val="45292F05"/>
    <w:rsid w:val="45BC554E"/>
    <w:rsid w:val="46565B99"/>
    <w:rsid w:val="46F06C25"/>
    <w:rsid w:val="4802384F"/>
    <w:rsid w:val="482F0A38"/>
    <w:rsid w:val="4DC57C90"/>
    <w:rsid w:val="4EF14792"/>
    <w:rsid w:val="4FF21CBD"/>
    <w:rsid w:val="506D314C"/>
    <w:rsid w:val="52E00E95"/>
    <w:rsid w:val="54243DA5"/>
    <w:rsid w:val="563435BF"/>
    <w:rsid w:val="58B11326"/>
    <w:rsid w:val="5A032AF0"/>
    <w:rsid w:val="5B75029F"/>
    <w:rsid w:val="608779E3"/>
    <w:rsid w:val="64DB6A00"/>
    <w:rsid w:val="6B6048CC"/>
    <w:rsid w:val="6D9A651E"/>
    <w:rsid w:val="6E75158F"/>
    <w:rsid w:val="706C060C"/>
    <w:rsid w:val="76533F9E"/>
    <w:rsid w:val="7C5E05B6"/>
    <w:rsid w:val="7CE838E4"/>
    <w:rsid w:val="7DCD6B2C"/>
    <w:rsid w:val="7E0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2023-08-27T09:25:00Z</dcterms:created>
  <dc:creator>wy169</dc:creator>
  <cp:lastModifiedBy>雷大侠</cp:lastModifiedBy>
  <dcterms:modified xsi:type="dcterms:W3CDTF">2023-08-29T16:12:24Z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2AE7A6E3D18A4DA5A0A5061FCFBCF8DE_12</vt:lpwstr>
  </property>
</Properties>
</file>