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448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9"/>
        <w:gridCol w:w="2977"/>
        <w:gridCol w:w="2706"/>
        <w:gridCol w:w="2214"/>
      </w:tblGrid>
      <w:tr w:rsidR="007760A0" w:rsidTr="007760A0">
        <w:tc>
          <w:tcPr>
            <w:tcW w:w="959" w:type="dxa"/>
            <w:shd w:val="clear" w:color="auto" w:fill="D9D9D9" w:themeFill="background1" w:themeFillShade="D9"/>
          </w:tcPr>
          <w:p w:rsidR="007760A0" w:rsidRDefault="007760A0" w:rsidP="007760A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Req. #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7760A0" w:rsidRDefault="007760A0" w:rsidP="007760A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Input</w:t>
            </w:r>
          </w:p>
        </w:tc>
        <w:tc>
          <w:tcPr>
            <w:tcW w:w="2706" w:type="dxa"/>
            <w:shd w:val="clear" w:color="auto" w:fill="D9D9D9" w:themeFill="background1" w:themeFillShade="D9"/>
          </w:tcPr>
          <w:p w:rsidR="007760A0" w:rsidRDefault="007760A0" w:rsidP="007760A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Output</w:t>
            </w:r>
          </w:p>
        </w:tc>
        <w:tc>
          <w:tcPr>
            <w:tcW w:w="2214" w:type="dxa"/>
            <w:shd w:val="clear" w:color="auto" w:fill="D9D9D9" w:themeFill="background1" w:themeFillShade="D9"/>
          </w:tcPr>
          <w:p w:rsidR="007760A0" w:rsidRDefault="007760A0" w:rsidP="007760A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Result</w:t>
            </w:r>
          </w:p>
        </w:tc>
      </w:tr>
      <w:tr w:rsidR="007760A0" w:rsidTr="007760A0">
        <w:tc>
          <w:tcPr>
            <w:tcW w:w="959" w:type="dxa"/>
          </w:tcPr>
          <w:p w:rsidR="007760A0" w:rsidRDefault="0007033A" w:rsidP="007760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977" w:type="dxa"/>
          </w:tcPr>
          <w:p w:rsidR="0007033A" w:rsidRDefault="0007033A" w:rsidP="000703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A from the menu, enter Budgie</w:t>
            </w:r>
          </w:p>
        </w:tc>
        <w:tc>
          <w:tcPr>
            <w:tcW w:w="2706" w:type="dxa"/>
          </w:tcPr>
          <w:p w:rsidR="007760A0" w:rsidRDefault="0007033A" w:rsidP="007760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 displays with Budgie at the end</w:t>
            </w:r>
          </w:p>
        </w:tc>
        <w:tc>
          <w:tcPr>
            <w:tcW w:w="2214" w:type="dxa"/>
          </w:tcPr>
          <w:p w:rsidR="007760A0" w:rsidRDefault="0007033A" w:rsidP="007760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Correct</w:t>
            </w:r>
          </w:p>
        </w:tc>
      </w:tr>
      <w:tr w:rsidR="007760A0" w:rsidTr="007760A0">
        <w:tc>
          <w:tcPr>
            <w:tcW w:w="959" w:type="dxa"/>
          </w:tcPr>
          <w:p w:rsidR="007760A0" w:rsidRDefault="0007033A" w:rsidP="007760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977" w:type="dxa"/>
          </w:tcPr>
          <w:p w:rsidR="0007033A" w:rsidRDefault="0007033A" w:rsidP="000703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Select R from the menu, enter </w:t>
            </w:r>
            <w:proofErr w:type="spellStart"/>
            <w:r>
              <w:rPr>
                <w:rFonts w:ascii="Arial" w:hAnsi="Arial" w:cs="Arial"/>
              </w:rPr>
              <w:t>Gall</w:t>
            </w:r>
            <w:bookmarkStart w:id="0" w:name="_GoBack"/>
            <w:bookmarkEnd w:id="0"/>
            <w:r>
              <w:rPr>
                <w:rFonts w:ascii="Arial" w:hAnsi="Arial" w:cs="Arial"/>
              </w:rPr>
              <w:t>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2706" w:type="dxa"/>
          </w:tcPr>
          <w:p w:rsidR="007760A0" w:rsidRDefault="0007033A" w:rsidP="007760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is told </w:t>
            </w:r>
            <w:proofErr w:type="spellStart"/>
            <w:r>
              <w:rPr>
                <w:rFonts w:ascii="Arial" w:hAnsi="Arial" w:cs="Arial"/>
              </w:rPr>
              <w:t>Gallah</w:t>
            </w:r>
            <w:proofErr w:type="spellEnd"/>
            <w:r>
              <w:rPr>
                <w:rFonts w:ascii="Arial" w:hAnsi="Arial" w:cs="Arial"/>
              </w:rPr>
              <w:t xml:space="preserve"> is found, asked to confirm the delete and if yes removes this item from the list and advises user </w:t>
            </w:r>
            <w:proofErr w:type="spellStart"/>
            <w:r>
              <w:rPr>
                <w:rFonts w:ascii="Arial" w:hAnsi="Arial" w:cs="Arial"/>
              </w:rPr>
              <w:t>Gallah</w:t>
            </w:r>
            <w:proofErr w:type="spellEnd"/>
            <w:r>
              <w:rPr>
                <w:rFonts w:ascii="Arial" w:hAnsi="Arial" w:cs="Arial"/>
              </w:rPr>
              <w:t xml:space="preserve"> has been removed from the list. List automatically displays</w:t>
            </w:r>
          </w:p>
        </w:tc>
        <w:tc>
          <w:tcPr>
            <w:tcW w:w="2214" w:type="dxa"/>
          </w:tcPr>
          <w:p w:rsidR="007760A0" w:rsidRDefault="0007033A" w:rsidP="007760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Correct</w:t>
            </w:r>
          </w:p>
          <w:p w:rsidR="0007033A" w:rsidRDefault="0007033A" w:rsidP="007760A0">
            <w:pPr>
              <w:rPr>
                <w:rFonts w:ascii="Arial" w:hAnsi="Arial" w:cs="Arial"/>
              </w:rPr>
            </w:pPr>
          </w:p>
        </w:tc>
      </w:tr>
      <w:tr w:rsidR="0007033A" w:rsidTr="007760A0">
        <w:tc>
          <w:tcPr>
            <w:tcW w:w="959" w:type="dxa"/>
          </w:tcPr>
          <w:p w:rsidR="0007033A" w:rsidRDefault="0007033A" w:rsidP="007760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977" w:type="dxa"/>
          </w:tcPr>
          <w:p w:rsidR="0007033A" w:rsidRDefault="0007033A" w:rsidP="000703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R from the menu, enter Parrot</w:t>
            </w:r>
          </w:p>
        </w:tc>
        <w:tc>
          <w:tcPr>
            <w:tcW w:w="2706" w:type="dxa"/>
          </w:tcPr>
          <w:p w:rsidR="0007033A" w:rsidRDefault="0007033A" w:rsidP="007760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is told Parrot has not been found</w:t>
            </w:r>
          </w:p>
        </w:tc>
        <w:tc>
          <w:tcPr>
            <w:tcW w:w="2214" w:type="dxa"/>
          </w:tcPr>
          <w:p w:rsidR="0007033A" w:rsidRDefault="0007033A" w:rsidP="007760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Correct</w:t>
            </w:r>
          </w:p>
        </w:tc>
      </w:tr>
      <w:tr w:rsidR="007760A0" w:rsidTr="007760A0">
        <w:tc>
          <w:tcPr>
            <w:tcW w:w="959" w:type="dxa"/>
          </w:tcPr>
          <w:p w:rsidR="007760A0" w:rsidRDefault="0007033A" w:rsidP="007760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977" w:type="dxa"/>
          </w:tcPr>
          <w:p w:rsidR="007760A0" w:rsidRDefault="0007033A" w:rsidP="007760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S from the menu, user enters Emu</w:t>
            </w:r>
          </w:p>
        </w:tc>
        <w:tc>
          <w:tcPr>
            <w:tcW w:w="2706" w:type="dxa"/>
          </w:tcPr>
          <w:p w:rsidR="007760A0" w:rsidRDefault="0007033A" w:rsidP="007760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told Emu has been found at index location 3</w:t>
            </w:r>
          </w:p>
        </w:tc>
        <w:tc>
          <w:tcPr>
            <w:tcW w:w="2214" w:type="dxa"/>
          </w:tcPr>
          <w:p w:rsidR="007760A0" w:rsidRDefault="0007033A" w:rsidP="007760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Correct</w:t>
            </w:r>
          </w:p>
        </w:tc>
      </w:tr>
      <w:tr w:rsidR="007760A0" w:rsidTr="007760A0">
        <w:tc>
          <w:tcPr>
            <w:tcW w:w="959" w:type="dxa"/>
          </w:tcPr>
          <w:p w:rsidR="007760A0" w:rsidRDefault="0007033A" w:rsidP="007760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977" w:type="dxa"/>
          </w:tcPr>
          <w:p w:rsidR="007760A0" w:rsidRDefault="0007033A" w:rsidP="007760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S from the menu, user enters Ostrich</w:t>
            </w:r>
          </w:p>
        </w:tc>
        <w:tc>
          <w:tcPr>
            <w:tcW w:w="2706" w:type="dxa"/>
          </w:tcPr>
          <w:p w:rsidR="007760A0" w:rsidRDefault="0007033A" w:rsidP="007760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told Ostrich hasn’t been found and to try again</w:t>
            </w:r>
          </w:p>
        </w:tc>
        <w:tc>
          <w:tcPr>
            <w:tcW w:w="2214" w:type="dxa"/>
          </w:tcPr>
          <w:p w:rsidR="007760A0" w:rsidRDefault="0007033A" w:rsidP="007760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Correct</w:t>
            </w:r>
          </w:p>
        </w:tc>
      </w:tr>
      <w:tr w:rsidR="007760A0" w:rsidTr="007760A0">
        <w:tc>
          <w:tcPr>
            <w:tcW w:w="959" w:type="dxa"/>
          </w:tcPr>
          <w:p w:rsidR="007760A0" w:rsidRDefault="0007033A" w:rsidP="007760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6 </w:t>
            </w:r>
          </w:p>
        </w:tc>
        <w:tc>
          <w:tcPr>
            <w:tcW w:w="2977" w:type="dxa"/>
          </w:tcPr>
          <w:p w:rsidR="007760A0" w:rsidRDefault="00593695" w:rsidP="007760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selects D from the menu</w:t>
            </w:r>
          </w:p>
        </w:tc>
        <w:tc>
          <w:tcPr>
            <w:tcW w:w="2706" w:type="dxa"/>
          </w:tcPr>
          <w:p w:rsidR="007760A0" w:rsidRDefault="00593695" w:rsidP="007760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 displays the list of birds</w:t>
            </w:r>
          </w:p>
        </w:tc>
        <w:tc>
          <w:tcPr>
            <w:tcW w:w="2214" w:type="dxa"/>
          </w:tcPr>
          <w:p w:rsidR="007760A0" w:rsidRDefault="00593695" w:rsidP="007760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Correct</w:t>
            </w:r>
          </w:p>
        </w:tc>
      </w:tr>
      <w:tr w:rsidR="007760A0" w:rsidTr="007760A0">
        <w:tc>
          <w:tcPr>
            <w:tcW w:w="959" w:type="dxa"/>
          </w:tcPr>
          <w:p w:rsidR="007760A0" w:rsidRDefault="00593695" w:rsidP="007760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977" w:type="dxa"/>
          </w:tcPr>
          <w:p w:rsidR="007760A0" w:rsidRDefault="00593695" w:rsidP="007760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selects Q from the menu</w:t>
            </w:r>
          </w:p>
        </w:tc>
        <w:tc>
          <w:tcPr>
            <w:tcW w:w="2706" w:type="dxa"/>
          </w:tcPr>
          <w:p w:rsidR="007760A0" w:rsidRDefault="00593695" w:rsidP="007760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 exits</w:t>
            </w:r>
          </w:p>
        </w:tc>
        <w:tc>
          <w:tcPr>
            <w:tcW w:w="2214" w:type="dxa"/>
          </w:tcPr>
          <w:p w:rsidR="007760A0" w:rsidRDefault="00593695" w:rsidP="007760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Correct</w:t>
            </w:r>
          </w:p>
        </w:tc>
      </w:tr>
      <w:tr w:rsidR="007760A0" w:rsidTr="007760A0">
        <w:tc>
          <w:tcPr>
            <w:tcW w:w="959" w:type="dxa"/>
          </w:tcPr>
          <w:p w:rsidR="007760A0" w:rsidRDefault="005A6F67" w:rsidP="007760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977" w:type="dxa"/>
          </w:tcPr>
          <w:p w:rsidR="007760A0" w:rsidRDefault="005A6F67" w:rsidP="007760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select the cancel button from the Menu</w:t>
            </w:r>
          </w:p>
        </w:tc>
        <w:tc>
          <w:tcPr>
            <w:tcW w:w="2706" w:type="dxa"/>
          </w:tcPr>
          <w:p w:rsidR="007760A0" w:rsidRDefault="005A6F67" w:rsidP="007760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 does a controlled crash and displays the exception message.</w:t>
            </w:r>
          </w:p>
        </w:tc>
        <w:tc>
          <w:tcPr>
            <w:tcW w:w="2214" w:type="dxa"/>
          </w:tcPr>
          <w:p w:rsidR="007760A0" w:rsidRDefault="005A6F67" w:rsidP="007760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Correct</w:t>
            </w:r>
          </w:p>
        </w:tc>
      </w:tr>
      <w:tr w:rsidR="007760A0" w:rsidTr="007760A0">
        <w:tc>
          <w:tcPr>
            <w:tcW w:w="959" w:type="dxa"/>
          </w:tcPr>
          <w:p w:rsidR="007760A0" w:rsidRDefault="007760A0" w:rsidP="007760A0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</w:tcPr>
          <w:p w:rsidR="007760A0" w:rsidRDefault="007760A0" w:rsidP="007760A0">
            <w:pPr>
              <w:rPr>
                <w:rFonts w:ascii="Arial" w:hAnsi="Arial" w:cs="Arial"/>
              </w:rPr>
            </w:pPr>
          </w:p>
        </w:tc>
        <w:tc>
          <w:tcPr>
            <w:tcW w:w="2706" w:type="dxa"/>
          </w:tcPr>
          <w:p w:rsidR="007760A0" w:rsidRDefault="007760A0" w:rsidP="007760A0">
            <w:pPr>
              <w:rPr>
                <w:rFonts w:ascii="Arial" w:hAnsi="Arial" w:cs="Arial"/>
              </w:rPr>
            </w:pPr>
          </w:p>
        </w:tc>
        <w:tc>
          <w:tcPr>
            <w:tcW w:w="2214" w:type="dxa"/>
          </w:tcPr>
          <w:p w:rsidR="007760A0" w:rsidRDefault="007760A0" w:rsidP="007760A0">
            <w:pPr>
              <w:rPr>
                <w:rFonts w:ascii="Arial" w:hAnsi="Arial" w:cs="Arial"/>
              </w:rPr>
            </w:pPr>
          </w:p>
        </w:tc>
      </w:tr>
      <w:tr w:rsidR="007760A0" w:rsidTr="007760A0">
        <w:tc>
          <w:tcPr>
            <w:tcW w:w="959" w:type="dxa"/>
          </w:tcPr>
          <w:p w:rsidR="007760A0" w:rsidRDefault="007760A0" w:rsidP="007760A0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</w:tcPr>
          <w:p w:rsidR="007760A0" w:rsidRDefault="007760A0" w:rsidP="007760A0">
            <w:pPr>
              <w:rPr>
                <w:rFonts w:ascii="Arial" w:hAnsi="Arial" w:cs="Arial"/>
              </w:rPr>
            </w:pPr>
          </w:p>
        </w:tc>
        <w:tc>
          <w:tcPr>
            <w:tcW w:w="2706" w:type="dxa"/>
          </w:tcPr>
          <w:p w:rsidR="007760A0" w:rsidRDefault="007760A0" w:rsidP="007760A0">
            <w:pPr>
              <w:rPr>
                <w:rFonts w:ascii="Arial" w:hAnsi="Arial" w:cs="Arial"/>
              </w:rPr>
            </w:pPr>
          </w:p>
        </w:tc>
        <w:tc>
          <w:tcPr>
            <w:tcW w:w="2214" w:type="dxa"/>
          </w:tcPr>
          <w:p w:rsidR="007760A0" w:rsidRDefault="007760A0" w:rsidP="007760A0">
            <w:pPr>
              <w:rPr>
                <w:rFonts w:ascii="Arial" w:hAnsi="Arial" w:cs="Arial"/>
              </w:rPr>
            </w:pPr>
          </w:p>
        </w:tc>
      </w:tr>
      <w:tr w:rsidR="007760A0" w:rsidTr="007760A0">
        <w:tc>
          <w:tcPr>
            <w:tcW w:w="959" w:type="dxa"/>
          </w:tcPr>
          <w:p w:rsidR="007760A0" w:rsidRDefault="007760A0" w:rsidP="007760A0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</w:tcPr>
          <w:p w:rsidR="007760A0" w:rsidRDefault="007760A0" w:rsidP="007760A0">
            <w:pPr>
              <w:rPr>
                <w:rFonts w:ascii="Arial" w:hAnsi="Arial" w:cs="Arial"/>
              </w:rPr>
            </w:pPr>
          </w:p>
        </w:tc>
        <w:tc>
          <w:tcPr>
            <w:tcW w:w="2706" w:type="dxa"/>
          </w:tcPr>
          <w:p w:rsidR="007760A0" w:rsidRDefault="007760A0" w:rsidP="007760A0">
            <w:pPr>
              <w:rPr>
                <w:rFonts w:ascii="Arial" w:hAnsi="Arial" w:cs="Arial"/>
              </w:rPr>
            </w:pPr>
          </w:p>
        </w:tc>
        <w:tc>
          <w:tcPr>
            <w:tcW w:w="2214" w:type="dxa"/>
          </w:tcPr>
          <w:p w:rsidR="007760A0" w:rsidRDefault="007760A0" w:rsidP="007760A0">
            <w:pPr>
              <w:rPr>
                <w:rFonts w:ascii="Arial" w:hAnsi="Arial" w:cs="Arial"/>
              </w:rPr>
            </w:pPr>
          </w:p>
        </w:tc>
      </w:tr>
      <w:tr w:rsidR="00593695" w:rsidTr="007760A0">
        <w:tc>
          <w:tcPr>
            <w:tcW w:w="959" w:type="dxa"/>
          </w:tcPr>
          <w:p w:rsidR="00593695" w:rsidRDefault="00593695" w:rsidP="007760A0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</w:tcPr>
          <w:p w:rsidR="00593695" w:rsidRDefault="00593695" w:rsidP="007760A0">
            <w:pPr>
              <w:rPr>
                <w:rFonts w:ascii="Arial" w:hAnsi="Arial" w:cs="Arial"/>
              </w:rPr>
            </w:pPr>
          </w:p>
        </w:tc>
        <w:tc>
          <w:tcPr>
            <w:tcW w:w="2706" w:type="dxa"/>
          </w:tcPr>
          <w:p w:rsidR="00593695" w:rsidRDefault="00593695" w:rsidP="007760A0">
            <w:pPr>
              <w:rPr>
                <w:rFonts w:ascii="Arial" w:hAnsi="Arial" w:cs="Arial"/>
              </w:rPr>
            </w:pPr>
          </w:p>
        </w:tc>
        <w:tc>
          <w:tcPr>
            <w:tcW w:w="2214" w:type="dxa"/>
          </w:tcPr>
          <w:p w:rsidR="00593695" w:rsidRDefault="00593695" w:rsidP="007760A0">
            <w:pPr>
              <w:rPr>
                <w:rFonts w:ascii="Arial" w:hAnsi="Arial" w:cs="Arial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237"/>
      </w:tblGrid>
      <w:tr w:rsidR="007760A0" w:rsidTr="007760A0">
        <w:tc>
          <w:tcPr>
            <w:tcW w:w="2660" w:type="dxa"/>
            <w:shd w:val="clear" w:color="auto" w:fill="D9D9D9" w:themeFill="background1" w:themeFillShade="D9"/>
          </w:tcPr>
          <w:p w:rsidR="007760A0" w:rsidRPr="007760A0" w:rsidRDefault="007760A0">
            <w:pPr>
              <w:rPr>
                <w:rFonts w:ascii="Arial" w:hAnsi="Arial" w:cs="Arial"/>
                <w:b/>
                <w:bCs/>
              </w:rPr>
            </w:pPr>
            <w:r w:rsidRPr="007760A0">
              <w:rPr>
                <w:rFonts w:ascii="Arial" w:hAnsi="Arial" w:cs="Arial"/>
                <w:b/>
                <w:bCs/>
              </w:rPr>
              <w:t>Application:</w:t>
            </w:r>
          </w:p>
        </w:tc>
        <w:tc>
          <w:tcPr>
            <w:tcW w:w="6237" w:type="dxa"/>
          </w:tcPr>
          <w:p w:rsidR="007760A0" w:rsidRDefault="00C94D72">
            <w:proofErr w:type="spellStart"/>
            <w:r w:rsidRPr="00C94D72">
              <w:t>BirdArrayList</w:t>
            </w:r>
            <w:proofErr w:type="spellEnd"/>
          </w:p>
        </w:tc>
      </w:tr>
      <w:tr w:rsidR="007760A0" w:rsidTr="007760A0">
        <w:tc>
          <w:tcPr>
            <w:tcW w:w="2660" w:type="dxa"/>
            <w:shd w:val="clear" w:color="auto" w:fill="D9D9D9" w:themeFill="background1" w:themeFillShade="D9"/>
          </w:tcPr>
          <w:p w:rsidR="007760A0" w:rsidRPr="007760A0" w:rsidRDefault="007760A0">
            <w:pPr>
              <w:rPr>
                <w:rFonts w:ascii="Arial" w:hAnsi="Arial" w:cs="Arial"/>
                <w:b/>
                <w:bCs/>
              </w:rPr>
            </w:pPr>
            <w:r w:rsidRPr="007760A0">
              <w:rPr>
                <w:rFonts w:ascii="Arial" w:hAnsi="Arial" w:cs="Arial"/>
                <w:b/>
                <w:bCs/>
              </w:rPr>
              <w:t>Test Undertaken By:</w:t>
            </w:r>
          </w:p>
        </w:tc>
        <w:tc>
          <w:tcPr>
            <w:tcW w:w="6237" w:type="dxa"/>
          </w:tcPr>
          <w:p w:rsidR="007760A0" w:rsidRDefault="00B96975">
            <w:r>
              <w:t>Lance Flatman</w:t>
            </w:r>
          </w:p>
        </w:tc>
      </w:tr>
      <w:tr w:rsidR="007760A0" w:rsidTr="007760A0">
        <w:tc>
          <w:tcPr>
            <w:tcW w:w="2660" w:type="dxa"/>
            <w:shd w:val="clear" w:color="auto" w:fill="D9D9D9" w:themeFill="background1" w:themeFillShade="D9"/>
          </w:tcPr>
          <w:p w:rsidR="007760A0" w:rsidRPr="007760A0" w:rsidRDefault="007760A0">
            <w:pPr>
              <w:rPr>
                <w:rFonts w:ascii="Arial" w:hAnsi="Arial" w:cs="Arial"/>
                <w:b/>
                <w:bCs/>
              </w:rPr>
            </w:pPr>
            <w:r w:rsidRPr="007760A0">
              <w:rPr>
                <w:rFonts w:ascii="Arial" w:hAnsi="Arial" w:cs="Arial"/>
                <w:b/>
                <w:bCs/>
              </w:rPr>
              <w:t>Test Date:</w:t>
            </w:r>
          </w:p>
        </w:tc>
        <w:tc>
          <w:tcPr>
            <w:tcW w:w="6237" w:type="dxa"/>
          </w:tcPr>
          <w:p w:rsidR="007760A0" w:rsidRDefault="00C94D72">
            <w:r>
              <w:t>4 July 2017</w:t>
            </w:r>
          </w:p>
        </w:tc>
      </w:tr>
      <w:tr w:rsidR="007760A0" w:rsidTr="007760A0">
        <w:tc>
          <w:tcPr>
            <w:tcW w:w="2660" w:type="dxa"/>
            <w:shd w:val="clear" w:color="auto" w:fill="D9D9D9" w:themeFill="background1" w:themeFillShade="D9"/>
          </w:tcPr>
          <w:p w:rsidR="007760A0" w:rsidRPr="007760A0" w:rsidRDefault="007760A0" w:rsidP="007760A0">
            <w:pPr>
              <w:rPr>
                <w:rFonts w:ascii="Arial" w:hAnsi="Arial" w:cs="Arial"/>
                <w:b/>
                <w:bCs/>
              </w:rPr>
            </w:pPr>
            <w:r w:rsidRPr="007760A0">
              <w:rPr>
                <w:rFonts w:ascii="Arial" w:hAnsi="Arial" w:cs="Arial"/>
                <w:b/>
                <w:bCs/>
              </w:rPr>
              <w:t>Test Specifications:</w:t>
            </w:r>
          </w:p>
          <w:p w:rsidR="007760A0" w:rsidRPr="007760A0" w:rsidRDefault="007760A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37" w:type="dxa"/>
          </w:tcPr>
          <w:p w:rsidR="007760A0" w:rsidRDefault="0007033A">
            <w:r>
              <w:t>Adding, removing, s</w:t>
            </w:r>
            <w:r w:rsidR="005A6F67">
              <w:t xml:space="preserve">earching, displaying, quitting, </w:t>
            </w:r>
            <w:r>
              <w:t>selecting cancel option from menu.</w:t>
            </w:r>
          </w:p>
          <w:p w:rsidR="007760A0" w:rsidRDefault="007760A0"/>
          <w:p w:rsidR="007760A0" w:rsidRDefault="007760A0"/>
          <w:p w:rsidR="007760A0" w:rsidRDefault="007760A0"/>
          <w:p w:rsidR="007760A0" w:rsidRDefault="007760A0"/>
        </w:tc>
      </w:tr>
    </w:tbl>
    <w:p w:rsidR="007760A0" w:rsidRDefault="007760A0" w:rsidP="007760A0"/>
    <w:p w:rsidR="007760A0" w:rsidRDefault="007760A0" w:rsidP="007760A0"/>
    <w:p w:rsidR="007760A0" w:rsidRDefault="007760A0" w:rsidP="007760A0"/>
    <w:sectPr w:rsidR="00776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0A0"/>
    <w:rsid w:val="0007033A"/>
    <w:rsid w:val="004A7E3E"/>
    <w:rsid w:val="00593695"/>
    <w:rsid w:val="005A6F67"/>
    <w:rsid w:val="007760A0"/>
    <w:rsid w:val="00B96975"/>
    <w:rsid w:val="00C9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09675"/>
  <w15:docId w15:val="{9C632C18-5988-4F2F-BF62-11194737B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60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60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Lance Flatman</cp:lastModifiedBy>
  <cp:revision>3</cp:revision>
  <dcterms:created xsi:type="dcterms:W3CDTF">2016-08-10T20:47:00Z</dcterms:created>
  <dcterms:modified xsi:type="dcterms:W3CDTF">2017-07-04T12:15:00Z</dcterms:modified>
</cp:coreProperties>
</file>