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15A8E" w:rsidRPr="00900280" w:rsidRDefault="00715A8E">
      <w:pPr>
        <w:rPr>
          <w:rFonts w:ascii="Calibri" w:eastAsia="Verdana" w:hAnsi="Calibri" w:cs="Verdana"/>
          <w:sz w:val="32"/>
          <w:szCs w:val="32"/>
        </w:rPr>
      </w:pPr>
    </w:p>
    <w:p w:rsidR="00715A8E" w:rsidRPr="00900280" w:rsidRDefault="003C1716" w:rsidP="00715A8E">
      <w:pPr>
        <w:keepNext/>
        <w:spacing w:before="120" w:line="300" w:lineRule="atLeast"/>
        <w:jc w:val="right"/>
        <w:rPr>
          <w:rFonts w:ascii="Calibri" w:hAnsi="Calibri"/>
          <w:b/>
          <w:bCs/>
          <w:kern w:val="32"/>
          <w:sz w:val="32"/>
          <w:szCs w:val="32"/>
          <w:lang w:val="en-US"/>
        </w:rPr>
      </w:pPr>
      <w:r>
        <w:rPr>
          <w:rFonts w:ascii="Calibri" w:hAnsi="Calibri"/>
          <w:b/>
          <w:noProof/>
          <w:kern w:val="32"/>
          <w:sz w:val="32"/>
          <w:szCs w:val="32"/>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Description: OC_Masterbrand_CMYK.eps" style="width:233.25pt;height:61.5pt;visibility:visible">
            <v:imagedata r:id="rId8" o:title=" OC_Masterbrand_CMYK"/>
          </v:shape>
        </w:pict>
      </w:r>
    </w:p>
    <w:p w:rsidR="00715A8E" w:rsidRPr="00900280" w:rsidRDefault="00715A8E" w:rsidP="00715A8E">
      <w:pPr>
        <w:keepNext/>
        <w:spacing w:before="240" w:after="60"/>
        <w:ind w:left="2160" w:firstLine="720"/>
        <w:jc w:val="right"/>
        <w:rPr>
          <w:rFonts w:ascii="Calibri" w:hAnsi="Calibri"/>
          <w:bCs/>
          <w:kern w:val="32"/>
          <w:lang w:val="en-US"/>
        </w:rPr>
      </w:pPr>
      <w:r w:rsidRPr="00900280">
        <w:rPr>
          <w:rFonts w:ascii="Calibri" w:hAnsi="Calibri"/>
          <w:bCs/>
          <w:kern w:val="32"/>
          <w:lang w:val="en-US"/>
        </w:rPr>
        <w:t>in partnership with</w:t>
      </w:r>
    </w:p>
    <w:p w:rsidR="00715A8E" w:rsidRPr="00900280" w:rsidRDefault="003C1716" w:rsidP="00715A8E">
      <w:pPr>
        <w:keepNext/>
        <w:spacing w:before="240" w:after="60"/>
        <w:jc w:val="right"/>
        <w:rPr>
          <w:rFonts w:ascii="Calibri" w:hAnsi="Calibri"/>
          <w:b/>
          <w:bCs/>
          <w:kern w:val="32"/>
          <w:sz w:val="32"/>
          <w:szCs w:val="32"/>
          <w:lang w:val="en-US"/>
        </w:rPr>
      </w:pPr>
      <w:r>
        <w:rPr>
          <w:rFonts w:ascii="Calibri" w:hAnsi="Calibri"/>
          <w:b/>
          <w:noProof/>
          <w:kern w:val="32"/>
          <w:sz w:val="32"/>
          <w:szCs w:val="32"/>
          <w:lang w:val="en-US"/>
        </w:rPr>
        <w:pict>
          <v:shape id="Picture 1" o:spid="_x0000_i1026" type="#_x0000_t75" style="width:91.5pt;height:71.25pt;visibility:visible">
            <v:imagedata r:id="rId9" o:title=""/>
          </v:shape>
        </w:pict>
      </w:r>
    </w:p>
    <w:p w:rsidR="00715A8E" w:rsidRPr="00900280" w:rsidRDefault="00715A8E" w:rsidP="00715A8E">
      <w:pPr>
        <w:spacing w:before="120" w:line="300" w:lineRule="atLeast"/>
        <w:jc w:val="right"/>
        <w:rPr>
          <w:rFonts w:ascii="Calibri" w:hAnsi="Calibri"/>
          <w:lang w:val="en-US"/>
        </w:rPr>
      </w:pPr>
    </w:p>
    <w:p w:rsidR="00715A8E" w:rsidRPr="00900280" w:rsidRDefault="00715A8E" w:rsidP="00715A8E">
      <w:pPr>
        <w:spacing w:before="120" w:line="300" w:lineRule="atLeast"/>
        <w:jc w:val="right"/>
        <w:rPr>
          <w:rFonts w:ascii="Calibri" w:hAnsi="Calibri"/>
          <w:lang w:val="en-US"/>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Default="009446C3" w:rsidP="00715A8E">
      <w:pPr>
        <w:pStyle w:val="OC-Cover1"/>
        <w:spacing w:before="120" w:after="120" w:line="300" w:lineRule="atLeast"/>
        <w:ind w:right="140"/>
        <w:rPr>
          <w:rFonts w:ascii="Calibri" w:hAnsi="Calibri"/>
        </w:rPr>
      </w:pPr>
      <w:r>
        <w:rPr>
          <w:rFonts w:ascii="Calibri" w:hAnsi="Calibri"/>
        </w:rPr>
        <w:t>ICT405</w:t>
      </w:r>
      <w:r w:rsidR="00715A8E" w:rsidRPr="00900280">
        <w:rPr>
          <w:rFonts w:ascii="Calibri" w:hAnsi="Calibri"/>
        </w:rPr>
        <w:t xml:space="preserve">15 Certificate IV in </w:t>
      </w:r>
      <w:r>
        <w:rPr>
          <w:rFonts w:ascii="Calibri" w:hAnsi="Calibri"/>
        </w:rPr>
        <w:t>Programming</w:t>
      </w:r>
    </w:p>
    <w:p w:rsidR="00F706EF" w:rsidRPr="00F706EF" w:rsidRDefault="003C1716" w:rsidP="00F706EF">
      <w:pPr>
        <w:pStyle w:val="OC-Cover2"/>
        <w:spacing w:line="300" w:lineRule="atLeast"/>
        <w:ind w:right="142"/>
        <w:rPr>
          <w:rFonts w:ascii="Calibri" w:hAnsi="Calibri" w:cs="Arial"/>
          <w:color w:val="auto"/>
        </w:rPr>
      </w:pPr>
      <w:hyperlink r:id="rId10" w:history="1">
        <w:r w:rsidR="00F706EF" w:rsidRPr="00F706EF">
          <w:rPr>
            <w:rFonts w:ascii="Calibri" w:hAnsi="Calibri" w:cs="Arial"/>
            <w:color w:val="auto"/>
          </w:rPr>
          <w:t>Adding a back-end to hold data sent by your applications</w:t>
        </w:r>
      </w:hyperlink>
    </w:p>
    <w:p w:rsidR="00715A8E" w:rsidRPr="00900280" w:rsidRDefault="00DA63D9" w:rsidP="00715A8E">
      <w:pPr>
        <w:spacing w:before="240" w:after="240" w:line="300" w:lineRule="atLeast"/>
        <w:ind w:right="142"/>
        <w:jc w:val="right"/>
        <w:rPr>
          <w:rFonts w:ascii="Calibri" w:hAnsi="Calibri"/>
          <w:b/>
          <w:sz w:val="28"/>
          <w:szCs w:val="28"/>
        </w:rPr>
      </w:pPr>
      <w:r>
        <w:rPr>
          <w:rFonts w:ascii="Calibri" w:hAnsi="Calibri"/>
          <w:b/>
          <w:sz w:val="28"/>
          <w:szCs w:val="28"/>
        </w:rPr>
        <w:t>SP</w:t>
      </w:r>
      <w:r w:rsidR="00F706EF">
        <w:rPr>
          <w:rFonts w:ascii="Calibri" w:hAnsi="Calibri"/>
          <w:b/>
          <w:sz w:val="28"/>
          <w:szCs w:val="28"/>
        </w:rPr>
        <w:t>3</w:t>
      </w:r>
      <w:r>
        <w:rPr>
          <w:rFonts w:ascii="Calibri" w:hAnsi="Calibri"/>
          <w:b/>
          <w:sz w:val="28"/>
          <w:szCs w:val="28"/>
        </w:rPr>
        <w:t xml:space="preserve">/Module </w:t>
      </w:r>
      <w:r w:rsidR="00F706EF">
        <w:rPr>
          <w:rFonts w:ascii="Calibri" w:hAnsi="Calibri"/>
          <w:b/>
          <w:sz w:val="28"/>
          <w:szCs w:val="28"/>
        </w:rPr>
        <w:t>5</w:t>
      </w:r>
      <w:r w:rsidR="009446C3">
        <w:rPr>
          <w:rFonts w:ascii="Calibri" w:hAnsi="Calibri"/>
          <w:b/>
          <w:sz w:val="28"/>
          <w:szCs w:val="28"/>
        </w:rPr>
        <w:t xml:space="preserve"> Assessment</w:t>
      </w:r>
      <w:r w:rsidR="00715A8E" w:rsidRPr="00900280">
        <w:rPr>
          <w:rFonts w:ascii="Calibri" w:hAnsi="Calibri"/>
          <w:b/>
          <w:sz w:val="28"/>
          <w:szCs w:val="28"/>
        </w:rPr>
        <w:t xml:space="preserve"> </w:t>
      </w: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pStyle w:val="OC-Cover3"/>
        <w:spacing w:before="120" w:after="120" w:line="300" w:lineRule="atLeast"/>
        <w:rPr>
          <w:rFonts w:ascii="Calibri" w:hAnsi="Calibri"/>
        </w:rPr>
      </w:pPr>
      <w:r w:rsidRPr="00900280">
        <w:rPr>
          <w:rFonts w:ascii="Calibri" w:hAnsi="Calibri"/>
        </w:rPr>
        <w:t xml:space="preserve">Assessment: </w:t>
      </w:r>
      <w:r w:rsidR="00DA63D9">
        <w:rPr>
          <w:rFonts w:ascii="Calibri" w:hAnsi="Calibri"/>
        </w:rPr>
        <w:t>3</w:t>
      </w:r>
      <w:r w:rsidR="009446C3">
        <w:rPr>
          <w:rFonts w:ascii="Calibri" w:hAnsi="Calibri"/>
        </w:rPr>
        <w:t>312</w:t>
      </w:r>
      <w:r w:rsidR="00F706EF">
        <w:rPr>
          <w:rFonts w:ascii="Calibri" w:hAnsi="Calibri"/>
        </w:rPr>
        <w:t>7</w:t>
      </w:r>
      <w:r w:rsidRPr="00900280">
        <w:rPr>
          <w:rFonts w:ascii="Calibri" w:hAnsi="Calibri"/>
        </w:rPr>
        <w:t>/01</w:t>
      </w:r>
    </w:p>
    <w:p w:rsidR="00715A8E" w:rsidRPr="00900280" w:rsidRDefault="00715A8E" w:rsidP="00715A8E">
      <w:pPr>
        <w:spacing w:before="120" w:line="300" w:lineRule="atLeast"/>
        <w:rPr>
          <w:rFonts w:ascii="Calibri" w:hAnsi="Calibri"/>
          <w:sz w:val="28"/>
        </w:rPr>
      </w:pPr>
      <w:r w:rsidRPr="00900280">
        <w:rPr>
          <w:rFonts w:ascii="Calibri" w:hAnsi="Calibri"/>
          <w:sz w:val="28"/>
        </w:rPr>
        <w:br w:type="page"/>
      </w: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spacing w:before="120" w:line="300" w:lineRule="atLeast"/>
        <w:rPr>
          <w:rFonts w:ascii="Calibri" w:hAnsi="Calibri"/>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sz w:val="20"/>
          <w:szCs w:val="20"/>
        </w:rPr>
      </w:pPr>
    </w:p>
    <w:p w:rsidR="009446C3" w:rsidRPr="005B4691" w:rsidRDefault="009446C3" w:rsidP="009446C3">
      <w:pPr>
        <w:pStyle w:val="MediumGrid2-Accent11"/>
        <w:rPr>
          <w:i/>
        </w:rPr>
      </w:pPr>
      <w:r w:rsidRPr="005B4691">
        <w:rPr>
          <w:i/>
        </w:rPr>
        <w:t xml:space="preserve">© Open Colleges Pty Ltd, 2016 </w:t>
      </w:r>
    </w:p>
    <w:p w:rsidR="009446C3" w:rsidRPr="005B4691" w:rsidRDefault="009446C3" w:rsidP="009446C3">
      <w:pPr>
        <w:pStyle w:val="MediumGrid2-Accent11"/>
        <w:rPr>
          <w:i/>
        </w:rPr>
      </w:pPr>
    </w:p>
    <w:p w:rsidR="009446C3" w:rsidRPr="005B4691" w:rsidRDefault="009446C3" w:rsidP="009446C3">
      <w:pPr>
        <w:pStyle w:val="MediumGrid2-Accent11"/>
        <w:rPr>
          <w:i/>
        </w:rPr>
      </w:pPr>
      <w:r w:rsidRPr="005B4691">
        <w:rPr>
          <w:i/>
        </w:rPr>
        <w:t xml:space="preserve">All rights reserved. No part of the material protected by this copyright may be reproduced or utilised in any form or by any means, electronic or mechanical, including photocopying, recording, or by any information storage and retrieval system, without permission in writing from the copyright owner. </w:t>
      </w:r>
    </w:p>
    <w:p w:rsidR="009446C3" w:rsidRPr="005B4691" w:rsidRDefault="009446C3" w:rsidP="009446C3">
      <w:pPr>
        <w:pStyle w:val="MediumGrid2-Accent11"/>
        <w:rPr>
          <w:i/>
        </w:rPr>
      </w:pPr>
    </w:p>
    <w:p w:rsidR="009446C3" w:rsidRPr="005B4691" w:rsidRDefault="009446C3" w:rsidP="009446C3">
      <w:pPr>
        <w:pStyle w:val="MediumGrid2-Accent11"/>
        <w:rPr>
          <w:i/>
        </w:rPr>
      </w:pPr>
      <w:r w:rsidRPr="005B4691">
        <w:rPr>
          <w:i/>
        </w:rPr>
        <w:t>All terms mentioned in this text that are known to be trademarks or service marks have been appropriately capitalised. Use of a term in this text should not be regarded as affecting the validity of any trademark or service mark.</w:t>
      </w:r>
    </w:p>
    <w:p w:rsidR="00715A8E" w:rsidRPr="00900280" w:rsidRDefault="00715A8E" w:rsidP="00715A8E">
      <w:pPr>
        <w:spacing w:before="120" w:line="300" w:lineRule="atLeast"/>
        <w:rPr>
          <w:rFonts w:ascii="Calibri" w:eastAsia="Arial Unicode MS" w:hAnsi="Calibri" w:cs="Arial Unicode MS"/>
        </w:rPr>
      </w:pPr>
      <w:r w:rsidRPr="00900280">
        <w:rPr>
          <w:rFonts w:ascii="Calibri" w:hAnsi="Calibri"/>
        </w:rPr>
        <w:br w:type="page"/>
      </w:r>
    </w:p>
    <w:p w:rsidR="00641907" w:rsidRPr="00900280" w:rsidRDefault="00641907" w:rsidP="00641907">
      <w:pPr>
        <w:spacing w:after="360" w:line="300" w:lineRule="atLeast"/>
        <w:rPr>
          <w:rFonts w:ascii="Calibri" w:eastAsia="Arial Unicode MS" w:hAnsi="Calibri" w:cs="Arial Unicode MS"/>
          <w:lang w:val="en-US"/>
        </w:rPr>
      </w:pPr>
      <w:r w:rsidRPr="00900280">
        <w:rPr>
          <w:rFonts w:ascii="Calibri" w:eastAsia="Arial Unicode MS" w:hAnsi="Calibri" w:cs="Arial Unicode MS"/>
          <w:b/>
        </w:rPr>
        <w:t xml:space="preserve">Assessment task </w:t>
      </w:r>
      <w:r w:rsidR="009E3519">
        <w:rPr>
          <w:rFonts w:ascii="Calibri" w:eastAsia="Arial Unicode MS" w:hAnsi="Calibri" w:cs="Arial Unicode MS"/>
          <w:b/>
          <w:lang w:val="en-US"/>
        </w:rPr>
        <w:t>3</w:t>
      </w:r>
      <w:r w:rsidR="001C293D">
        <w:rPr>
          <w:rFonts w:ascii="Calibri" w:eastAsia="Arial Unicode MS" w:hAnsi="Calibri" w:cs="Arial Unicode MS"/>
          <w:b/>
          <w:lang w:val="en-US"/>
        </w:rPr>
        <w:t>312</w:t>
      </w:r>
      <w:r w:rsidR="00801DCA">
        <w:rPr>
          <w:rFonts w:ascii="Calibri" w:eastAsia="Arial Unicode MS" w:hAnsi="Calibri" w:cs="Arial Unicode MS"/>
          <w:b/>
          <w:lang w:val="en-US"/>
        </w:rPr>
        <w:t>7</w:t>
      </w:r>
      <w:r w:rsidRPr="00900280">
        <w:rPr>
          <w:rFonts w:ascii="Calibri" w:eastAsia="Arial Unicode MS" w:hAnsi="Calibri" w:cs="Arial Unicode MS"/>
          <w:b/>
          <w:lang w:val="en-US"/>
        </w:rPr>
        <w:t>/01</w:t>
      </w:r>
    </w:p>
    <w:p w:rsidR="00641907" w:rsidRPr="00900280" w:rsidRDefault="00641907" w:rsidP="00641907">
      <w:pPr>
        <w:pStyle w:val="Heading2"/>
        <w:spacing w:before="120" w:line="240" w:lineRule="auto"/>
        <w:ind w:right="424"/>
        <w:contextualSpacing w:val="0"/>
        <w:rPr>
          <w:rFonts w:ascii="Calibri" w:hAnsi="Calibri"/>
          <w:szCs w:val="22"/>
        </w:rPr>
      </w:pPr>
      <w:r w:rsidRPr="00900280">
        <w:rPr>
          <w:rFonts w:ascii="Calibri" w:eastAsia="Verdana" w:hAnsi="Calibri" w:cs="Verdana"/>
          <w:szCs w:val="22"/>
        </w:rPr>
        <w:t>Introduction</w:t>
      </w:r>
    </w:p>
    <w:p w:rsidR="00B96ABC" w:rsidRPr="00900280" w:rsidRDefault="00B96ABC" w:rsidP="00B96ABC">
      <w:pPr>
        <w:pStyle w:val="Normal1"/>
        <w:spacing w:after="120" w:line="240" w:lineRule="auto"/>
        <w:rPr>
          <w:rFonts w:ascii="Calibri" w:eastAsia="Calibri" w:hAnsi="Calibri" w:cs="Calibri"/>
        </w:rPr>
      </w:pPr>
      <w:r w:rsidRPr="00900280">
        <w:rPr>
          <w:rFonts w:ascii="Calibri" w:eastAsia="Calibri" w:hAnsi="Calibri" w:cs="Calibri"/>
        </w:rPr>
        <w:t xml:space="preserve">This assessment will test your skills and knowledge gained through completing the learning and activities in </w:t>
      </w:r>
      <w:r>
        <w:rPr>
          <w:rFonts w:ascii="Calibri" w:eastAsia="Calibri" w:hAnsi="Calibri" w:cs="Calibri"/>
          <w:b/>
        </w:rPr>
        <w:t xml:space="preserve">Module 5: </w:t>
      </w:r>
      <w:r w:rsidRPr="00801DCA">
        <w:rPr>
          <w:rFonts w:ascii="Calibri" w:hAnsi="Calibri" w:cs="Calibri"/>
          <w:b/>
        </w:rPr>
        <w:t>Adding a back-end to hold data sent by your applications</w:t>
      </w:r>
      <w:r>
        <w:rPr>
          <w:rFonts w:ascii="Calibri" w:eastAsia="Calibri" w:hAnsi="Calibri" w:cs="Calibri"/>
          <w:b/>
        </w:rPr>
        <w:t>.</w:t>
      </w:r>
    </w:p>
    <w:p w:rsidR="00B96ABC" w:rsidRPr="00900280" w:rsidRDefault="00B96ABC" w:rsidP="00B96ABC">
      <w:pPr>
        <w:pStyle w:val="Normal1"/>
        <w:spacing w:after="120" w:line="240" w:lineRule="auto"/>
        <w:rPr>
          <w:rFonts w:ascii="Calibri" w:hAnsi="Calibri"/>
        </w:rPr>
      </w:pPr>
      <w:r>
        <w:rPr>
          <w:rFonts w:ascii="Calibri" w:eastAsia="Calibri" w:hAnsi="Calibri" w:cs="Calibri"/>
        </w:rPr>
        <w:t xml:space="preserve">This is a three-part assessment – this first assessment part (33127/01) will need to be completed and submitted to your trainer for marking and feedback </w:t>
      </w:r>
      <w:r w:rsidRPr="001C293D">
        <w:rPr>
          <w:rFonts w:ascii="Calibri" w:eastAsia="Calibri" w:hAnsi="Calibri" w:cs="Calibri"/>
          <w:i/>
        </w:rPr>
        <w:t>before</w:t>
      </w:r>
      <w:r>
        <w:rPr>
          <w:rFonts w:ascii="Calibri" w:eastAsia="Calibri" w:hAnsi="Calibri" w:cs="Calibri"/>
        </w:rPr>
        <w:t xml:space="preserve"> you move onto the second part (PART B: 33127/02).</w:t>
      </w:r>
      <w:r w:rsidRPr="00F30DC4">
        <w:rPr>
          <w:rFonts w:ascii="Calibri" w:eastAsia="Calibri" w:hAnsi="Calibri" w:cs="Calibri"/>
        </w:rPr>
        <w:t xml:space="preserve"> </w:t>
      </w:r>
      <w:r>
        <w:rPr>
          <w:rFonts w:ascii="Calibri" w:eastAsia="Calibri" w:hAnsi="Calibri" w:cs="Calibri"/>
        </w:rPr>
        <w:t>The third assessment is a short answer questionnaire (33127/03).</w:t>
      </w:r>
    </w:p>
    <w:p w:rsidR="00B96ABC" w:rsidRDefault="00B96ABC" w:rsidP="00B96ABC">
      <w:pPr>
        <w:pStyle w:val="Normal1"/>
        <w:spacing w:after="120" w:line="240" w:lineRule="auto"/>
        <w:rPr>
          <w:rFonts w:ascii="Calibri" w:hAnsi="Calibri"/>
        </w:rPr>
      </w:pPr>
      <w:r>
        <w:rPr>
          <w:rFonts w:ascii="Calibri" w:hAnsi="Calibri"/>
        </w:rPr>
        <w:t>In the first two assessments (Part A and Part B), you will be presented with a case study which describes a business owner who requires your help to design and create a database to replace h</w:t>
      </w:r>
      <w:r w:rsidR="000E2EE9">
        <w:rPr>
          <w:rFonts w:ascii="Calibri" w:hAnsi="Calibri"/>
        </w:rPr>
        <w:t>er</w:t>
      </w:r>
      <w:r>
        <w:rPr>
          <w:rFonts w:ascii="Calibri" w:hAnsi="Calibri"/>
        </w:rPr>
        <w:t xml:space="preserve"> Excel spreadsheet </w:t>
      </w:r>
      <w:r w:rsidR="000346D0">
        <w:rPr>
          <w:rFonts w:ascii="Calibri" w:hAnsi="Calibri"/>
        </w:rPr>
        <w:t>used for the recording of sales</w:t>
      </w:r>
      <w:r>
        <w:rPr>
          <w:rFonts w:ascii="Calibri" w:hAnsi="Calibri"/>
        </w:rPr>
        <w:t>.</w:t>
      </w:r>
    </w:p>
    <w:p w:rsidR="00B96ABC" w:rsidRDefault="00B96ABC" w:rsidP="00B96ABC">
      <w:pPr>
        <w:pStyle w:val="Normal1"/>
        <w:spacing w:after="120" w:line="240" w:lineRule="auto"/>
        <w:rPr>
          <w:rFonts w:ascii="Calibri" w:hAnsi="Calibri"/>
        </w:rPr>
      </w:pPr>
      <w:r>
        <w:rPr>
          <w:rFonts w:ascii="Calibri" w:hAnsi="Calibri"/>
        </w:rPr>
        <w:t>In Part A, you will analyse the current system and create a database design to streamline her business needs. You will present a report on your analysis and the database design.</w:t>
      </w:r>
    </w:p>
    <w:p w:rsidR="00B96ABC" w:rsidRDefault="00B96ABC" w:rsidP="00B96ABC">
      <w:pPr>
        <w:pStyle w:val="Normal1"/>
        <w:spacing w:after="120" w:line="240" w:lineRule="auto"/>
        <w:rPr>
          <w:rFonts w:ascii="Calibri" w:hAnsi="Calibri"/>
        </w:rPr>
      </w:pPr>
      <w:r>
        <w:rPr>
          <w:rFonts w:ascii="Calibri" w:hAnsi="Calibri"/>
        </w:rPr>
        <w:t>In Part B you will create the database and tables, a database diagram, a number of SQL queries, views, stored procedures and functions for use by developers who will eventually create a front end application to the database you create.</w:t>
      </w:r>
    </w:p>
    <w:p w:rsidR="00B96ABC" w:rsidRDefault="00B96ABC" w:rsidP="00B96ABC">
      <w:pPr>
        <w:pStyle w:val="Normal1"/>
        <w:spacing w:after="120" w:line="240" w:lineRule="auto"/>
        <w:rPr>
          <w:rFonts w:ascii="Calibri" w:hAnsi="Calibri"/>
        </w:rPr>
      </w:pPr>
      <w:r>
        <w:rPr>
          <w:rFonts w:ascii="Calibri" w:hAnsi="Calibri"/>
        </w:rPr>
        <w:t xml:space="preserve">In Part C you will provide short answers to </w:t>
      </w:r>
      <w:r w:rsidR="000346D0">
        <w:rPr>
          <w:rFonts w:ascii="Calibri" w:hAnsi="Calibri"/>
        </w:rPr>
        <w:t xml:space="preserve">a number of </w:t>
      </w:r>
      <w:r>
        <w:rPr>
          <w:rFonts w:ascii="Calibri" w:hAnsi="Calibri"/>
        </w:rPr>
        <w:t xml:space="preserve">questions </w:t>
      </w:r>
      <w:r w:rsidR="000346D0">
        <w:rPr>
          <w:rFonts w:ascii="Calibri" w:hAnsi="Calibri"/>
        </w:rPr>
        <w:t xml:space="preserve">which </w:t>
      </w:r>
      <w:r w:rsidR="00033239">
        <w:rPr>
          <w:rFonts w:ascii="Calibri" w:hAnsi="Calibri"/>
        </w:rPr>
        <w:t xml:space="preserve">will </w:t>
      </w:r>
      <w:r>
        <w:rPr>
          <w:rFonts w:ascii="Calibri" w:hAnsi="Calibri"/>
        </w:rPr>
        <w:t>test your knowledge on databases.</w:t>
      </w:r>
    </w:p>
    <w:p w:rsidR="00B96ABC" w:rsidRPr="00900280" w:rsidRDefault="00B96ABC" w:rsidP="00B96ABC">
      <w:pPr>
        <w:pStyle w:val="Normal1"/>
        <w:spacing w:after="120" w:line="240" w:lineRule="auto"/>
        <w:rPr>
          <w:rFonts w:ascii="Calibri" w:hAnsi="Calibri"/>
        </w:rPr>
      </w:pPr>
      <w:r w:rsidRPr="00900280">
        <w:rPr>
          <w:rFonts w:ascii="Calibri" w:hAnsi="Calibri"/>
        </w:rPr>
        <w:t>Please use the checklist at the end of this document to ensure you have provided all the necessary pieces of evidence for this assessment.</w:t>
      </w:r>
    </w:p>
    <w:p w:rsidR="00B96ABC" w:rsidRPr="00900280" w:rsidRDefault="00B96ABC" w:rsidP="00B96ABC">
      <w:pPr>
        <w:pStyle w:val="Normal1"/>
        <w:spacing w:after="120" w:line="240" w:lineRule="auto"/>
        <w:rPr>
          <w:rFonts w:ascii="Calibri" w:hAnsi="Calibri"/>
        </w:rPr>
      </w:pPr>
    </w:p>
    <w:p w:rsidR="00B96ABC" w:rsidRPr="00900280" w:rsidRDefault="00B96ABC" w:rsidP="00B96ABC">
      <w:pPr>
        <w:pStyle w:val="Normal1"/>
        <w:spacing w:after="120" w:line="240" w:lineRule="auto"/>
        <w:rPr>
          <w:rFonts w:ascii="Calibri" w:hAnsi="Calibri"/>
          <w:b/>
        </w:rPr>
      </w:pPr>
      <w:r>
        <w:rPr>
          <w:rFonts w:ascii="Calibri" w:hAnsi="Calibri"/>
          <w:b/>
        </w:rPr>
        <w:t>Note – you must successfully complete ALL assessments (33127/01, 33127/02 and 33127/03) to achieve competency in</w:t>
      </w:r>
      <w:r w:rsidRPr="00900280">
        <w:rPr>
          <w:rFonts w:ascii="Calibri" w:hAnsi="Calibri"/>
          <w:b/>
        </w:rPr>
        <w:t>:</w:t>
      </w:r>
    </w:p>
    <w:p w:rsidR="00CB706E" w:rsidRPr="00900280" w:rsidRDefault="00CB706E" w:rsidP="00641907">
      <w:pPr>
        <w:pStyle w:val="Normal1"/>
        <w:spacing w:after="120" w:line="240" w:lineRule="auto"/>
        <w:rPr>
          <w:rFonts w:ascii="Calibri" w:hAnsi="Calibri"/>
          <w:b/>
        </w:rPr>
      </w:pPr>
    </w:p>
    <w:p w:rsidR="00801DCA" w:rsidRPr="00801DCA" w:rsidRDefault="00801DCA" w:rsidP="00641907">
      <w:pPr>
        <w:pStyle w:val="Normal1"/>
        <w:spacing w:after="120" w:line="240" w:lineRule="auto"/>
        <w:rPr>
          <w:rFonts w:ascii="Calibri" w:hAnsi="Calibri"/>
          <w:b/>
          <w:i/>
        </w:rPr>
      </w:pPr>
      <w:r w:rsidRPr="00801DCA">
        <w:rPr>
          <w:rFonts w:ascii="Calibri" w:hAnsi="Calibri"/>
          <w:b/>
          <w:i/>
        </w:rPr>
        <w:t>ICTDBS403 Create basic databases</w:t>
      </w:r>
    </w:p>
    <w:p w:rsidR="00801DCA" w:rsidRPr="00801DCA" w:rsidRDefault="00801DCA" w:rsidP="00641907">
      <w:pPr>
        <w:pStyle w:val="Normal1"/>
        <w:spacing w:after="120" w:line="240" w:lineRule="auto"/>
        <w:rPr>
          <w:rFonts w:ascii="Calibri" w:hAnsi="Calibri"/>
          <w:b/>
          <w:i/>
        </w:rPr>
      </w:pPr>
      <w:r w:rsidRPr="00801DCA">
        <w:rPr>
          <w:rFonts w:ascii="Calibri" w:hAnsi="Calibri"/>
          <w:b/>
          <w:i/>
        </w:rPr>
        <w:t>ICTPRG402 Apply query language</w:t>
      </w:r>
    </w:p>
    <w:p w:rsidR="00801DCA" w:rsidRDefault="00801DCA" w:rsidP="00641907">
      <w:pPr>
        <w:pStyle w:val="Normal1"/>
        <w:spacing w:after="120" w:line="240" w:lineRule="auto"/>
        <w:rPr>
          <w:rFonts w:ascii="Calibri" w:hAnsi="Calibri"/>
          <w:b/>
          <w:i/>
        </w:rPr>
      </w:pPr>
      <w:r w:rsidRPr="00801DCA">
        <w:rPr>
          <w:rFonts w:ascii="Calibri" w:hAnsi="Calibri"/>
          <w:b/>
          <w:i/>
        </w:rPr>
        <w:t>ICTSAD501 Model data objects</w:t>
      </w:r>
    </w:p>
    <w:p w:rsidR="00072043" w:rsidRPr="00900280" w:rsidRDefault="00072043" w:rsidP="00072043">
      <w:pPr>
        <w:pStyle w:val="Normal1"/>
        <w:spacing w:after="120" w:line="180" w:lineRule="auto"/>
        <w:rPr>
          <w:rFonts w:ascii="Calibri" w:hAnsi="Calibri"/>
          <w:i/>
        </w:rPr>
      </w:pPr>
    </w:p>
    <w:p w:rsidR="00072043" w:rsidRPr="00900280" w:rsidRDefault="00072043" w:rsidP="00641907">
      <w:pPr>
        <w:pStyle w:val="Normal1"/>
        <w:spacing w:after="120" w:line="240" w:lineRule="auto"/>
        <w:rPr>
          <w:rFonts w:ascii="Calibri" w:hAnsi="Calibri"/>
        </w:rPr>
      </w:pPr>
    </w:p>
    <w:p w:rsidR="00221BA0" w:rsidRPr="003778C7" w:rsidRDefault="00715A8E">
      <w:pPr>
        <w:rPr>
          <w:rFonts w:ascii="Calibri" w:eastAsia="Arial Unicode MS" w:hAnsi="Calibri" w:cs="Arial Unicode MS"/>
          <w:b/>
          <w:sz w:val="32"/>
        </w:rPr>
      </w:pPr>
      <w:r w:rsidRPr="00900280">
        <w:rPr>
          <w:rFonts w:ascii="Calibri" w:eastAsia="Arial Unicode MS" w:hAnsi="Calibri" w:cs="Arial Unicode MS"/>
          <w:b/>
          <w:sz w:val="28"/>
          <w:szCs w:val="28"/>
        </w:rPr>
        <w:br w:type="page"/>
      </w:r>
      <w:r w:rsidR="004B3F04">
        <w:rPr>
          <w:rFonts w:ascii="Calibri" w:eastAsia="Arial Unicode MS" w:hAnsi="Calibri" w:cs="Arial Unicode MS"/>
          <w:b/>
          <w:sz w:val="32"/>
        </w:rPr>
        <w:lastRenderedPageBreak/>
        <w:t>CASE STUDY</w:t>
      </w:r>
    </w:p>
    <w:p w:rsidR="00C021E3" w:rsidRDefault="00C021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4B3F04" w:rsidRPr="00BA7E9E" w:rsidTr="00BA7E9E">
        <w:tc>
          <w:tcPr>
            <w:tcW w:w="9245" w:type="dxa"/>
            <w:shd w:val="clear" w:color="auto" w:fill="auto"/>
          </w:tcPr>
          <w:p w:rsidR="004B3F04" w:rsidRPr="00BA7E9E" w:rsidRDefault="00801DCA" w:rsidP="00BA7E9E">
            <w:pPr>
              <w:jc w:val="center"/>
              <w:rPr>
                <w:rFonts w:ascii="Calibri" w:hAnsi="Calibri"/>
                <w:b/>
                <w:sz w:val="32"/>
                <w:szCs w:val="32"/>
              </w:rPr>
            </w:pPr>
            <w:r>
              <w:rPr>
                <w:rFonts w:ascii="Calibri" w:hAnsi="Calibri"/>
                <w:b/>
                <w:sz w:val="32"/>
                <w:szCs w:val="32"/>
              </w:rPr>
              <w:t xml:space="preserve">Carlotta’s Antique </w:t>
            </w:r>
            <w:r w:rsidR="00B96243">
              <w:rPr>
                <w:rFonts w:ascii="Calibri" w:hAnsi="Calibri"/>
                <w:b/>
                <w:sz w:val="32"/>
                <w:szCs w:val="32"/>
              </w:rPr>
              <w:t>Jewellery</w:t>
            </w:r>
          </w:p>
          <w:p w:rsidR="004B3F04" w:rsidRPr="00BA7E9E" w:rsidRDefault="00DC6AAF" w:rsidP="004B3F04">
            <w:pPr>
              <w:rPr>
                <w:rFonts w:ascii="Calibri" w:hAnsi="Calibri"/>
              </w:rPr>
            </w:pPr>
            <w:r>
              <w:fldChar w:fldCharType="begin"/>
            </w:r>
            <w:r>
              <w:instrText xml:space="preserve"> INCLUDEPICTURE "http://2.bp.blogspot.com/-00fuf9LjW9s/VkN8qVk_l0I/AAAAAAAAGUo/WlQEKwJ1pIA/s1600/Antique%2BJewellery%2BDesigns%2B%25287%2529.jpg" \* MERGEFORMATINET </w:instrText>
            </w:r>
            <w:r>
              <w:fldChar w:fldCharType="separate"/>
            </w:r>
            <w:r w:rsidR="00FA4D9C">
              <w:fldChar w:fldCharType="begin"/>
            </w:r>
            <w:r w:rsidR="00FA4D9C">
              <w:instrText xml:space="preserve"> INCLUDEPICTURE  "http://2.bp.blogspot.com/-00fuf9LjW9s/VkN8qVk_l0I/AAAAAAAAGUo/WlQEKwJ1pIA/s1600/Antique+Jewellery+Designs+%287%29.jpg" \* MERGEFORMATINET </w:instrText>
            </w:r>
            <w:r w:rsidR="00FA4D9C">
              <w:fldChar w:fldCharType="separate"/>
            </w:r>
            <w:r w:rsidR="00677CEB">
              <w:fldChar w:fldCharType="begin"/>
            </w:r>
            <w:r w:rsidR="00677CEB">
              <w:instrText xml:space="preserve"> INCLUDEPICTURE  "http://2.bp.blogspot.com/-00fuf9LjW9s/VkN8qVk_l0I/AAAAAAAAGUo/WlQEKwJ1pIA/s1600/Antique+Jewellery+Designs+(7).jpg" \* MERGEFORMATINET </w:instrText>
            </w:r>
            <w:r w:rsidR="00677CEB">
              <w:fldChar w:fldCharType="separate"/>
            </w:r>
            <w:r w:rsidR="000A1CF3">
              <w:fldChar w:fldCharType="begin"/>
            </w:r>
            <w:r w:rsidR="000A1CF3">
              <w:instrText xml:space="preserve"> INCLUDEPICTURE  "http://2.bp.blogspot.com/-00fuf9LjW9s/VkN8qVk_l0I/AAAAAAAAGUo/WlQEKwJ1pIA/s1600/Antique+Jewellery+Designs+(7).jpg" \* MERGEFORMATINET </w:instrText>
            </w:r>
            <w:r w:rsidR="000A1CF3">
              <w:fldChar w:fldCharType="separate"/>
            </w:r>
            <w:r w:rsidR="003C1716">
              <w:fldChar w:fldCharType="begin"/>
            </w:r>
            <w:r w:rsidR="003C1716">
              <w:instrText xml:space="preserve"> </w:instrText>
            </w:r>
            <w:r w:rsidR="003C1716">
              <w:instrText>INCLUDEPICTURE  "http://2.bp.blogspot.com/-00fuf9LjW9s/VkN8qVk_l0I/AAAAAAAAGUo/WlQEKwJ1pIA/s1600/Antique+Jewellery+Designs+(7).jpg" \* MERGEFO</w:instrText>
            </w:r>
            <w:r w:rsidR="003C1716">
              <w:instrText>RMATINET</w:instrText>
            </w:r>
            <w:r w:rsidR="003C1716">
              <w:instrText xml:space="preserve"> </w:instrText>
            </w:r>
            <w:r w:rsidR="003C1716">
              <w:fldChar w:fldCharType="separate"/>
            </w:r>
            <w:r w:rsidR="003C1716">
              <w:pict>
                <v:shape id="_x0000_i1027" type="#_x0000_t75" alt="Antique Jewelry Designs, how you may define or describe the the term ''Antique''? I think it is very hard or impossible to state what is antique ...... or what things of different kinds are antique, things included art, crafts, handicrafts, jewelry, fashion and style, dress, things of daily use etc. may be called antique if these things which are a hundred years old may be claimed as antique, a piece of jewelry may also be old over hundred years and called antique, but many times this definition does not cover the all antique things, as many celebrities use a different style, jewel, dress on red carpets, academy awards and films related ceremonies ....... or a diamond ring, a necklace or a hair catch also may be called antique if it is gifted by some one who is loved by him,,,,,, So we may define the term Antique ..... a thing, a piece of jewelry may be called antique if it is embedded beads, craftsmanship, designs, or emotional connection and relation with wearer. Here few designs are given from antique jewelry arts which may be treated as gods and flowers and fragrance.  " style="width:454.5pt;height:291.75pt">
                  <v:imagedata r:id="rId11" r:href="rId12"/>
                </v:shape>
              </w:pict>
            </w:r>
            <w:r w:rsidR="003C1716">
              <w:fldChar w:fldCharType="end"/>
            </w:r>
            <w:r w:rsidR="000A1CF3">
              <w:fldChar w:fldCharType="end"/>
            </w:r>
            <w:r w:rsidR="00677CEB">
              <w:fldChar w:fldCharType="end"/>
            </w:r>
            <w:r w:rsidR="00FA4D9C">
              <w:fldChar w:fldCharType="end"/>
            </w:r>
            <w:r>
              <w:fldChar w:fldCharType="end"/>
            </w:r>
          </w:p>
          <w:p w:rsidR="00CF4987" w:rsidRPr="00BA7E9E" w:rsidRDefault="00CF4987" w:rsidP="004B3F04">
            <w:pPr>
              <w:rPr>
                <w:rStyle w:val="Hyperlink"/>
                <w:rFonts w:ascii="Calibri" w:hAnsi="Calibri"/>
                <w:b/>
              </w:rPr>
            </w:pPr>
            <w:r w:rsidRPr="00BA7E9E">
              <w:rPr>
                <w:rFonts w:ascii="Calibri" w:hAnsi="Calibri"/>
                <w:b/>
              </w:rPr>
              <w:fldChar w:fldCharType="begin"/>
            </w:r>
            <w:r w:rsidR="00DC6AAF">
              <w:rPr>
                <w:rFonts w:ascii="Calibri" w:hAnsi="Calibri"/>
                <w:b/>
              </w:rPr>
              <w:instrText>HYPERLINK "http://www.bookstube.net/2015/11/antique-jewellery-designs.html"</w:instrText>
            </w:r>
            <w:r w:rsidRPr="00BA7E9E">
              <w:rPr>
                <w:rFonts w:ascii="Calibri" w:hAnsi="Calibri"/>
                <w:b/>
              </w:rPr>
              <w:fldChar w:fldCharType="separate"/>
            </w:r>
            <w:r w:rsidRPr="00BA7E9E">
              <w:rPr>
                <w:rStyle w:val="Hyperlink"/>
                <w:rFonts w:ascii="Calibri" w:hAnsi="Calibri"/>
                <w:b/>
              </w:rPr>
              <w:t>Image:</w:t>
            </w:r>
            <w:r w:rsidR="00DC6AAF">
              <w:rPr>
                <w:rStyle w:val="Hyperlink"/>
                <w:rFonts w:ascii="Calibri" w:hAnsi="Calibri"/>
                <w:b/>
              </w:rPr>
              <w:t>bookstube</w:t>
            </w:r>
          </w:p>
          <w:p w:rsidR="00CF4987" w:rsidRPr="00BA7E9E" w:rsidRDefault="00CF4987" w:rsidP="004B3F04">
            <w:pPr>
              <w:rPr>
                <w:rFonts w:ascii="Calibri" w:hAnsi="Calibri"/>
                <w:b/>
              </w:rPr>
            </w:pPr>
            <w:r w:rsidRPr="00BA7E9E">
              <w:rPr>
                <w:rFonts w:ascii="Calibri" w:hAnsi="Calibri"/>
                <w:b/>
              </w:rPr>
              <w:fldChar w:fldCharType="end"/>
            </w:r>
          </w:p>
          <w:p w:rsidR="004B3F04" w:rsidRPr="00BA7E9E" w:rsidRDefault="004B3F04" w:rsidP="004B3F04">
            <w:pPr>
              <w:rPr>
                <w:rFonts w:ascii="Calibri" w:hAnsi="Calibri"/>
                <w:b/>
              </w:rPr>
            </w:pPr>
            <w:r w:rsidRPr="00BA7E9E">
              <w:rPr>
                <w:rFonts w:ascii="Calibri" w:hAnsi="Calibri"/>
                <w:b/>
              </w:rPr>
              <w:t>Outline</w:t>
            </w:r>
          </w:p>
          <w:p w:rsidR="004B3F04" w:rsidRPr="00BA7E9E" w:rsidRDefault="004B3F04" w:rsidP="004B3F04">
            <w:pPr>
              <w:rPr>
                <w:rFonts w:ascii="Calibri" w:hAnsi="Calibri"/>
                <w:b/>
              </w:rPr>
            </w:pPr>
          </w:p>
          <w:p w:rsidR="00643FBE" w:rsidRDefault="00DC6AAF" w:rsidP="004B3F04">
            <w:pPr>
              <w:rPr>
                <w:rFonts w:ascii="Calibri" w:hAnsi="Calibri"/>
              </w:rPr>
            </w:pPr>
            <w:r>
              <w:rPr>
                <w:rFonts w:ascii="Calibri" w:hAnsi="Calibri"/>
              </w:rPr>
              <w:t>Carlotta sells antique jewellery</w:t>
            </w:r>
            <w:r w:rsidR="00954628">
              <w:rPr>
                <w:rFonts w:ascii="Calibri" w:hAnsi="Calibri"/>
              </w:rPr>
              <w:t xml:space="preserve"> from a </w:t>
            </w:r>
            <w:r w:rsidR="00643FBE">
              <w:rPr>
                <w:rFonts w:ascii="Calibri" w:hAnsi="Calibri"/>
              </w:rPr>
              <w:t>shop in Sydney. She sources her j</w:t>
            </w:r>
            <w:r w:rsidR="00643FBE" w:rsidRPr="00643FBE">
              <w:rPr>
                <w:rFonts w:ascii="Calibri" w:hAnsi="Calibri"/>
              </w:rPr>
              <w:t xml:space="preserve">ewellery </w:t>
            </w:r>
            <w:r w:rsidR="00643FBE">
              <w:rPr>
                <w:rFonts w:ascii="Calibri" w:hAnsi="Calibri"/>
              </w:rPr>
              <w:t xml:space="preserve">from deceased estates and </w:t>
            </w:r>
            <w:r w:rsidR="000346D0">
              <w:rPr>
                <w:rFonts w:ascii="Calibri" w:hAnsi="Calibri"/>
              </w:rPr>
              <w:t>resellers</w:t>
            </w:r>
            <w:r w:rsidR="00643FBE">
              <w:rPr>
                <w:rFonts w:ascii="Calibri" w:hAnsi="Calibri"/>
              </w:rPr>
              <w:t xml:space="preserve">. Carlotta is particular of the type of antique jewellery she </w:t>
            </w:r>
            <w:r w:rsidR="000346D0">
              <w:rPr>
                <w:rFonts w:ascii="Calibri" w:hAnsi="Calibri"/>
              </w:rPr>
              <w:t>stocks</w:t>
            </w:r>
            <w:r w:rsidR="00643FBE">
              <w:rPr>
                <w:rFonts w:ascii="Calibri" w:hAnsi="Calibri"/>
              </w:rPr>
              <w:t xml:space="preserve">, only purchasing high end and unique jewellery. She usually prefers to purchase jewellery made before 1940, but will consider purchasing jewellery </w:t>
            </w:r>
            <w:r w:rsidR="000346D0">
              <w:rPr>
                <w:rFonts w:ascii="Calibri" w:hAnsi="Calibri"/>
              </w:rPr>
              <w:t xml:space="preserve">crafted </w:t>
            </w:r>
            <w:r w:rsidR="00643FBE">
              <w:rPr>
                <w:rFonts w:ascii="Calibri" w:hAnsi="Calibri"/>
              </w:rPr>
              <w:t xml:space="preserve">between 1940 and 1960 depending on the quality of the item. Her customers </w:t>
            </w:r>
            <w:r w:rsidR="000346D0">
              <w:rPr>
                <w:rFonts w:ascii="Calibri" w:hAnsi="Calibri"/>
              </w:rPr>
              <w:t>all</w:t>
            </w:r>
            <w:r w:rsidR="00643FBE">
              <w:rPr>
                <w:rFonts w:ascii="Calibri" w:hAnsi="Calibri"/>
              </w:rPr>
              <w:t xml:space="preserve"> have an appreciation for rare and old jewellery. </w:t>
            </w:r>
          </w:p>
          <w:p w:rsidR="00643FBE" w:rsidRDefault="00643FBE" w:rsidP="004B3F04">
            <w:pPr>
              <w:rPr>
                <w:rFonts w:ascii="Calibri" w:hAnsi="Calibri"/>
              </w:rPr>
            </w:pPr>
          </w:p>
          <w:p w:rsidR="00643FBE" w:rsidRDefault="00643FBE" w:rsidP="004B3F04">
            <w:pPr>
              <w:rPr>
                <w:rFonts w:ascii="Calibri" w:hAnsi="Calibri"/>
              </w:rPr>
            </w:pPr>
            <w:r>
              <w:rPr>
                <w:rFonts w:ascii="Calibri" w:hAnsi="Calibri"/>
              </w:rPr>
              <w:t xml:space="preserve">Carlotta currently records sales on a spreadsheet. She has a separate spreadsheet for each year. You can download a sample of her spreadsheet </w:t>
            </w:r>
            <w:hyperlink r:id="rId13" w:history="1">
              <w:r w:rsidRPr="000A1CF3">
                <w:rPr>
                  <w:rStyle w:val="Hyperlink"/>
                  <w:rFonts w:ascii="Calibri" w:hAnsi="Calibri"/>
                </w:rPr>
                <w:t>here</w:t>
              </w:r>
            </w:hyperlink>
            <w:r>
              <w:rPr>
                <w:rFonts w:ascii="Calibri" w:hAnsi="Calibri"/>
              </w:rPr>
              <w:t>.</w:t>
            </w:r>
          </w:p>
          <w:p w:rsidR="00643FBE" w:rsidRDefault="00643FBE" w:rsidP="004B3F04">
            <w:pPr>
              <w:rPr>
                <w:rFonts w:ascii="Calibri" w:hAnsi="Calibri"/>
              </w:rPr>
            </w:pPr>
          </w:p>
          <w:p w:rsidR="00B96243" w:rsidRDefault="00643FBE" w:rsidP="00B96243">
            <w:pPr>
              <w:rPr>
                <w:rFonts w:ascii="Calibri" w:eastAsia="Times New Roman" w:hAnsi="Calibri" w:cs="Times New Roman"/>
                <w:color w:val="auto"/>
              </w:rPr>
            </w:pPr>
            <w:r>
              <w:rPr>
                <w:rFonts w:ascii="Calibri" w:hAnsi="Calibri"/>
              </w:rPr>
              <w:t>She records the customer’s name and address</w:t>
            </w:r>
            <w:r w:rsidR="00B96243">
              <w:rPr>
                <w:rFonts w:ascii="Calibri" w:hAnsi="Calibri"/>
              </w:rPr>
              <w:t>,</w:t>
            </w:r>
            <w:r>
              <w:rPr>
                <w:rFonts w:ascii="Calibri" w:hAnsi="Calibri"/>
              </w:rPr>
              <w:t xml:space="preserve"> </w:t>
            </w:r>
            <w:r w:rsidR="00B96243">
              <w:rPr>
                <w:rFonts w:ascii="Calibri" w:hAnsi="Calibri"/>
              </w:rPr>
              <w:t>t</w:t>
            </w:r>
            <w:r>
              <w:rPr>
                <w:rFonts w:ascii="Calibri" w:hAnsi="Calibri"/>
              </w:rPr>
              <w:t xml:space="preserve">he items(s) they have purchased, </w:t>
            </w:r>
            <w:r w:rsidR="00B96243">
              <w:rPr>
                <w:rFonts w:ascii="Calibri" w:hAnsi="Calibri"/>
              </w:rPr>
              <w:t xml:space="preserve">the </w:t>
            </w:r>
            <w:r w:rsidR="000346D0">
              <w:rPr>
                <w:rFonts w:ascii="Calibri" w:hAnsi="Calibri"/>
              </w:rPr>
              <w:t xml:space="preserve">type of jewellery and </w:t>
            </w:r>
            <w:r w:rsidR="00B96243">
              <w:rPr>
                <w:rFonts w:ascii="Calibri" w:hAnsi="Calibri"/>
              </w:rPr>
              <w:t xml:space="preserve">year </w:t>
            </w:r>
            <w:r w:rsidR="000346D0">
              <w:rPr>
                <w:rFonts w:ascii="Calibri" w:hAnsi="Calibri"/>
              </w:rPr>
              <w:t xml:space="preserve">it </w:t>
            </w:r>
            <w:r w:rsidR="00B96243">
              <w:rPr>
                <w:rFonts w:ascii="Calibri" w:hAnsi="Calibri"/>
              </w:rPr>
              <w:t xml:space="preserve">was made, </w:t>
            </w:r>
            <w:r w:rsidR="0061361F">
              <w:rPr>
                <w:rFonts w:ascii="Calibri" w:hAnsi="Calibri"/>
              </w:rPr>
              <w:t xml:space="preserve">the date of sale </w:t>
            </w:r>
            <w:r>
              <w:rPr>
                <w:rFonts w:ascii="Calibri" w:hAnsi="Calibri"/>
              </w:rPr>
              <w:t>and the sale amount of the item</w:t>
            </w:r>
            <w:r w:rsidR="00B96243">
              <w:rPr>
                <w:rFonts w:ascii="Calibri" w:hAnsi="Calibri"/>
              </w:rPr>
              <w:t xml:space="preserve"> </w:t>
            </w:r>
            <w:r w:rsidR="0061361F">
              <w:rPr>
                <w:rFonts w:ascii="Calibri" w:hAnsi="Calibri"/>
              </w:rPr>
              <w:t>in addition to</w:t>
            </w:r>
            <w:r w:rsidR="00B96243">
              <w:rPr>
                <w:rFonts w:ascii="Calibri" w:hAnsi="Calibri"/>
              </w:rPr>
              <w:t xml:space="preserve"> the total sale amount</w:t>
            </w:r>
            <w:r>
              <w:rPr>
                <w:rFonts w:ascii="Calibri" w:hAnsi="Calibri"/>
              </w:rPr>
              <w:t>.</w:t>
            </w:r>
            <w:r w:rsidR="003C1716">
              <w:rPr>
                <w:rFonts w:ascii="Calibri" w:hAnsi="Calibri"/>
              </w:rPr>
              <w:t xml:space="preserve"> </w:t>
            </w:r>
            <w:r w:rsidR="003C1716">
              <w:rPr>
                <w:rFonts w:ascii="Calibri" w:hAnsi="Calibri"/>
              </w:rPr>
              <w:t xml:space="preserve">Each piece of jewellery sold is unique, that is no pieces of jewellery are the same. </w:t>
            </w:r>
            <w:bookmarkStart w:id="0" w:name="_GoBack"/>
            <w:bookmarkEnd w:id="0"/>
            <w:r>
              <w:rPr>
                <w:rFonts w:ascii="Calibri" w:hAnsi="Calibri"/>
              </w:rPr>
              <w:t xml:space="preserve"> She also records</w:t>
            </w:r>
            <w:r w:rsidR="00B96243" w:rsidRPr="00B96243">
              <w:rPr>
                <w:rFonts w:ascii="Calibri" w:eastAsia="Times New Roman" w:hAnsi="Calibri" w:cs="Times New Roman"/>
                <w:color w:val="auto"/>
              </w:rPr>
              <w:t xml:space="preserve"> the age group </w:t>
            </w:r>
            <w:r w:rsidR="0061361F">
              <w:rPr>
                <w:rFonts w:ascii="Calibri" w:eastAsia="Times New Roman" w:hAnsi="Calibri" w:cs="Times New Roman"/>
                <w:color w:val="auto"/>
              </w:rPr>
              <w:t>that her customers belong to</w:t>
            </w:r>
            <w:r w:rsidR="00B96243" w:rsidRPr="00B96243">
              <w:rPr>
                <w:rFonts w:ascii="Calibri" w:eastAsia="Times New Roman" w:hAnsi="Calibri" w:cs="Times New Roman"/>
                <w:color w:val="auto"/>
              </w:rPr>
              <w:t xml:space="preserve"> so that she can do some marketing analysis. She caters for up to three sale items. If a customer purchases more than three items, she creates another line. Finally, she</w:t>
            </w:r>
            <w:r w:rsidR="0061361F">
              <w:rPr>
                <w:rFonts w:ascii="Calibri" w:eastAsia="Times New Roman" w:hAnsi="Calibri" w:cs="Times New Roman"/>
                <w:color w:val="auto"/>
              </w:rPr>
              <w:t xml:space="preserve"> also</w:t>
            </w:r>
            <w:r w:rsidR="00B96243" w:rsidRPr="00B96243">
              <w:rPr>
                <w:rFonts w:ascii="Calibri" w:eastAsia="Times New Roman" w:hAnsi="Calibri" w:cs="Times New Roman"/>
                <w:color w:val="auto"/>
              </w:rPr>
              <w:t xml:space="preserve"> records if they want to receive her </w:t>
            </w:r>
            <w:r w:rsidR="00B96243">
              <w:rPr>
                <w:rFonts w:ascii="Calibri" w:eastAsia="Times New Roman" w:hAnsi="Calibri" w:cs="Times New Roman"/>
                <w:color w:val="auto"/>
              </w:rPr>
              <w:t>newsletter</w:t>
            </w:r>
            <w:r w:rsidR="00B96243" w:rsidRPr="00B96243">
              <w:rPr>
                <w:rFonts w:ascii="Calibri" w:eastAsia="Times New Roman" w:hAnsi="Calibri" w:cs="Times New Roman"/>
                <w:color w:val="auto"/>
              </w:rPr>
              <w:t>.</w:t>
            </w:r>
          </w:p>
          <w:p w:rsidR="0095308B" w:rsidRDefault="0095308B" w:rsidP="00B96243">
            <w:pPr>
              <w:rPr>
                <w:rFonts w:ascii="Calibri" w:eastAsia="Times New Roman" w:hAnsi="Calibri" w:cs="Times New Roman"/>
                <w:color w:val="auto"/>
              </w:rPr>
            </w:pPr>
          </w:p>
          <w:p w:rsidR="0095308B" w:rsidRDefault="00B96243" w:rsidP="0000785F">
            <w:pPr>
              <w:spacing w:after="160" w:line="259" w:lineRule="auto"/>
              <w:rPr>
                <w:rFonts w:ascii="Calibri" w:eastAsia="Times New Roman" w:hAnsi="Calibri" w:cs="Times New Roman"/>
                <w:color w:val="auto"/>
              </w:rPr>
            </w:pPr>
            <w:r w:rsidRPr="00B96243">
              <w:rPr>
                <w:rFonts w:ascii="Calibri" w:eastAsia="Times New Roman" w:hAnsi="Calibri" w:cs="Times New Roman"/>
                <w:color w:val="auto"/>
              </w:rPr>
              <w:t>After a</w:t>
            </w:r>
            <w:r>
              <w:rPr>
                <w:rFonts w:ascii="Calibri" w:eastAsia="Times New Roman" w:hAnsi="Calibri" w:cs="Times New Roman"/>
                <w:color w:val="auto"/>
              </w:rPr>
              <w:t xml:space="preserve"> few</w:t>
            </w:r>
            <w:r w:rsidRPr="00B96243">
              <w:rPr>
                <w:rFonts w:ascii="Calibri" w:eastAsia="Times New Roman" w:hAnsi="Calibri" w:cs="Times New Roman"/>
                <w:color w:val="auto"/>
              </w:rPr>
              <w:t xml:space="preserve"> year</w:t>
            </w:r>
            <w:r>
              <w:rPr>
                <w:rFonts w:ascii="Calibri" w:eastAsia="Times New Roman" w:hAnsi="Calibri" w:cs="Times New Roman"/>
                <w:color w:val="auto"/>
              </w:rPr>
              <w:t>s</w:t>
            </w:r>
            <w:r w:rsidRPr="00B96243">
              <w:rPr>
                <w:rFonts w:ascii="Calibri" w:eastAsia="Times New Roman" w:hAnsi="Calibri" w:cs="Times New Roman"/>
                <w:color w:val="auto"/>
              </w:rPr>
              <w:t>, her system of recording sales has become unmanageable</w:t>
            </w:r>
            <w:r w:rsidR="000346D0">
              <w:rPr>
                <w:rFonts w:ascii="Calibri" w:eastAsia="Times New Roman" w:hAnsi="Calibri" w:cs="Times New Roman"/>
                <w:color w:val="auto"/>
              </w:rPr>
              <w:t xml:space="preserve">. Sales analysis has become extremely difficult </w:t>
            </w:r>
            <w:r w:rsidRPr="00B96243">
              <w:rPr>
                <w:rFonts w:ascii="Calibri" w:eastAsia="Times New Roman" w:hAnsi="Calibri" w:cs="Times New Roman"/>
                <w:color w:val="auto"/>
              </w:rPr>
              <w:t xml:space="preserve">as information is dispersed across multiple spreadsheets. She has heard </w:t>
            </w:r>
            <w:r w:rsidRPr="00B96243">
              <w:rPr>
                <w:rFonts w:ascii="Calibri" w:eastAsia="Times New Roman" w:hAnsi="Calibri" w:cs="Times New Roman"/>
                <w:color w:val="auto"/>
              </w:rPr>
              <w:lastRenderedPageBreak/>
              <w:t xml:space="preserve">that a database will solve her problems and make sales recording much easier. </w:t>
            </w:r>
            <w:r w:rsidR="0095308B">
              <w:rPr>
                <w:rFonts w:ascii="Calibri" w:eastAsia="Times New Roman" w:hAnsi="Calibri" w:cs="Times New Roman"/>
                <w:color w:val="auto"/>
              </w:rPr>
              <w:t xml:space="preserve">She requires the following information from the database: </w:t>
            </w:r>
            <w:r w:rsidR="0061361F">
              <w:rPr>
                <w:rFonts w:ascii="Calibri" w:eastAsia="Times New Roman" w:hAnsi="Calibri" w:cs="Times New Roman"/>
                <w:color w:val="auto"/>
              </w:rPr>
              <w:t>a</w:t>
            </w:r>
            <w:r w:rsidR="0095308B">
              <w:rPr>
                <w:rFonts w:ascii="Calibri" w:eastAsia="Times New Roman" w:hAnsi="Calibri" w:cs="Times New Roman"/>
                <w:color w:val="auto"/>
              </w:rPr>
              <w:t xml:space="preserve"> mailing list for customers who want to receive her newsletter, a list of sales by item type, a list of sales by customer category and sales by month.</w:t>
            </w:r>
          </w:p>
          <w:p w:rsidR="004B3F04" w:rsidRPr="00B96243" w:rsidRDefault="00B96243">
            <w:pPr>
              <w:spacing w:after="160" w:line="259" w:lineRule="auto"/>
              <w:rPr>
                <w:rFonts w:ascii="Calibri" w:eastAsia="Times New Roman" w:hAnsi="Calibri" w:cs="Times New Roman"/>
                <w:color w:val="auto"/>
              </w:rPr>
            </w:pPr>
            <w:r w:rsidRPr="00B96243">
              <w:rPr>
                <w:rFonts w:ascii="Calibri" w:eastAsia="Times New Roman" w:hAnsi="Calibri" w:cs="Times New Roman"/>
                <w:color w:val="auto"/>
              </w:rPr>
              <w:t xml:space="preserve">She has come to you to </w:t>
            </w:r>
            <w:r>
              <w:rPr>
                <w:rFonts w:ascii="Calibri" w:eastAsia="Times New Roman" w:hAnsi="Calibri" w:cs="Times New Roman"/>
                <w:color w:val="auto"/>
              </w:rPr>
              <w:t xml:space="preserve">design and </w:t>
            </w:r>
            <w:r w:rsidRPr="00B96243">
              <w:rPr>
                <w:rFonts w:ascii="Calibri" w:eastAsia="Times New Roman" w:hAnsi="Calibri" w:cs="Times New Roman"/>
                <w:color w:val="auto"/>
              </w:rPr>
              <w:t>develop a database for her.</w:t>
            </w:r>
            <w:r w:rsidR="00214370">
              <w:rPr>
                <w:rFonts w:ascii="Calibri" w:eastAsia="Times New Roman" w:hAnsi="Calibri" w:cs="Times New Roman"/>
                <w:color w:val="auto"/>
              </w:rPr>
              <w:t xml:space="preserve"> Your findings and analysis will be </w:t>
            </w:r>
            <w:r w:rsidR="0061361F">
              <w:rPr>
                <w:rFonts w:ascii="Calibri" w:eastAsia="Times New Roman" w:hAnsi="Calibri" w:cs="Times New Roman"/>
                <w:color w:val="auto"/>
              </w:rPr>
              <w:t xml:space="preserve">compiled </w:t>
            </w:r>
            <w:r w:rsidR="00214370">
              <w:rPr>
                <w:rFonts w:ascii="Calibri" w:eastAsia="Times New Roman" w:hAnsi="Calibri" w:cs="Times New Roman"/>
                <w:color w:val="auto"/>
              </w:rPr>
              <w:t xml:space="preserve">into a report. </w:t>
            </w:r>
          </w:p>
        </w:tc>
      </w:tr>
    </w:tbl>
    <w:p w:rsidR="004B3F04" w:rsidRDefault="004B3F04" w:rsidP="00641907">
      <w:pPr>
        <w:rPr>
          <w:rFonts w:ascii="Calibri" w:eastAsia="Arial Unicode MS" w:hAnsi="Calibri" w:cs="Arial Unicode MS"/>
          <w:b/>
          <w:sz w:val="32"/>
        </w:rPr>
      </w:pPr>
    </w:p>
    <w:p w:rsidR="001E4522" w:rsidRPr="00900280" w:rsidRDefault="004B3F04" w:rsidP="00641907">
      <w:pPr>
        <w:rPr>
          <w:rFonts w:ascii="Calibri" w:eastAsia="Arial Unicode MS" w:hAnsi="Calibri" w:cs="Arial Unicode MS"/>
          <w:b/>
          <w:sz w:val="32"/>
        </w:rPr>
      </w:pPr>
      <w:r>
        <w:rPr>
          <w:rFonts w:ascii="Calibri" w:eastAsia="Arial Unicode MS" w:hAnsi="Calibri" w:cs="Arial Unicode MS"/>
          <w:b/>
          <w:sz w:val="32"/>
        </w:rPr>
        <w:br w:type="page"/>
      </w:r>
      <w:r>
        <w:rPr>
          <w:rFonts w:ascii="Calibri" w:eastAsia="Arial Unicode MS" w:hAnsi="Calibri" w:cs="Arial Unicode MS"/>
          <w:b/>
          <w:sz w:val="32"/>
        </w:rPr>
        <w:lastRenderedPageBreak/>
        <w:t>PART A</w:t>
      </w:r>
      <w:r w:rsidR="008254FE">
        <w:rPr>
          <w:rFonts w:ascii="Calibri" w:eastAsia="Arial Unicode MS" w:hAnsi="Calibri" w:cs="Arial Unicode MS"/>
          <w:b/>
          <w:sz w:val="32"/>
        </w:rPr>
        <w:t>: Tasks 1</w:t>
      </w:r>
      <w:r w:rsidR="000456BB">
        <w:rPr>
          <w:rFonts w:ascii="Calibri" w:eastAsia="Arial Unicode MS" w:hAnsi="Calibri" w:cs="Arial Unicode MS"/>
          <w:b/>
          <w:sz w:val="32"/>
        </w:rPr>
        <w:t>–</w:t>
      </w:r>
      <w:r w:rsidR="006F6FDF">
        <w:rPr>
          <w:rFonts w:ascii="Calibri" w:eastAsia="Arial Unicode MS" w:hAnsi="Calibri" w:cs="Arial Unicode MS"/>
          <w:b/>
          <w:sz w:val="32"/>
        </w:rPr>
        <w:t>4</w:t>
      </w:r>
    </w:p>
    <w:p w:rsidR="00A06D31" w:rsidRPr="00E761CB" w:rsidRDefault="00B96243" w:rsidP="005A6639">
      <w:pPr>
        <w:jc w:val="both"/>
        <w:rPr>
          <w:rFonts w:ascii="Calibri" w:eastAsia="Arial Unicode MS" w:hAnsi="Calibri" w:cs="Arial Unicode MS"/>
          <w:b/>
          <w:sz w:val="24"/>
        </w:rPr>
      </w:pPr>
      <w:r>
        <w:rPr>
          <w:rFonts w:ascii="Calibri" w:eastAsia="Arial Unicode MS" w:hAnsi="Calibri" w:cs="Arial Unicode MS"/>
          <w:b/>
          <w:sz w:val="24"/>
        </w:rPr>
        <w:t>DESIGN THE DATABASE</w:t>
      </w:r>
    </w:p>
    <w:p w:rsidR="00221BA0" w:rsidRDefault="00221BA0" w:rsidP="00221BA0">
      <w:pPr>
        <w:rPr>
          <w:rFonts w:ascii="Calibri" w:eastAsia="Arial Unicode MS" w:hAnsi="Calibri" w:cs="Arial Unicode MS"/>
        </w:rPr>
      </w:pPr>
    </w:p>
    <w:p w:rsidR="00224292" w:rsidRDefault="00224292" w:rsidP="00221BA0">
      <w:pPr>
        <w:rPr>
          <w:rFonts w:ascii="Calibri" w:eastAsia="Arial Unicode MS" w:hAnsi="Calibri" w:cs="Arial Unicode MS"/>
        </w:rPr>
      </w:pPr>
      <w:r>
        <w:rPr>
          <w:rFonts w:ascii="Calibri" w:eastAsia="Arial Unicode MS" w:hAnsi="Calibri" w:cs="Arial Unicode MS"/>
        </w:rPr>
        <w:t>Read the case study above thoroughly and highlight, make notes, or extract the i</w:t>
      </w:r>
      <w:r w:rsidR="00774D11">
        <w:rPr>
          <w:rFonts w:ascii="Calibri" w:eastAsia="Arial Unicode MS" w:hAnsi="Calibri" w:cs="Arial Unicode MS"/>
        </w:rPr>
        <w:t xml:space="preserve">mportant information about </w:t>
      </w:r>
      <w:r w:rsidR="00B96243">
        <w:rPr>
          <w:rFonts w:ascii="Calibri" w:eastAsia="Arial Unicode MS" w:hAnsi="Calibri" w:cs="Arial Unicode MS"/>
        </w:rPr>
        <w:t>Carlotta’s Antique Jewellery</w:t>
      </w:r>
      <w:r>
        <w:rPr>
          <w:rFonts w:ascii="Calibri" w:eastAsia="Arial Unicode MS" w:hAnsi="Calibri" w:cs="Arial Unicode MS"/>
        </w:rPr>
        <w:t>. In the following tasks you will need to use this information to investigate the project further.</w:t>
      </w:r>
    </w:p>
    <w:p w:rsidR="00224292" w:rsidRPr="00221BA0" w:rsidRDefault="00224292" w:rsidP="00221BA0">
      <w:pPr>
        <w:rPr>
          <w:rFonts w:ascii="Calibri" w:eastAsia="Arial Unicode MS" w:hAnsi="Calibri"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A06D31" w:rsidTr="00BA7E9E">
        <w:tc>
          <w:tcPr>
            <w:tcW w:w="9407" w:type="dxa"/>
            <w:shd w:val="clear" w:color="auto" w:fill="auto"/>
          </w:tcPr>
          <w:p w:rsidR="00A06D31" w:rsidRPr="00BA7E9E" w:rsidRDefault="00A06D31"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1: </w:t>
            </w:r>
            <w:r w:rsidR="00221BA0" w:rsidRPr="00BA7E9E">
              <w:rPr>
                <w:rFonts w:ascii="Arial Unicode MS" w:eastAsia="Arial Unicode MS" w:hAnsi="Arial Unicode MS" w:cs="Arial Unicode MS"/>
                <w:b/>
              </w:rPr>
              <w:t xml:space="preserve">Gather and evaluate information </w:t>
            </w:r>
            <w:r w:rsidRPr="00BA7E9E">
              <w:rPr>
                <w:rFonts w:ascii="Arial Unicode MS" w:eastAsia="Arial Unicode MS" w:hAnsi="Arial Unicode MS" w:cs="Arial Unicode MS"/>
                <w:b/>
              </w:rPr>
              <w:t xml:space="preserve"> </w:t>
            </w:r>
          </w:p>
          <w:p w:rsidR="008D584E" w:rsidRDefault="0061361F"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You must analyse</w:t>
            </w:r>
            <w:r w:rsidR="00A06D31" w:rsidRPr="00BA7E9E">
              <w:rPr>
                <w:rFonts w:ascii="Arial Unicode MS" w:eastAsia="Arial Unicode MS" w:hAnsi="Arial Unicode MS" w:cs="Arial Unicode MS"/>
              </w:rPr>
              <w:t xml:space="preserve"> </w:t>
            </w:r>
            <w:r w:rsidR="008D584E">
              <w:rPr>
                <w:rFonts w:ascii="Arial Unicode MS" w:eastAsia="Arial Unicode MS" w:hAnsi="Arial Unicode MS" w:cs="Arial Unicode MS"/>
              </w:rPr>
              <w:t>Carlotta’s requirements and the issues she faces</w:t>
            </w:r>
            <w:r>
              <w:rPr>
                <w:rFonts w:ascii="Arial Unicode MS" w:eastAsia="Arial Unicode MS" w:hAnsi="Arial Unicode MS" w:cs="Arial Unicode MS"/>
              </w:rPr>
              <w:t>, documenting</w:t>
            </w:r>
            <w:r w:rsidR="008D584E">
              <w:rPr>
                <w:rFonts w:ascii="Arial Unicode MS" w:eastAsia="Arial Unicode MS" w:hAnsi="Arial Unicode MS" w:cs="Arial Unicode MS"/>
              </w:rPr>
              <w:t xml:space="preserve"> your analysis in a Database Design Document. (Normally, you</w:t>
            </w:r>
            <w:r>
              <w:rPr>
                <w:rFonts w:ascii="Arial Unicode MS" w:eastAsia="Arial Unicode MS" w:hAnsi="Arial Unicode MS" w:cs="Arial Unicode MS"/>
              </w:rPr>
              <w:t xml:space="preserve"> would document your</w:t>
            </w:r>
            <w:r w:rsidR="008D584E">
              <w:rPr>
                <w:rFonts w:ascii="Arial Unicode MS" w:eastAsia="Arial Unicode MS" w:hAnsi="Arial Unicode MS" w:cs="Arial Unicode MS"/>
              </w:rPr>
              <w:t xml:space="preserve"> analysis</w:t>
            </w:r>
            <w:r>
              <w:rPr>
                <w:rFonts w:ascii="Arial Unicode MS" w:eastAsia="Arial Unicode MS" w:hAnsi="Arial Unicode MS" w:cs="Arial Unicode MS"/>
              </w:rPr>
              <w:t xml:space="preserve"> </w:t>
            </w:r>
            <w:r w:rsidR="008D584E">
              <w:rPr>
                <w:rFonts w:ascii="Arial Unicode MS" w:eastAsia="Arial Unicode MS" w:hAnsi="Arial Unicode MS" w:cs="Arial Unicode MS"/>
              </w:rPr>
              <w:t>in a Software Requirements Document</w:t>
            </w:r>
            <w:r>
              <w:rPr>
                <w:rFonts w:ascii="Arial Unicode MS" w:eastAsia="Arial Unicode MS" w:hAnsi="Arial Unicode MS" w:cs="Arial Unicode MS"/>
              </w:rPr>
              <w:t>,</w:t>
            </w:r>
            <w:r w:rsidR="008D584E">
              <w:rPr>
                <w:rFonts w:ascii="Arial Unicode MS" w:eastAsia="Arial Unicode MS" w:hAnsi="Arial Unicode MS" w:cs="Arial Unicode MS"/>
              </w:rPr>
              <w:t xml:space="preserve"> which you will learn about in the next module). </w:t>
            </w:r>
          </w:p>
          <w:p w:rsidR="00255D18" w:rsidRDefault="008D584E" w:rsidP="00BA7E9E">
            <w:pPr>
              <w:spacing w:before="120" w:line="300" w:lineRule="atLeast"/>
              <w:rPr>
                <w:rFonts w:ascii="Arial Unicode MS" w:eastAsia="Arial Unicode MS" w:hAnsi="Arial Unicode MS" w:cs="Arial Unicode MS"/>
                <w:color w:val="FF0000"/>
              </w:rPr>
            </w:pPr>
            <w:r w:rsidRPr="008D584E">
              <w:rPr>
                <w:rFonts w:ascii="Arial Unicode MS" w:eastAsia="Arial Unicode MS" w:hAnsi="Arial Unicode MS" w:cs="Arial Unicode MS"/>
                <w:color w:val="FF0000"/>
              </w:rPr>
              <w:t xml:space="preserve">Download the Database Design Document </w:t>
            </w:r>
            <w:r w:rsidR="0000785F">
              <w:rPr>
                <w:rFonts w:ascii="Arial Unicode MS" w:eastAsia="Arial Unicode MS" w:hAnsi="Arial Unicode MS" w:cs="Arial Unicode MS"/>
                <w:color w:val="FF0000"/>
              </w:rPr>
              <w:t xml:space="preserve">template </w:t>
            </w:r>
            <w:hyperlink r:id="rId14" w:history="1">
              <w:r w:rsidRPr="000A1CF3">
                <w:rPr>
                  <w:rStyle w:val="Hyperlink"/>
                  <w:rFonts w:ascii="Arial Unicode MS" w:eastAsia="Arial Unicode MS" w:hAnsi="Arial Unicode MS" w:cs="Arial Unicode MS"/>
                </w:rPr>
                <w:t>here</w:t>
              </w:r>
            </w:hyperlink>
            <w:r w:rsidRPr="008D584E">
              <w:rPr>
                <w:rFonts w:ascii="Arial Unicode MS" w:eastAsia="Arial Unicode MS" w:hAnsi="Arial Unicode MS" w:cs="Arial Unicode MS"/>
                <w:color w:val="FF0000"/>
              </w:rPr>
              <w:t>.</w:t>
            </w:r>
          </w:p>
          <w:p w:rsidR="008D584E" w:rsidRPr="008D584E" w:rsidRDefault="00255D18" w:rsidP="00BA7E9E">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color w:val="FF0000"/>
              </w:rPr>
              <w:t>Rename the file to</w:t>
            </w:r>
            <w:r w:rsidR="0061361F">
              <w:rPr>
                <w:rFonts w:ascii="Arial Unicode MS" w:eastAsia="Arial Unicode MS" w:hAnsi="Arial Unicode MS" w:cs="Arial Unicode MS"/>
                <w:color w:val="FF0000"/>
              </w:rPr>
              <w:t>:</w:t>
            </w:r>
            <w:r>
              <w:rPr>
                <w:rFonts w:ascii="Arial Unicode MS" w:eastAsia="Arial Unicode MS" w:hAnsi="Arial Unicode MS" w:cs="Arial Unicode MS"/>
                <w:color w:val="FF0000"/>
              </w:rPr>
              <w:t xml:space="preserve"> &lt;student Number&gt;_</w:t>
            </w:r>
            <w:r w:rsidRPr="00255D18">
              <w:rPr>
                <w:rFonts w:ascii="Arial Unicode MS" w:eastAsia="Arial Unicode MS" w:hAnsi="Arial Unicode MS" w:cs="Arial Unicode MS"/>
                <w:color w:val="FF0000"/>
              </w:rPr>
              <w:t>Database Design Requirements</w:t>
            </w:r>
            <w:r>
              <w:rPr>
                <w:rFonts w:ascii="Arial Unicode MS" w:eastAsia="Arial Unicode MS" w:hAnsi="Arial Unicode MS" w:cs="Arial Unicode MS"/>
                <w:color w:val="FF0000"/>
              </w:rPr>
              <w:t xml:space="preserve">.docx, for example, </w:t>
            </w:r>
            <w:r w:rsidRPr="00255D18">
              <w:rPr>
                <w:rFonts w:ascii="Arial Unicode MS" w:eastAsia="Arial Unicode MS" w:hAnsi="Arial Unicode MS" w:cs="Arial Unicode MS"/>
                <w:color w:val="FF0000"/>
              </w:rPr>
              <w:t>665437_Database Design Requirements</w:t>
            </w:r>
            <w:r>
              <w:rPr>
                <w:rFonts w:ascii="Arial Unicode MS" w:eastAsia="Arial Unicode MS" w:hAnsi="Arial Unicode MS" w:cs="Arial Unicode MS"/>
                <w:color w:val="FF0000"/>
              </w:rPr>
              <w:t>.docx</w:t>
            </w:r>
          </w:p>
          <w:p w:rsidR="0095308B" w:rsidRDefault="008D584E"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Write a requirements brief stating what is required and the challenges faced. </w:t>
            </w:r>
            <w:r w:rsidR="00746628">
              <w:rPr>
                <w:rFonts w:ascii="Arial Unicode MS" w:eastAsia="Arial Unicode MS" w:hAnsi="Arial Unicode MS" w:cs="Arial Unicode MS"/>
              </w:rPr>
              <w:t>Describe the current business process</w:t>
            </w:r>
            <w:r w:rsidR="00C9745A">
              <w:rPr>
                <w:rFonts w:ascii="Arial Unicode MS" w:eastAsia="Arial Unicode MS" w:hAnsi="Arial Unicode MS" w:cs="Arial Unicode MS"/>
              </w:rPr>
              <w:t>, business rules</w:t>
            </w:r>
            <w:r w:rsidR="00746628">
              <w:rPr>
                <w:rFonts w:ascii="Arial Unicode MS" w:eastAsia="Arial Unicode MS" w:hAnsi="Arial Unicode MS" w:cs="Arial Unicode MS"/>
              </w:rPr>
              <w:t xml:space="preserve"> and system. </w:t>
            </w:r>
          </w:p>
          <w:p w:rsidR="0095308B" w:rsidRDefault="0095308B"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List the database system </w:t>
            </w:r>
            <w:r w:rsidR="0061361F">
              <w:rPr>
                <w:rFonts w:ascii="Arial Unicode MS" w:eastAsia="Arial Unicode MS" w:hAnsi="Arial Unicode MS" w:cs="Arial Unicode MS"/>
              </w:rPr>
              <w:t>that you will use</w:t>
            </w:r>
            <w:r>
              <w:rPr>
                <w:rFonts w:ascii="Arial Unicode MS" w:eastAsia="Arial Unicode MS" w:hAnsi="Arial Unicode MS" w:cs="Arial Unicode MS"/>
              </w:rPr>
              <w:t xml:space="preserve"> and the database security you will incorporate.</w:t>
            </w:r>
          </w:p>
          <w:p w:rsidR="008D584E" w:rsidRDefault="008D584E"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Write no more than two paragraphs.</w:t>
            </w:r>
          </w:p>
          <w:p w:rsidR="00221BA0" w:rsidRPr="00BA7E9E" w:rsidRDefault="00221BA0"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t>Submit:</w:t>
            </w:r>
          </w:p>
          <w:p w:rsidR="00221BA0" w:rsidRPr="00C021E3" w:rsidRDefault="00221BA0" w:rsidP="00BA7E9E">
            <w:pPr>
              <w:numPr>
                <w:ilvl w:val="0"/>
                <w:numId w:val="9"/>
              </w:numPr>
              <w:spacing w:before="120" w:line="300" w:lineRule="atLeast"/>
              <w:rPr>
                <w:rFonts w:ascii="Arial Unicode MS" w:eastAsia="Arial Unicode MS" w:hAnsi="Arial Unicode MS" w:cs="Arial Unicode MS"/>
                <w:b/>
                <w:highlight w:val="yellow"/>
              </w:rPr>
            </w:pPr>
            <w:r w:rsidRPr="00C021E3">
              <w:rPr>
                <w:rFonts w:ascii="Arial Unicode MS" w:eastAsia="Arial Unicode MS" w:hAnsi="Arial Unicode MS" w:cs="Arial Unicode MS"/>
                <w:b/>
                <w:highlight w:val="yellow"/>
              </w:rPr>
              <w:t xml:space="preserve">Completed </w:t>
            </w:r>
            <w:r w:rsidR="004A5B47">
              <w:rPr>
                <w:rFonts w:ascii="Arial Unicode MS" w:eastAsia="Arial Unicode MS" w:hAnsi="Arial Unicode MS" w:cs="Arial Unicode MS"/>
                <w:b/>
                <w:highlight w:val="yellow"/>
              </w:rPr>
              <w:t>Requirements Brief</w:t>
            </w:r>
            <w:r w:rsidRPr="00C021E3">
              <w:rPr>
                <w:rFonts w:ascii="Arial Unicode MS" w:eastAsia="Arial Unicode MS" w:hAnsi="Arial Unicode MS" w:cs="Arial Unicode MS"/>
                <w:b/>
                <w:highlight w:val="yellow"/>
              </w:rPr>
              <w:t xml:space="preserve"> in </w:t>
            </w:r>
            <w:r w:rsidR="00F133F8">
              <w:rPr>
                <w:rFonts w:ascii="Arial Unicode MS" w:eastAsia="Arial Unicode MS" w:hAnsi="Arial Unicode MS" w:cs="Arial Unicode MS"/>
                <w:b/>
                <w:highlight w:val="yellow"/>
              </w:rPr>
              <w:t xml:space="preserve">the </w:t>
            </w:r>
            <w:r w:rsidR="004A5B47">
              <w:rPr>
                <w:rFonts w:ascii="Arial Unicode MS" w:eastAsia="Arial Unicode MS" w:hAnsi="Arial Unicode MS" w:cs="Arial Unicode MS"/>
                <w:b/>
                <w:highlight w:val="yellow"/>
              </w:rPr>
              <w:t>Database Design Document</w:t>
            </w:r>
            <w:r w:rsidR="00D94A4E">
              <w:rPr>
                <w:rFonts w:ascii="Arial Unicode MS" w:eastAsia="Arial Unicode MS" w:hAnsi="Arial Unicode MS" w:cs="Arial Unicode MS"/>
                <w:b/>
                <w:highlight w:val="yellow"/>
              </w:rPr>
              <w:t>.</w:t>
            </w:r>
          </w:p>
          <w:p w:rsidR="00221BA0" w:rsidRPr="00BA7E9E" w:rsidRDefault="00221BA0" w:rsidP="00BA7E9E">
            <w:pPr>
              <w:spacing w:before="120" w:line="300" w:lineRule="atLeast"/>
              <w:rPr>
                <w:rFonts w:ascii="Arial Unicode MS" w:eastAsia="Arial Unicode MS" w:hAnsi="Arial Unicode MS" w:cs="Arial Unicode MS"/>
                <w:b/>
              </w:rPr>
            </w:pPr>
          </w:p>
        </w:tc>
      </w:tr>
    </w:tbl>
    <w:p w:rsidR="00A06D31" w:rsidRPr="007428EB" w:rsidRDefault="00A06D31" w:rsidP="00A06D31">
      <w:pPr>
        <w:spacing w:before="120" w:after="240" w:line="300" w:lineRule="atLeast"/>
        <w:rPr>
          <w:rFonts w:ascii="Arial Unicode MS" w:eastAsia="Arial Unicode MS" w:hAnsi="Arial Unicode MS"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A06D31" w:rsidTr="00774D11">
        <w:trPr>
          <w:trHeight w:val="256"/>
        </w:trPr>
        <w:tc>
          <w:tcPr>
            <w:tcW w:w="9245" w:type="dxa"/>
            <w:shd w:val="clear" w:color="auto" w:fill="auto"/>
          </w:tcPr>
          <w:p w:rsidR="00A06D31" w:rsidRPr="00BA7E9E" w:rsidRDefault="00A06D31"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2: </w:t>
            </w:r>
            <w:r w:rsidR="00F133F8">
              <w:rPr>
                <w:rFonts w:ascii="Arial Unicode MS" w:eastAsia="Arial Unicode MS" w:hAnsi="Arial Unicode MS" w:cs="Arial Unicode MS"/>
                <w:b/>
              </w:rPr>
              <w:t>Entity Relationship Diagram (ERD)</w:t>
            </w:r>
            <w:r w:rsidRPr="00BA7E9E">
              <w:rPr>
                <w:rFonts w:ascii="Arial Unicode MS" w:eastAsia="Arial Unicode MS" w:hAnsi="Arial Unicode MS" w:cs="Arial Unicode MS"/>
                <w:b/>
              </w:rPr>
              <w:t xml:space="preserve"> </w:t>
            </w:r>
          </w:p>
          <w:p w:rsidR="00F133F8" w:rsidRDefault="00F133F8"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Based on Carlotta’s sales spreadsheet, create a</w:t>
            </w:r>
            <w:r w:rsidR="00B672FE">
              <w:rPr>
                <w:rFonts w:ascii="Arial Unicode MS" w:eastAsia="Arial Unicode MS" w:hAnsi="Arial Unicode MS" w:cs="Arial Unicode MS"/>
              </w:rPr>
              <w:t>n</w:t>
            </w:r>
            <w:r>
              <w:rPr>
                <w:rFonts w:ascii="Arial Unicode MS" w:eastAsia="Arial Unicode MS" w:hAnsi="Arial Unicode MS" w:cs="Arial Unicode MS"/>
              </w:rPr>
              <w:t xml:space="preserve"> ERD which </w:t>
            </w:r>
            <w:r w:rsidR="0061361F">
              <w:rPr>
                <w:rFonts w:ascii="Arial Unicode MS" w:eastAsia="Arial Unicode MS" w:hAnsi="Arial Unicode MS" w:cs="Arial Unicode MS"/>
              </w:rPr>
              <w:t>represents</w:t>
            </w:r>
            <w:r>
              <w:rPr>
                <w:rFonts w:ascii="Arial Unicode MS" w:eastAsia="Arial Unicode MS" w:hAnsi="Arial Unicode MS" w:cs="Arial Unicode MS"/>
              </w:rPr>
              <w:t>:</w:t>
            </w:r>
          </w:p>
          <w:p w:rsidR="00F133F8" w:rsidRDefault="0061361F" w:rsidP="00DE1230">
            <w:pPr>
              <w:numPr>
                <w:ilvl w:val="0"/>
                <w:numId w:val="23"/>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t</w:t>
            </w:r>
            <w:r w:rsidR="00F133F8">
              <w:rPr>
                <w:rFonts w:ascii="Arial Unicode MS" w:eastAsia="Arial Unicode MS" w:hAnsi="Arial Unicode MS" w:cs="Arial Unicode MS"/>
              </w:rPr>
              <w:t>he entities</w:t>
            </w:r>
          </w:p>
          <w:p w:rsidR="00F133F8" w:rsidRDefault="0061361F" w:rsidP="00DE1230">
            <w:pPr>
              <w:numPr>
                <w:ilvl w:val="0"/>
                <w:numId w:val="23"/>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t</w:t>
            </w:r>
            <w:r w:rsidR="00F133F8">
              <w:rPr>
                <w:rFonts w:ascii="Arial Unicode MS" w:eastAsia="Arial Unicode MS" w:hAnsi="Arial Unicode MS" w:cs="Arial Unicode MS"/>
              </w:rPr>
              <w:t>he relationship between the entities</w:t>
            </w:r>
            <w:r w:rsidR="00106113">
              <w:rPr>
                <w:rFonts w:ascii="Arial Unicode MS" w:eastAsia="Arial Unicode MS" w:hAnsi="Arial Unicode MS" w:cs="Arial Unicode MS"/>
              </w:rPr>
              <w:t xml:space="preserve"> and a description of the relationship</w:t>
            </w:r>
          </w:p>
          <w:p w:rsidR="00F133F8" w:rsidRDefault="0061361F" w:rsidP="00DE1230">
            <w:pPr>
              <w:numPr>
                <w:ilvl w:val="0"/>
                <w:numId w:val="23"/>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t</w:t>
            </w:r>
            <w:r w:rsidR="00F133F8">
              <w:rPr>
                <w:rFonts w:ascii="Arial Unicode MS" w:eastAsia="Arial Unicode MS" w:hAnsi="Arial Unicode MS" w:cs="Arial Unicode MS"/>
              </w:rPr>
              <w:t>he cardinality between the entities.</w:t>
            </w:r>
          </w:p>
          <w:p w:rsidR="00F133F8" w:rsidRDefault="00F133F8"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Place your ERD in the Entity Relationship Diagram section in the Database Design Document</w:t>
            </w:r>
          </w:p>
          <w:p w:rsidR="00224292" w:rsidRPr="00BA7E9E" w:rsidRDefault="00224292" w:rsidP="00BA7E9E">
            <w:pPr>
              <w:spacing w:before="120" w:line="300" w:lineRule="atLeast"/>
              <w:rPr>
                <w:rFonts w:ascii="Arial Unicode MS" w:eastAsia="Arial Unicode MS" w:hAnsi="Arial Unicode MS" w:cs="Arial Unicode MS"/>
                <w:b/>
              </w:rPr>
            </w:pPr>
          </w:p>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lastRenderedPageBreak/>
              <w:t>Submit:</w:t>
            </w:r>
          </w:p>
          <w:p w:rsidR="00224292" w:rsidRPr="00791BA5" w:rsidRDefault="00224292" w:rsidP="00BA7E9E">
            <w:pPr>
              <w:numPr>
                <w:ilvl w:val="0"/>
                <w:numId w:val="8"/>
              </w:numPr>
              <w:spacing w:before="120" w:line="300" w:lineRule="atLeast"/>
              <w:rPr>
                <w:rFonts w:ascii="Arial Unicode MS" w:eastAsia="Arial Unicode MS" w:hAnsi="Arial Unicode MS" w:cs="Arial Unicode MS"/>
                <w:highlight w:val="yellow"/>
              </w:rPr>
            </w:pPr>
            <w:r w:rsidRPr="00791BA5">
              <w:rPr>
                <w:rFonts w:ascii="Arial Unicode MS" w:eastAsia="Arial Unicode MS" w:hAnsi="Arial Unicode MS" w:cs="Arial Unicode MS"/>
                <w:b/>
                <w:highlight w:val="yellow"/>
              </w:rPr>
              <w:t xml:space="preserve">An </w:t>
            </w:r>
            <w:r w:rsidR="00F133F8">
              <w:rPr>
                <w:rFonts w:ascii="Arial Unicode MS" w:eastAsia="Arial Unicode MS" w:hAnsi="Arial Unicode MS" w:cs="Arial Unicode MS"/>
                <w:b/>
                <w:highlight w:val="yellow"/>
              </w:rPr>
              <w:t>ERD in the Database Design Document.</w:t>
            </w:r>
            <w:r w:rsidRPr="00791BA5">
              <w:rPr>
                <w:rFonts w:ascii="Arial Unicode MS" w:eastAsia="Arial Unicode MS" w:hAnsi="Arial Unicode MS" w:cs="Arial Unicode MS"/>
                <w:b/>
                <w:highlight w:val="yellow"/>
              </w:rPr>
              <w:t xml:space="preserve"> </w:t>
            </w:r>
          </w:p>
          <w:p w:rsidR="00774D11" w:rsidRPr="00BA7E9E" w:rsidRDefault="00774D11" w:rsidP="00774D11">
            <w:pPr>
              <w:spacing w:before="120" w:line="300" w:lineRule="atLeast"/>
              <w:ind w:left="720"/>
              <w:rPr>
                <w:rFonts w:ascii="Arial Unicode MS" w:eastAsia="Arial Unicode MS" w:hAnsi="Arial Unicode MS" w:cs="Arial Unicode MS"/>
              </w:rPr>
            </w:pPr>
          </w:p>
        </w:tc>
      </w:tr>
    </w:tbl>
    <w:p w:rsidR="00224292" w:rsidRPr="00221BA0" w:rsidRDefault="00224292" w:rsidP="00224292">
      <w:pPr>
        <w:rPr>
          <w:rFonts w:ascii="Calibri" w:eastAsia="Arial Unicode MS" w:hAnsi="Calibri"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224292" w:rsidTr="00BA7E9E">
        <w:tc>
          <w:tcPr>
            <w:tcW w:w="9407" w:type="dxa"/>
            <w:shd w:val="clear" w:color="auto" w:fill="auto"/>
          </w:tcPr>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3: </w:t>
            </w:r>
            <w:r w:rsidR="001D04C4">
              <w:rPr>
                <w:rFonts w:ascii="Arial Unicode MS" w:eastAsia="Arial Unicode MS" w:hAnsi="Arial Unicode MS" w:cs="Arial Unicode MS"/>
                <w:b/>
              </w:rPr>
              <w:t>Normalise the database</w:t>
            </w:r>
          </w:p>
          <w:p w:rsidR="001D04C4" w:rsidRPr="001D04C4" w:rsidRDefault="001D04C4" w:rsidP="00BA7E9E">
            <w:pPr>
              <w:spacing w:before="120" w:line="300" w:lineRule="atLeast"/>
              <w:rPr>
                <w:rFonts w:ascii="Arial Unicode MS" w:eastAsia="Arial Unicode MS" w:hAnsi="Arial Unicode MS" w:cs="Arial Unicode MS"/>
                <w:b/>
              </w:rPr>
            </w:pPr>
            <w:r w:rsidRPr="001D04C4">
              <w:rPr>
                <w:rFonts w:ascii="Arial Unicode MS" w:eastAsia="Arial Unicode MS" w:hAnsi="Arial Unicode MS" w:cs="Arial Unicode MS"/>
                <w:b/>
              </w:rPr>
              <w:t>Task 3.1</w:t>
            </w:r>
          </w:p>
          <w:p w:rsidR="001D04C4" w:rsidRDefault="001D04C4"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From your analysis of Carlotta’s spreadsheet, </w:t>
            </w:r>
            <w:r w:rsidR="008203AE">
              <w:rPr>
                <w:rFonts w:ascii="Arial Unicode MS" w:eastAsia="Arial Unicode MS" w:hAnsi="Arial Unicode MS" w:cs="Arial Unicode MS"/>
              </w:rPr>
              <w:t xml:space="preserve">create a </w:t>
            </w:r>
            <w:r>
              <w:rPr>
                <w:rFonts w:ascii="Arial Unicode MS" w:eastAsia="Arial Unicode MS" w:hAnsi="Arial Unicode MS" w:cs="Arial Unicode MS"/>
              </w:rPr>
              <w:t xml:space="preserve">list </w:t>
            </w:r>
            <w:r w:rsidR="008203AE">
              <w:rPr>
                <w:rFonts w:ascii="Arial Unicode MS" w:eastAsia="Arial Unicode MS" w:hAnsi="Arial Unicode MS" w:cs="Arial Unicode MS"/>
              </w:rPr>
              <w:t xml:space="preserve">of </w:t>
            </w:r>
            <w:r>
              <w:rPr>
                <w:rFonts w:ascii="Arial Unicode MS" w:eastAsia="Arial Unicode MS" w:hAnsi="Arial Unicode MS" w:cs="Arial Unicode MS"/>
              </w:rPr>
              <w:t xml:space="preserve">data integrity problems with the </w:t>
            </w:r>
            <w:r w:rsidR="0000785F">
              <w:rPr>
                <w:rFonts w:ascii="Arial Unicode MS" w:eastAsia="Arial Unicode MS" w:hAnsi="Arial Unicode MS" w:cs="Arial Unicode MS"/>
              </w:rPr>
              <w:t>spreadsheet</w:t>
            </w:r>
            <w:r>
              <w:rPr>
                <w:rFonts w:ascii="Arial Unicode MS" w:eastAsia="Arial Unicode MS" w:hAnsi="Arial Unicode MS" w:cs="Arial Unicode MS"/>
              </w:rPr>
              <w:t xml:space="preserve"> that need to be addressed to create a normalised database design. List these integrity problems in the </w:t>
            </w:r>
            <w:r w:rsidR="008203AE">
              <w:rPr>
                <w:rFonts w:ascii="Arial Unicode MS" w:eastAsia="Arial Unicode MS" w:hAnsi="Arial Unicode MS" w:cs="Arial Unicode MS"/>
              </w:rPr>
              <w:t>‘</w:t>
            </w:r>
            <w:r>
              <w:rPr>
                <w:rFonts w:ascii="Arial Unicode MS" w:eastAsia="Arial Unicode MS" w:hAnsi="Arial Unicode MS" w:cs="Arial Unicode MS"/>
              </w:rPr>
              <w:t>Normalisation Issues</w:t>
            </w:r>
            <w:r w:rsidR="008203AE">
              <w:rPr>
                <w:rFonts w:ascii="Arial Unicode MS" w:eastAsia="Arial Unicode MS" w:hAnsi="Arial Unicode MS" w:cs="Arial Unicode MS"/>
              </w:rPr>
              <w:t>’</w:t>
            </w:r>
            <w:r>
              <w:rPr>
                <w:rFonts w:ascii="Arial Unicode MS" w:eastAsia="Arial Unicode MS" w:hAnsi="Arial Unicode MS" w:cs="Arial Unicode MS"/>
              </w:rPr>
              <w:t xml:space="preserve"> section of the Database Design Document.</w:t>
            </w:r>
          </w:p>
          <w:p w:rsidR="001D04C4" w:rsidRPr="001D04C4" w:rsidRDefault="001D04C4" w:rsidP="00BA7E9E">
            <w:pPr>
              <w:spacing w:before="120" w:line="300" w:lineRule="atLeast"/>
              <w:rPr>
                <w:rFonts w:ascii="Arial Unicode MS" w:eastAsia="Arial Unicode MS" w:hAnsi="Arial Unicode MS" w:cs="Arial Unicode MS"/>
                <w:b/>
              </w:rPr>
            </w:pPr>
            <w:r w:rsidRPr="001D04C4">
              <w:rPr>
                <w:rFonts w:ascii="Arial Unicode MS" w:eastAsia="Arial Unicode MS" w:hAnsi="Arial Unicode MS" w:cs="Arial Unicode MS"/>
                <w:b/>
              </w:rPr>
              <w:t>Task 3.2</w:t>
            </w:r>
          </w:p>
          <w:p w:rsidR="001D04C4" w:rsidRDefault="001D04C4"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Draw a rough database schema that reflects the entities in your ERD that meet the first, second and third form normalisation rules</w:t>
            </w:r>
            <w:r w:rsidR="008203AE">
              <w:rPr>
                <w:rFonts w:ascii="Arial Unicode MS" w:eastAsia="Arial Unicode MS" w:hAnsi="Arial Unicode MS" w:cs="Arial Unicode MS"/>
              </w:rPr>
              <w:t xml:space="preserve"> – including </w:t>
            </w:r>
            <w:r>
              <w:rPr>
                <w:rFonts w:ascii="Arial Unicode MS" w:eastAsia="Arial Unicode MS" w:hAnsi="Arial Unicode MS" w:cs="Arial Unicode MS"/>
              </w:rPr>
              <w:t xml:space="preserve">any required joining tables. Compare the final database schema to your ERD and </w:t>
            </w:r>
            <w:r w:rsidR="008203AE">
              <w:rPr>
                <w:rFonts w:ascii="Arial Unicode MS" w:eastAsia="Arial Unicode MS" w:hAnsi="Arial Unicode MS" w:cs="Arial Unicode MS"/>
              </w:rPr>
              <w:t>address</w:t>
            </w:r>
            <w:r>
              <w:rPr>
                <w:rFonts w:ascii="Arial Unicode MS" w:eastAsia="Arial Unicode MS" w:hAnsi="Arial Unicode MS" w:cs="Arial Unicode MS"/>
              </w:rPr>
              <w:t xml:space="preserve"> any discrepancies. You will create your tables from this database schema and create a formal database schema in </w:t>
            </w:r>
            <w:r w:rsidR="00B672FE">
              <w:rPr>
                <w:rFonts w:ascii="Arial Unicode MS" w:eastAsia="Arial Unicode MS" w:hAnsi="Arial Unicode MS" w:cs="Arial Unicode MS"/>
              </w:rPr>
              <w:t>Part B of the assessment</w:t>
            </w:r>
            <w:r>
              <w:rPr>
                <w:rFonts w:ascii="Arial Unicode MS" w:eastAsia="Arial Unicode MS" w:hAnsi="Arial Unicode MS" w:cs="Arial Unicode MS"/>
              </w:rPr>
              <w:t>.</w:t>
            </w:r>
          </w:p>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t>Submit:</w:t>
            </w:r>
          </w:p>
          <w:p w:rsidR="00A838AB" w:rsidRDefault="00A838AB" w:rsidP="00C91512">
            <w:pPr>
              <w:numPr>
                <w:ilvl w:val="0"/>
                <w:numId w:val="7"/>
              </w:numPr>
              <w:spacing w:before="120" w:line="300" w:lineRule="atLeast"/>
              <w:rPr>
                <w:rFonts w:ascii="Arial Unicode MS" w:eastAsia="Arial Unicode MS" w:hAnsi="Arial Unicode MS" w:cs="Arial Unicode MS"/>
                <w:b/>
                <w:highlight w:val="yellow"/>
              </w:rPr>
            </w:pPr>
            <w:r w:rsidRPr="00AC51DA">
              <w:rPr>
                <w:rFonts w:ascii="Arial Unicode MS" w:eastAsia="Arial Unicode MS" w:hAnsi="Arial Unicode MS" w:cs="Arial Unicode MS"/>
                <w:b/>
                <w:highlight w:val="yellow"/>
              </w:rPr>
              <w:t xml:space="preserve">A </w:t>
            </w:r>
            <w:r w:rsidR="00C91512">
              <w:rPr>
                <w:rFonts w:ascii="Arial Unicode MS" w:eastAsia="Arial Unicode MS" w:hAnsi="Arial Unicode MS" w:cs="Arial Unicode MS"/>
                <w:b/>
                <w:highlight w:val="yellow"/>
              </w:rPr>
              <w:t>list of data integrity problems in the Database Design Document.</w:t>
            </w:r>
            <w:r w:rsidR="00C91512" w:rsidRPr="00791BA5">
              <w:rPr>
                <w:rFonts w:ascii="Arial Unicode MS" w:eastAsia="Arial Unicode MS" w:hAnsi="Arial Unicode MS" w:cs="Arial Unicode MS"/>
                <w:b/>
                <w:highlight w:val="yellow"/>
              </w:rPr>
              <w:t xml:space="preserve"> </w:t>
            </w:r>
            <w:r w:rsidR="007D5FB8" w:rsidRPr="00AC51DA">
              <w:rPr>
                <w:rFonts w:ascii="Arial Unicode MS" w:eastAsia="Arial Unicode MS" w:hAnsi="Arial Unicode MS" w:cs="Arial Unicode MS"/>
                <w:b/>
                <w:highlight w:val="yellow"/>
              </w:rPr>
              <w:t xml:space="preserve"> </w:t>
            </w:r>
          </w:p>
          <w:p w:rsidR="00871CD7" w:rsidRPr="00C91512" w:rsidRDefault="00871CD7" w:rsidP="00C91512">
            <w:pPr>
              <w:numPr>
                <w:ilvl w:val="0"/>
                <w:numId w:val="7"/>
              </w:numPr>
              <w:spacing w:before="120" w:line="300" w:lineRule="atLeast"/>
              <w:rPr>
                <w:rFonts w:ascii="Arial Unicode MS" w:eastAsia="Arial Unicode MS" w:hAnsi="Arial Unicode MS" w:cs="Arial Unicode MS"/>
                <w:b/>
                <w:highlight w:val="yellow"/>
              </w:rPr>
            </w:pPr>
            <w:r>
              <w:rPr>
                <w:rFonts w:ascii="Arial Unicode MS" w:eastAsia="Arial Unicode MS" w:hAnsi="Arial Unicode MS" w:cs="Arial Unicode MS"/>
                <w:b/>
                <w:highlight w:val="yellow"/>
              </w:rPr>
              <w:t xml:space="preserve">A copy of your rough database schema </w:t>
            </w:r>
            <w:r w:rsidR="00900ADC">
              <w:rPr>
                <w:rFonts w:ascii="Arial Unicode MS" w:eastAsia="Arial Unicode MS" w:hAnsi="Arial Unicode MS" w:cs="Arial Unicode MS"/>
                <w:b/>
                <w:highlight w:val="yellow"/>
              </w:rPr>
              <w:t>in the Database Design Document.</w:t>
            </w:r>
          </w:p>
          <w:p w:rsidR="00224292" w:rsidRPr="00BA7E9E" w:rsidRDefault="00224292" w:rsidP="00BA7E9E">
            <w:pPr>
              <w:spacing w:before="120" w:line="300" w:lineRule="atLeast"/>
              <w:rPr>
                <w:rFonts w:ascii="Arial Unicode MS" w:eastAsia="Arial Unicode MS" w:hAnsi="Arial Unicode MS" w:cs="Arial Unicode MS"/>
                <w:b/>
              </w:rPr>
            </w:pPr>
          </w:p>
        </w:tc>
      </w:tr>
    </w:tbl>
    <w:p w:rsidR="00224292" w:rsidRPr="007428EB" w:rsidRDefault="00224292" w:rsidP="00224292">
      <w:pPr>
        <w:spacing w:before="120" w:after="240" w:line="300" w:lineRule="atLeast"/>
        <w:rPr>
          <w:rFonts w:ascii="Arial Unicode MS" w:eastAsia="Arial Unicode MS" w:hAnsi="Arial Unicode MS"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416E87" w:rsidRPr="00280C5F" w:rsidTr="00280C5F">
        <w:tc>
          <w:tcPr>
            <w:tcW w:w="9245" w:type="dxa"/>
            <w:shd w:val="clear" w:color="auto" w:fill="auto"/>
          </w:tcPr>
          <w:p w:rsidR="00416E87" w:rsidRPr="00280C5F" w:rsidRDefault="00416E87" w:rsidP="00280C5F">
            <w:pPr>
              <w:spacing w:before="120" w:line="300" w:lineRule="atLeast"/>
              <w:rPr>
                <w:rFonts w:ascii="Arial Unicode MS" w:eastAsia="Arial Unicode MS" w:hAnsi="Arial Unicode MS" w:cs="Arial Unicode MS"/>
                <w:b/>
              </w:rPr>
            </w:pPr>
            <w:r w:rsidRPr="00280C5F">
              <w:rPr>
                <w:rFonts w:ascii="Arial Unicode MS" w:eastAsia="Arial Unicode MS" w:hAnsi="Arial Unicode MS" w:cs="Arial Unicode MS" w:hint="eastAsia"/>
                <w:b/>
              </w:rPr>
              <w:t xml:space="preserve">Task </w:t>
            </w:r>
            <w:r w:rsidR="00D34C04">
              <w:rPr>
                <w:rFonts w:ascii="Arial Unicode MS" w:eastAsia="Arial Unicode MS" w:hAnsi="Arial Unicode MS" w:cs="Arial Unicode MS"/>
                <w:b/>
              </w:rPr>
              <w:t>4</w:t>
            </w:r>
            <w:r w:rsidRPr="00280C5F">
              <w:rPr>
                <w:rFonts w:ascii="Arial Unicode MS" w:eastAsia="Arial Unicode MS" w:hAnsi="Arial Unicode MS" w:cs="Arial Unicode MS" w:hint="eastAsia"/>
                <w:b/>
              </w:rPr>
              <w:t xml:space="preserve">: </w:t>
            </w:r>
            <w:r w:rsidRPr="00280C5F">
              <w:rPr>
                <w:rFonts w:ascii="Arial Unicode MS" w:eastAsia="Arial Unicode MS" w:hAnsi="Arial Unicode MS" w:cs="Arial Unicode MS"/>
                <w:b/>
              </w:rPr>
              <w:t xml:space="preserve">Submit report for approval. </w:t>
            </w:r>
          </w:p>
          <w:p w:rsidR="00416E87" w:rsidRPr="00280C5F" w:rsidRDefault="00416E87" w:rsidP="00C979B5">
            <w:pPr>
              <w:spacing w:before="120" w:after="240" w:line="300" w:lineRule="atLeast"/>
              <w:rPr>
                <w:rFonts w:ascii="Arial Unicode MS" w:eastAsia="Arial Unicode MS" w:hAnsi="Arial Unicode MS" w:cs="Arial Unicode MS"/>
              </w:rPr>
            </w:pPr>
            <w:r w:rsidRPr="00280C5F">
              <w:rPr>
                <w:rFonts w:ascii="Arial Unicode MS" w:eastAsia="Arial Unicode MS" w:hAnsi="Arial Unicode MS" w:cs="Arial Unicode MS"/>
              </w:rPr>
              <w:t xml:space="preserve">Your assessor will act as the client for Carlotta. The Database Design Document is to be </w:t>
            </w:r>
            <w:r w:rsidR="00C979B5">
              <w:rPr>
                <w:rFonts w:ascii="Arial Unicode MS" w:eastAsia="Arial Unicode MS" w:hAnsi="Arial Unicode MS" w:cs="Arial Unicode MS"/>
              </w:rPr>
              <w:t>s</w:t>
            </w:r>
            <w:r w:rsidRPr="00280C5F">
              <w:rPr>
                <w:rFonts w:ascii="Arial Unicode MS" w:eastAsia="Arial Unicode MS" w:hAnsi="Arial Unicode MS" w:cs="Arial Unicode MS"/>
              </w:rPr>
              <w:t>ubmitted to the client. You are to validate the data model with the client and resolve any issues. Finally, submit the Database Design Document for approval.</w:t>
            </w:r>
          </w:p>
        </w:tc>
      </w:tr>
    </w:tbl>
    <w:p w:rsidR="00416E87" w:rsidRDefault="00416E87" w:rsidP="00E761CB">
      <w:pPr>
        <w:spacing w:before="120" w:after="240" w:line="300" w:lineRule="atLeast"/>
        <w:rPr>
          <w:rFonts w:ascii="Arial Unicode MS" w:eastAsia="Arial Unicode MS" w:hAnsi="Arial Unicode MS" w:cs="Arial Unicode MS"/>
        </w:rPr>
      </w:pPr>
    </w:p>
    <w:p w:rsidR="00416E87" w:rsidRPr="007428EB" w:rsidRDefault="00416E87" w:rsidP="00E761CB">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br w:type="page"/>
      </w:r>
    </w:p>
    <w:p w:rsidR="008F4216" w:rsidRPr="008F4216" w:rsidRDefault="008F4216" w:rsidP="00013301">
      <w:pPr>
        <w:spacing w:before="120" w:after="240" w:line="300" w:lineRule="atLeast"/>
        <w:rPr>
          <w:rFonts w:ascii="Arial Unicode MS" w:eastAsia="Arial Unicode MS" w:hAnsi="Arial Unicode MS" w:cs="Arial Unicode MS"/>
          <w:b/>
          <w:u w:val="single"/>
        </w:rPr>
      </w:pPr>
      <w:r w:rsidRPr="008F4216">
        <w:rPr>
          <w:rFonts w:ascii="Arial Unicode MS" w:eastAsia="Arial Unicode MS" w:hAnsi="Arial Unicode MS" w:cs="Arial Unicode MS"/>
          <w:b/>
          <w:u w:val="single"/>
        </w:rPr>
        <w:t>Next steps</w:t>
      </w:r>
      <w:r w:rsidR="00774D11">
        <w:rPr>
          <w:rFonts w:ascii="Arial Unicode MS" w:eastAsia="Arial Unicode MS" w:hAnsi="Arial Unicode MS" w:cs="Arial Unicode MS"/>
          <w:b/>
          <w:u w:val="single"/>
        </w:rPr>
        <w:t xml:space="preserve"> for you</w:t>
      </w:r>
      <w:r w:rsidRPr="008F4216">
        <w:rPr>
          <w:rFonts w:ascii="Arial Unicode MS" w:eastAsia="Arial Unicode MS" w:hAnsi="Arial Unicode MS" w:cs="Arial Unicode MS"/>
          <w:b/>
          <w:u w:val="single"/>
        </w:rPr>
        <w:t>:</w:t>
      </w:r>
    </w:p>
    <w:p w:rsidR="008F4216"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You have now reached the end of this assessment. </w:t>
      </w:r>
    </w:p>
    <w:p w:rsidR="008F4216"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Ensure that you have completed all of the </w:t>
      </w:r>
      <w:r w:rsidR="006F6FDF">
        <w:rPr>
          <w:rFonts w:ascii="Arial Unicode MS" w:eastAsia="Arial Unicode MS" w:hAnsi="Arial Unicode MS" w:cs="Arial Unicode MS"/>
        </w:rPr>
        <w:t>above tasks</w:t>
      </w:r>
      <w:r>
        <w:rPr>
          <w:rFonts w:ascii="Arial Unicode MS" w:eastAsia="Arial Unicode MS" w:hAnsi="Arial Unicode MS" w:cs="Arial Unicode MS"/>
        </w:rPr>
        <w:t>. Use the checklist on the next page to double check that you have provided everything required for this assessment submission.</w:t>
      </w:r>
    </w:p>
    <w:p w:rsidR="00D41990" w:rsidRPr="00D41990" w:rsidRDefault="00C979B5" w:rsidP="00D41990">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Ensure you have renamed your Database Design Document to include your student number as specified in task one </w:t>
      </w:r>
      <w:r w:rsidRPr="00D41990">
        <w:rPr>
          <w:rFonts w:ascii="Arial Unicode MS" w:eastAsia="Arial Unicode MS" w:hAnsi="Arial Unicode MS" w:cs="Arial Unicode MS"/>
        </w:rPr>
        <w:t>and upload to OpenSpace.</w:t>
      </w:r>
    </w:p>
    <w:p w:rsidR="00C774E3"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Your trainer will provide you with feedback for this PART A assessment – ensure that you read this feedback carefully as the trainer will be acting as </w:t>
      </w:r>
      <w:r w:rsidR="00BC2EEB">
        <w:rPr>
          <w:rFonts w:ascii="Arial Unicode MS" w:eastAsia="Arial Unicode MS" w:hAnsi="Arial Unicode MS" w:cs="Arial Unicode MS"/>
        </w:rPr>
        <w:t>‘</w:t>
      </w:r>
      <w:r>
        <w:rPr>
          <w:rFonts w:ascii="Arial Unicode MS" w:eastAsia="Arial Unicode MS" w:hAnsi="Arial Unicode MS" w:cs="Arial Unicode MS"/>
        </w:rPr>
        <w:t>the client</w:t>
      </w:r>
      <w:r w:rsidR="00BC2EEB">
        <w:rPr>
          <w:rFonts w:ascii="Arial Unicode MS" w:eastAsia="Arial Unicode MS" w:hAnsi="Arial Unicode MS" w:cs="Arial Unicode MS"/>
        </w:rPr>
        <w:t xml:space="preserve">’. </w:t>
      </w:r>
    </w:p>
    <w:p w:rsidR="00C774E3" w:rsidRPr="00C774E3" w:rsidRDefault="00C774E3" w:rsidP="00013301">
      <w:pPr>
        <w:spacing w:before="120" w:after="240" w:line="300" w:lineRule="atLeast"/>
        <w:rPr>
          <w:rFonts w:ascii="Arial Unicode MS" w:eastAsia="Arial Unicode MS" w:hAnsi="Arial Unicode MS" w:cs="Arial Unicode MS"/>
          <w:b/>
        </w:rPr>
      </w:pPr>
      <w:r w:rsidRPr="00C774E3">
        <w:rPr>
          <w:rFonts w:ascii="Arial Unicode MS" w:eastAsia="Arial Unicode MS" w:hAnsi="Arial Unicode MS" w:cs="Arial Unicode MS"/>
          <w:b/>
        </w:rPr>
        <w:t>Important: You need to wait until you receive feedback from your trainer before completing the PART B assessment.</w:t>
      </w:r>
    </w:p>
    <w:p w:rsidR="008A3C98" w:rsidRDefault="008F4216" w:rsidP="00D41990">
      <w:pPr>
        <w:spacing w:before="120" w:after="240" w:line="300" w:lineRule="atLeast"/>
        <w:rPr>
          <w:rFonts w:ascii="Calibri" w:eastAsia="Arial Unicode MS" w:hAnsi="Calibri" w:cs="Arial Unicode MS"/>
          <w:b/>
        </w:rPr>
      </w:pPr>
      <w:r>
        <w:rPr>
          <w:rFonts w:ascii="Arial Unicode MS" w:eastAsia="Arial Unicode MS" w:hAnsi="Arial Unicode MS" w:cs="Arial Unicode MS"/>
        </w:rPr>
        <w:t>In the next assessment (3312</w:t>
      </w:r>
      <w:r w:rsidR="006F6FDF">
        <w:rPr>
          <w:rFonts w:ascii="Arial Unicode MS" w:eastAsia="Arial Unicode MS" w:hAnsi="Arial Unicode MS" w:cs="Arial Unicode MS"/>
        </w:rPr>
        <w:t>7</w:t>
      </w:r>
      <w:r>
        <w:rPr>
          <w:rFonts w:ascii="Arial Unicode MS" w:eastAsia="Arial Unicode MS" w:hAnsi="Arial Unicode MS" w:cs="Arial Unicode MS"/>
        </w:rPr>
        <w:t xml:space="preserve">/02 – PART B) you will demonstrate </w:t>
      </w:r>
      <w:r w:rsidR="006F6FDF">
        <w:rPr>
          <w:rFonts w:ascii="Arial Unicode MS" w:eastAsia="Arial Unicode MS" w:hAnsi="Arial Unicode MS" w:cs="Arial Unicode MS"/>
        </w:rPr>
        <w:t>your knowledge of SQL</w:t>
      </w:r>
      <w:r>
        <w:rPr>
          <w:rFonts w:ascii="Arial Unicode MS" w:eastAsia="Arial Unicode MS" w:hAnsi="Arial Unicode MS" w:cs="Arial Unicode MS"/>
        </w:rPr>
        <w:t>.</w:t>
      </w:r>
      <w:bookmarkStart w:id="1" w:name="h.hd3cs5f89s8a" w:colFirst="0" w:colLast="0"/>
      <w:bookmarkEnd w:id="1"/>
      <w:r w:rsidR="00AD5427">
        <w:rPr>
          <w:rFonts w:ascii="Calibri" w:eastAsia="Arial Unicode MS" w:hAnsi="Calibri" w:cs="Arial Unicode MS"/>
          <w:b/>
        </w:rPr>
        <w:br w:type="page"/>
      </w:r>
      <w:r w:rsidR="008A3C98" w:rsidRPr="00900280">
        <w:rPr>
          <w:rFonts w:ascii="Calibri" w:eastAsia="Arial Unicode MS" w:hAnsi="Calibri" w:cs="Arial Unicode MS"/>
          <w:b/>
        </w:rPr>
        <w:lastRenderedPageBreak/>
        <w:t>Checklist of items to submit as evidence for this assessment:</w:t>
      </w:r>
    </w:p>
    <w:p w:rsidR="00AD5427" w:rsidRPr="00900280" w:rsidRDefault="00AD5427" w:rsidP="008A3C98">
      <w:pPr>
        <w:spacing w:before="360" w:after="240" w:line="300" w:lineRule="atLeast"/>
        <w:rPr>
          <w:rFonts w:ascii="Calibri" w:eastAsia="Arial Unicode MS" w:hAnsi="Calibri" w:cs="Arial Unicode MS"/>
          <w:b/>
        </w:rPr>
      </w:pPr>
    </w:p>
    <w:tbl>
      <w:tblPr>
        <w:tblW w:w="91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6984"/>
        <w:gridCol w:w="591"/>
      </w:tblGrid>
      <w:tr w:rsidR="008A3C98" w:rsidRPr="00900280" w:rsidTr="005B1623">
        <w:tc>
          <w:tcPr>
            <w:tcW w:w="9135" w:type="dxa"/>
            <w:gridSpan w:val="3"/>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E00233" w:rsidP="009330F3">
            <w:pPr>
              <w:spacing w:before="120" w:line="300" w:lineRule="atLeast"/>
              <w:rPr>
                <w:rFonts w:ascii="Calibri" w:eastAsia="Arial Unicode MS" w:hAnsi="Calibri" w:cs="Arial Unicode MS"/>
                <w:b/>
                <w:lang w:val="en-US"/>
              </w:rPr>
            </w:pPr>
            <w:r>
              <w:rPr>
                <w:rFonts w:ascii="Calibri" w:eastAsia="Arial Unicode MS" w:hAnsi="Calibri" w:cs="Arial Unicode MS"/>
                <w:b/>
                <w:lang w:val="en-US"/>
              </w:rPr>
              <w:t>PART A</w:t>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E00233" w:rsidP="008A3C98">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086809" w:rsidRPr="00900280" w:rsidRDefault="00E00233"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 xml:space="preserve">Completed </w:t>
            </w:r>
            <w:r w:rsidR="00D41990">
              <w:rPr>
                <w:rFonts w:ascii="Calibri" w:eastAsia="Arial Unicode MS" w:hAnsi="Calibri" w:cs="Arial Unicode MS"/>
                <w:lang w:val="en-US"/>
              </w:rPr>
              <w:t>Requirements Brief</w:t>
            </w:r>
            <w:r>
              <w:rPr>
                <w:rFonts w:ascii="Calibri" w:eastAsia="Arial Unicode MS" w:hAnsi="Calibri" w:cs="Arial Unicode MS"/>
                <w:lang w:val="en-US"/>
              </w:rPr>
              <w:t xml:space="preserve">: </w:t>
            </w:r>
            <w:r w:rsidR="00D41990">
              <w:rPr>
                <w:rFonts w:ascii="Calibri" w:eastAsia="Arial Unicode MS" w:hAnsi="Calibri" w:cs="Arial Unicode MS"/>
                <w:lang w:val="en-US"/>
              </w:rPr>
              <w:t>Database Design</w:t>
            </w:r>
            <w:r>
              <w:rPr>
                <w:rFonts w:ascii="Calibri" w:eastAsia="Arial Unicode MS" w:hAnsi="Calibri" w:cs="Arial Unicode MS"/>
                <w:lang w:val="en-US"/>
              </w:rPr>
              <w:t xml:space="preserve"> Document </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hideMark/>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E00233" w:rsidP="005B1623">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2</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D41990" w:rsidP="00456798">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Entity Relationship Diagram (ERD): Database Design Document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hideMark/>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E00233" w:rsidP="005B1623">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3</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D41990"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List of data integrity problems: Database Design Document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6205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62058" w:rsidRDefault="00862058" w:rsidP="00F87B8F">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w:t>
            </w:r>
            <w:r w:rsidR="00F87B8F">
              <w:rPr>
                <w:rFonts w:ascii="Calibri" w:eastAsia="Arial Unicode MS" w:hAnsi="Calibri" w:cs="Arial Unicode MS"/>
                <w:lang w:val="en-US"/>
              </w:rPr>
              <w:t>ASK</w:t>
            </w:r>
            <w:r>
              <w:rPr>
                <w:rFonts w:ascii="Calibri" w:eastAsia="Arial Unicode MS" w:hAnsi="Calibri" w:cs="Arial Unicode MS"/>
                <w:lang w:val="en-US"/>
              </w:rPr>
              <w:t xml:space="preserve"> 3</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862058" w:rsidRDefault="00862058"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Rough database schema: Database Design Document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862058" w:rsidRPr="00900280" w:rsidRDefault="00862058" w:rsidP="005B1623">
            <w:pPr>
              <w:spacing w:before="120" w:line="300" w:lineRule="atLeast"/>
              <w:rPr>
                <w:rFonts w:ascii="Calibri" w:eastAsia="Arial Unicode MS" w:hAnsi="Calibri" w:cs="Arial Unicode MS"/>
                <w:lang w:val="en-US"/>
              </w:rPr>
            </w:pPr>
          </w:p>
        </w:tc>
      </w:tr>
      <w:tr w:rsidR="00E00233" w:rsidRPr="00900280" w:rsidTr="005B1623">
        <w:tc>
          <w:tcPr>
            <w:tcW w:w="9135" w:type="dxa"/>
            <w:gridSpan w:val="3"/>
            <w:tcBorders>
              <w:top w:val="single" w:sz="4" w:space="0" w:color="auto"/>
              <w:left w:val="single" w:sz="4" w:space="0" w:color="auto"/>
              <w:bottom w:val="single" w:sz="4" w:space="0" w:color="auto"/>
              <w:right w:val="single" w:sz="4" w:space="0" w:color="auto"/>
            </w:tcBorders>
            <w:shd w:val="clear" w:color="auto" w:fill="F2F2F2"/>
            <w:vAlign w:val="center"/>
          </w:tcPr>
          <w:p w:rsidR="00E00233" w:rsidRPr="00900280" w:rsidRDefault="00E00233" w:rsidP="00304585">
            <w:pPr>
              <w:spacing w:before="120" w:line="300" w:lineRule="atLeast"/>
              <w:jc w:val="center"/>
              <w:rPr>
                <w:rFonts w:ascii="Calibri" w:eastAsia="Arial Unicode MS" w:hAnsi="Calibri" w:cs="Arial Unicode MS"/>
                <w:b/>
                <w:lang w:val="en-US"/>
              </w:rPr>
            </w:pPr>
            <w:r w:rsidRPr="00900280">
              <w:rPr>
                <w:rFonts w:ascii="Calibri" w:eastAsia="Arial Unicode MS" w:hAnsi="Calibri" w:cs="Arial Unicode MS"/>
                <w:b/>
                <w:lang w:val="en-US"/>
              </w:rPr>
              <w:t>Name each assessment file appropriately and submit for marking</w:t>
            </w:r>
            <w:r w:rsidR="00BC2EEB">
              <w:rPr>
                <w:rFonts w:ascii="Calibri" w:eastAsia="Arial Unicode MS" w:hAnsi="Calibri" w:cs="Arial Unicode MS"/>
                <w:b/>
                <w:lang w:val="en-US"/>
              </w:rPr>
              <w:t>.</w:t>
            </w:r>
          </w:p>
        </w:tc>
      </w:tr>
    </w:tbl>
    <w:p w:rsidR="008A3C98" w:rsidRPr="00900280" w:rsidRDefault="008A3C98">
      <w:pPr>
        <w:pStyle w:val="Heading2"/>
        <w:spacing w:before="120" w:line="240" w:lineRule="auto"/>
        <w:ind w:right="424"/>
        <w:contextualSpacing w:val="0"/>
        <w:rPr>
          <w:rFonts w:ascii="Calibri" w:eastAsia="Verdana" w:hAnsi="Calibri" w:cs="Verdana"/>
          <w:sz w:val="28"/>
          <w:szCs w:val="28"/>
        </w:rPr>
      </w:pPr>
    </w:p>
    <w:p w:rsidR="007F73E2" w:rsidRPr="00900280" w:rsidRDefault="007F73E2">
      <w:pPr>
        <w:pStyle w:val="Normal1"/>
        <w:rPr>
          <w:rFonts w:ascii="Calibri" w:hAnsi="Calibri"/>
        </w:rPr>
      </w:pPr>
    </w:p>
    <w:p w:rsidR="007F73E2" w:rsidRPr="00900280" w:rsidRDefault="007F73E2">
      <w:pPr>
        <w:pStyle w:val="Normal1"/>
        <w:rPr>
          <w:rFonts w:ascii="Calibri" w:hAnsi="Calibri"/>
        </w:rPr>
      </w:pPr>
    </w:p>
    <w:p w:rsidR="007F73E2" w:rsidRPr="00900280" w:rsidRDefault="006F6FDF" w:rsidP="006F6FDF">
      <w:pPr>
        <w:tabs>
          <w:tab w:val="left" w:pos="5715"/>
        </w:tabs>
        <w:spacing w:after="360"/>
        <w:outlineLvl w:val="0"/>
        <w:rPr>
          <w:rFonts w:ascii="Calibri" w:hAnsi="Calibri"/>
        </w:rPr>
      </w:pPr>
      <w:r w:rsidRPr="00900280">
        <w:rPr>
          <w:rFonts w:ascii="Calibri" w:hAnsi="Calibri"/>
        </w:rPr>
        <w:t xml:space="preserve"> </w:t>
      </w:r>
    </w:p>
    <w:sectPr w:rsidR="007F73E2" w:rsidRPr="00900280" w:rsidSect="00E426E3">
      <w:footerReference w:type="even" r:id="rId15"/>
      <w:footerReference w:type="default" r:id="rId16"/>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D9C" w:rsidRDefault="00FA4D9C" w:rsidP="00567DAE">
      <w:pPr>
        <w:spacing w:line="240" w:lineRule="auto"/>
      </w:pPr>
      <w:r>
        <w:separator/>
      </w:r>
    </w:p>
  </w:endnote>
  <w:endnote w:type="continuationSeparator" w:id="0">
    <w:p w:rsidR="00FA4D9C" w:rsidRDefault="00FA4D9C" w:rsidP="00567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23" w:rsidRDefault="005B1623" w:rsidP="006419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B1623" w:rsidRDefault="005B1623" w:rsidP="00567D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23" w:rsidRDefault="005B1623" w:rsidP="006419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C1716">
      <w:rPr>
        <w:rStyle w:val="PageNumber"/>
        <w:noProof/>
      </w:rPr>
      <w:t>4</w:t>
    </w:r>
    <w:r>
      <w:rPr>
        <w:rStyle w:val="PageNumber"/>
      </w:rPr>
      <w:fldChar w:fldCharType="end"/>
    </w:r>
  </w:p>
  <w:p w:rsidR="000F054E" w:rsidRDefault="00DA63D9" w:rsidP="00567DAE">
    <w:pPr>
      <w:pStyle w:val="Footer"/>
      <w:ind w:right="360"/>
      <w:jc w:val="center"/>
    </w:pPr>
    <w:r>
      <w:t>3</w:t>
    </w:r>
    <w:r w:rsidR="009446C3">
      <w:t>312</w:t>
    </w:r>
    <w:r w:rsidR="00F706EF">
      <w:t>7</w:t>
    </w:r>
    <w:r w:rsidR="005B1623">
      <w:t xml:space="preserve">/01: </w:t>
    </w:r>
    <w:r w:rsidR="00F706EF">
      <w:t>Adding a back-end to hold data sent by your applications</w:t>
    </w:r>
    <w:r w:rsidR="009446C3">
      <w:t xml:space="preserve"> </w:t>
    </w:r>
  </w:p>
  <w:p w:rsidR="005B1623" w:rsidRDefault="009446C3" w:rsidP="00567DAE">
    <w:pPr>
      <w:pStyle w:val="Footer"/>
      <w:ind w:right="360"/>
      <w:jc w:val="center"/>
    </w:pPr>
    <w:r>
      <w:t>(</w:t>
    </w:r>
    <w:r w:rsidR="00E426E3" w:rsidRPr="00DC6AAF">
      <w:rPr>
        <w:szCs w:val="24"/>
      </w:rPr>
      <w:t>ICTDBS403</w:t>
    </w:r>
    <w:r w:rsidR="00E426E3">
      <w:t>_</w:t>
    </w:r>
    <w:r w:rsidR="00E426E3" w:rsidRPr="009A7870">
      <w:rPr>
        <w:szCs w:val="24"/>
      </w:rPr>
      <w:t xml:space="preserve"> </w:t>
    </w:r>
    <w:r w:rsidR="00E426E3" w:rsidRPr="00001B88">
      <w:rPr>
        <w:szCs w:val="24"/>
      </w:rPr>
      <w:t>ICTPRG402</w:t>
    </w:r>
    <w:r w:rsidR="00E426E3">
      <w:rPr>
        <w:szCs w:val="24"/>
      </w:rPr>
      <w:t>_ICTSAD501</w:t>
    </w:r>
    <w:r w:rsidR="003C1C5D">
      <w:t xml:space="preserve">) </w:t>
    </w:r>
    <w:r w:rsidR="00F706EF">
      <w:t>V1</w:t>
    </w:r>
    <w:r w:rsidR="00E426E3">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D9C" w:rsidRDefault="00FA4D9C" w:rsidP="00567DAE">
      <w:pPr>
        <w:spacing w:line="240" w:lineRule="auto"/>
      </w:pPr>
      <w:r>
        <w:separator/>
      </w:r>
    </w:p>
  </w:footnote>
  <w:footnote w:type="continuationSeparator" w:id="0">
    <w:p w:rsidR="00FA4D9C" w:rsidRDefault="00FA4D9C" w:rsidP="00567D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E6CBB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F26943"/>
    <w:multiLevelType w:val="hybridMultilevel"/>
    <w:tmpl w:val="16AAE4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E14A8"/>
    <w:multiLevelType w:val="hybridMultilevel"/>
    <w:tmpl w:val="2D069F82"/>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3" w15:restartNumberingAfterBreak="0">
    <w:nsid w:val="0B253AD8"/>
    <w:multiLevelType w:val="hybridMultilevel"/>
    <w:tmpl w:val="532AD26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F7D5CF3"/>
    <w:multiLevelType w:val="hybridMultilevel"/>
    <w:tmpl w:val="9DCE5E62"/>
    <w:lvl w:ilvl="0" w:tplc="0E0E8DE2">
      <w:start w:val="4"/>
      <w:numFmt w:val="bullet"/>
      <w:lvlText w:val="-"/>
      <w:lvlJc w:val="left"/>
      <w:pPr>
        <w:ind w:left="720" w:hanging="360"/>
      </w:pPr>
      <w:rPr>
        <w:rFonts w:ascii="Calibri" w:eastAsia="Arial"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70840"/>
    <w:multiLevelType w:val="hybridMultilevel"/>
    <w:tmpl w:val="717E81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047D6"/>
    <w:multiLevelType w:val="hybridMultilevel"/>
    <w:tmpl w:val="069A847E"/>
    <w:lvl w:ilvl="0" w:tplc="0E0E8DE2">
      <w:start w:val="4"/>
      <w:numFmt w:val="bullet"/>
      <w:lvlText w:val="-"/>
      <w:lvlJc w:val="left"/>
      <w:pPr>
        <w:ind w:left="1440" w:hanging="360"/>
      </w:pPr>
      <w:rPr>
        <w:rFonts w:ascii="Calibri" w:eastAsia="Arial"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AC2CEF"/>
    <w:multiLevelType w:val="hybridMultilevel"/>
    <w:tmpl w:val="2F5A03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2D4C07"/>
    <w:multiLevelType w:val="hybridMultilevel"/>
    <w:tmpl w:val="FDCC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B1B4B"/>
    <w:multiLevelType w:val="hybridMultilevel"/>
    <w:tmpl w:val="945C36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6F045B"/>
    <w:multiLevelType w:val="hybridMultilevel"/>
    <w:tmpl w:val="6EE2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F0365"/>
    <w:multiLevelType w:val="hybridMultilevel"/>
    <w:tmpl w:val="D438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974C46"/>
    <w:multiLevelType w:val="hybridMultilevel"/>
    <w:tmpl w:val="DD10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C77429"/>
    <w:multiLevelType w:val="hybridMultilevel"/>
    <w:tmpl w:val="53FAF64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381C76"/>
    <w:multiLevelType w:val="hybridMultilevel"/>
    <w:tmpl w:val="40CC6624"/>
    <w:lvl w:ilvl="0" w:tplc="0E0E8DE2">
      <w:start w:val="4"/>
      <w:numFmt w:val="bullet"/>
      <w:lvlText w:val="-"/>
      <w:lvlJc w:val="left"/>
      <w:pPr>
        <w:ind w:left="720" w:hanging="360"/>
      </w:pPr>
      <w:rPr>
        <w:rFonts w:ascii="Calibri" w:eastAsia="Arial"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CE0DC9"/>
    <w:multiLevelType w:val="hybridMultilevel"/>
    <w:tmpl w:val="071288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8B14EC"/>
    <w:multiLevelType w:val="hybridMultilevel"/>
    <w:tmpl w:val="9FEC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8579F1"/>
    <w:multiLevelType w:val="hybridMultilevel"/>
    <w:tmpl w:val="D2883642"/>
    <w:lvl w:ilvl="0" w:tplc="0C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009493A"/>
    <w:multiLevelType w:val="hybridMultilevel"/>
    <w:tmpl w:val="CA00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5376DA"/>
    <w:multiLevelType w:val="hybridMultilevel"/>
    <w:tmpl w:val="DA00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937D6B"/>
    <w:multiLevelType w:val="hybridMultilevel"/>
    <w:tmpl w:val="A5C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17EE3"/>
    <w:multiLevelType w:val="hybridMultilevel"/>
    <w:tmpl w:val="5F7A59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AEC77F7"/>
    <w:multiLevelType w:val="hybridMultilevel"/>
    <w:tmpl w:val="1938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54C98"/>
    <w:multiLevelType w:val="hybridMultilevel"/>
    <w:tmpl w:val="45F41DD4"/>
    <w:lvl w:ilvl="0" w:tplc="0C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3"/>
  </w:num>
  <w:num w:numId="2">
    <w:abstractNumId w:val="2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5"/>
  </w:num>
  <w:num w:numId="8">
    <w:abstractNumId w:val="1"/>
  </w:num>
  <w:num w:numId="9">
    <w:abstractNumId w:val="5"/>
  </w:num>
  <w:num w:numId="10">
    <w:abstractNumId w:val="23"/>
  </w:num>
  <w:num w:numId="11">
    <w:abstractNumId w:val="2"/>
  </w:num>
  <w:num w:numId="12">
    <w:abstractNumId w:val="9"/>
  </w:num>
  <w:num w:numId="13">
    <w:abstractNumId w:val="8"/>
  </w:num>
  <w:num w:numId="14">
    <w:abstractNumId w:val="22"/>
  </w:num>
  <w:num w:numId="15">
    <w:abstractNumId w:val="18"/>
  </w:num>
  <w:num w:numId="16">
    <w:abstractNumId w:val="7"/>
  </w:num>
  <w:num w:numId="17">
    <w:abstractNumId w:val="6"/>
  </w:num>
  <w:num w:numId="18">
    <w:abstractNumId w:val="14"/>
  </w:num>
  <w:num w:numId="19">
    <w:abstractNumId w:val="10"/>
  </w:num>
  <w:num w:numId="20">
    <w:abstractNumId w:val="19"/>
  </w:num>
  <w:num w:numId="21">
    <w:abstractNumId w:val="11"/>
  </w:num>
  <w:num w:numId="22">
    <w:abstractNumId w:val="0"/>
  </w:num>
  <w:num w:numId="23">
    <w:abstractNumId w:val="16"/>
  </w:num>
  <w:num w:numId="24">
    <w:abstractNumId w:val="12"/>
  </w:num>
  <w:num w:numId="25">
    <w:abstractNumId w:val="20"/>
  </w:num>
  <w:num w:numId="2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131078" w:nlCheck="1" w:checkStyle="0"/>
  <w:activeWritingStyle w:appName="MSWord" w:lang="en-GB" w:vendorID="64" w:dllVersion="131078" w:nlCheck="1" w:checkStyle="0"/>
  <w:activeWritingStyle w:appName="MSWord" w:lang="en-AU" w:vendorID="64" w:dllVersion="131078" w:nlCheck="1" w:checkStyle="0"/>
  <w:revisionView w:inkAnnotations="0"/>
  <w:doNotTrackMoves/>
  <w:defaultTabStop w:val="720"/>
  <w:drawingGridHorizontalSpacing w:val="110"/>
  <w:drawingGridVerticalSpacing w:val="299"/>
  <w:displayHorizontalDrawingGridEvery w:val="2"/>
  <w:characterSpacingControl w:val="doNotCompress"/>
  <w:hdrShapeDefaults>
    <o:shapedefaults v:ext="edit" spidmax="81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F73E2"/>
    <w:rsid w:val="0000087C"/>
    <w:rsid w:val="0000785F"/>
    <w:rsid w:val="00013301"/>
    <w:rsid w:val="00022022"/>
    <w:rsid w:val="00033239"/>
    <w:rsid w:val="0003349A"/>
    <w:rsid w:val="0003443D"/>
    <w:rsid w:val="000346D0"/>
    <w:rsid w:val="000456BB"/>
    <w:rsid w:val="00061D8B"/>
    <w:rsid w:val="000711F3"/>
    <w:rsid w:val="00072043"/>
    <w:rsid w:val="00085213"/>
    <w:rsid w:val="00086809"/>
    <w:rsid w:val="000964D8"/>
    <w:rsid w:val="000A1CF3"/>
    <w:rsid w:val="000A2C87"/>
    <w:rsid w:val="000A5AFB"/>
    <w:rsid w:val="000B0FDC"/>
    <w:rsid w:val="000B5905"/>
    <w:rsid w:val="000B7457"/>
    <w:rsid w:val="000D6709"/>
    <w:rsid w:val="000E1AC5"/>
    <w:rsid w:val="000E2EE9"/>
    <w:rsid w:val="000E606E"/>
    <w:rsid w:val="000E76FA"/>
    <w:rsid w:val="000F054E"/>
    <w:rsid w:val="000F182D"/>
    <w:rsid w:val="001048A6"/>
    <w:rsid w:val="00106113"/>
    <w:rsid w:val="001156EF"/>
    <w:rsid w:val="00137E85"/>
    <w:rsid w:val="00141432"/>
    <w:rsid w:val="0016195C"/>
    <w:rsid w:val="00172108"/>
    <w:rsid w:val="001726C8"/>
    <w:rsid w:val="0018627F"/>
    <w:rsid w:val="0019092E"/>
    <w:rsid w:val="001B0647"/>
    <w:rsid w:val="001B4A9D"/>
    <w:rsid w:val="001C293D"/>
    <w:rsid w:val="001C3AD3"/>
    <w:rsid w:val="001D04C4"/>
    <w:rsid w:val="001E4522"/>
    <w:rsid w:val="001F0273"/>
    <w:rsid w:val="0020753D"/>
    <w:rsid w:val="00210908"/>
    <w:rsid w:val="00211D01"/>
    <w:rsid w:val="0021228B"/>
    <w:rsid w:val="00214370"/>
    <w:rsid w:val="00221BA0"/>
    <w:rsid w:val="00224292"/>
    <w:rsid w:val="00255D18"/>
    <w:rsid w:val="00261B01"/>
    <w:rsid w:val="00276893"/>
    <w:rsid w:val="002809E6"/>
    <w:rsid w:val="00280C5F"/>
    <w:rsid w:val="002A6FF6"/>
    <w:rsid w:val="002B7489"/>
    <w:rsid w:val="002D013C"/>
    <w:rsid w:val="002E4422"/>
    <w:rsid w:val="002E6210"/>
    <w:rsid w:val="00304585"/>
    <w:rsid w:val="003112F2"/>
    <w:rsid w:val="00315452"/>
    <w:rsid w:val="003178CB"/>
    <w:rsid w:val="003206AC"/>
    <w:rsid w:val="00322A10"/>
    <w:rsid w:val="00330EB6"/>
    <w:rsid w:val="00332BA3"/>
    <w:rsid w:val="0037262C"/>
    <w:rsid w:val="003734E2"/>
    <w:rsid w:val="003778C7"/>
    <w:rsid w:val="00390C71"/>
    <w:rsid w:val="0039359B"/>
    <w:rsid w:val="003A0569"/>
    <w:rsid w:val="003B72A7"/>
    <w:rsid w:val="003C1716"/>
    <w:rsid w:val="003C1C5D"/>
    <w:rsid w:val="003F7102"/>
    <w:rsid w:val="00413CD9"/>
    <w:rsid w:val="00414F4C"/>
    <w:rsid w:val="00416E87"/>
    <w:rsid w:val="004214D5"/>
    <w:rsid w:val="00456798"/>
    <w:rsid w:val="004671A9"/>
    <w:rsid w:val="00471782"/>
    <w:rsid w:val="00472068"/>
    <w:rsid w:val="00492745"/>
    <w:rsid w:val="004958EE"/>
    <w:rsid w:val="004A5B47"/>
    <w:rsid w:val="004B3F04"/>
    <w:rsid w:val="004B6F54"/>
    <w:rsid w:val="004C0175"/>
    <w:rsid w:val="004C3F17"/>
    <w:rsid w:val="004C5067"/>
    <w:rsid w:val="004C6171"/>
    <w:rsid w:val="004C6FEA"/>
    <w:rsid w:val="004C73B9"/>
    <w:rsid w:val="004D1CF4"/>
    <w:rsid w:val="004F3893"/>
    <w:rsid w:val="004F5523"/>
    <w:rsid w:val="004F61D3"/>
    <w:rsid w:val="00507DA5"/>
    <w:rsid w:val="005163B5"/>
    <w:rsid w:val="00523B2E"/>
    <w:rsid w:val="00523FF5"/>
    <w:rsid w:val="00524859"/>
    <w:rsid w:val="00531771"/>
    <w:rsid w:val="00534647"/>
    <w:rsid w:val="0054418A"/>
    <w:rsid w:val="00545570"/>
    <w:rsid w:val="00546999"/>
    <w:rsid w:val="00564170"/>
    <w:rsid w:val="005650A7"/>
    <w:rsid w:val="00567DAE"/>
    <w:rsid w:val="005709F1"/>
    <w:rsid w:val="0058521E"/>
    <w:rsid w:val="005A6639"/>
    <w:rsid w:val="005B1623"/>
    <w:rsid w:val="005B34A6"/>
    <w:rsid w:val="005B786C"/>
    <w:rsid w:val="005C61CA"/>
    <w:rsid w:val="005D510D"/>
    <w:rsid w:val="005E6314"/>
    <w:rsid w:val="005F2DE8"/>
    <w:rsid w:val="00601F8C"/>
    <w:rsid w:val="0061361F"/>
    <w:rsid w:val="0063559C"/>
    <w:rsid w:val="00641907"/>
    <w:rsid w:val="00643FBE"/>
    <w:rsid w:val="00677CEB"/>
    <w:rsid w:val="006A3B39"/>
    <w:rsid w:val="006C2E5D"/>
    <w:rsid w:val="006C4569"/>
    <w:rsid w:val="006D523E"/>
    <w:rsid w:val="006E4E71"/>
    <w:rsid w:val="006F18B6"/>
    <w:rsid w:val="006F5493"/>
    <w:rsid w:val="006F6FDF"/>
    <w:rsid w:val="007029B5"/>
    <w:rsid w:val="00703B93"/>
    <w:rsid w:val="007149E0"/>
    <w:rsid w:val="0071545E"/>
    <w:rsid w:val="00715A8E"/>
    <w:rsid w:val="00715E53"/>
    <w:rsid w:val="0074370D"/>
    <w:rsid w:val="00746628"/>
    <w:rsid w:val="00774D11"/>
    <w:rsid w:val="00791BA5"/>
    <w:rsid w:val="007A0911"/>
    <w:rsid w:val="007D5FB8"/>
    <w:rsid w:val="007D7D27"/>
    <w:rsid w:val="007E257F"/>
    <w:rsid w:val="007E522C"/>
    <w:rsid w:val="007F3529"/>
    <w:rsid w:val="007F488D"/>
    <w:rsid w:val="007F73E2"/>
    <w:rsid w:val="00801DCA"/>
    <w:rsid w:val="00802112"/>
    <w:rsid w:val="008124AF"/>
    <w:rsid w:val="00815940"/>
    <w:rsid w:val="008203AE"/>
    <w:rsid w:val="008244FC"/>
    <w:rsid w:val="008254FE"/>
    <w:rsid w:val="00827C39"/>
    <w:rsid w:val="00831B90"/>
    <w:rsid w:val="00851D4D"/>
    <w:rsid w:val="00860DBC"/>
    <w:rsid w:val="00862058"/>
    <w:rsid w:val="00863E59"/>
    <w:rsid w:val="008705FB"/>
    <w:rsid w:val="00871CD7"/>
    <w:rsid w:val="008A3C98"/>
    <w:rsid w:val="008A3F96"/>
    <w:rsid w:val="008C276B"/>
    <w:rsid w:val="008D584E"/>
    <w:rsid w:val="008F3F9C"/>
    <w:rsid w:val="008F4216"/>
    <w:rsid w:val="00900280"/>
    <w:rsid w:val="00900ADC"/>
    <w:rsid w:val="00900C8A"/>
    <w:rsid w:val="009330F3"/>
    <w:rsid w:val="009428CB"/>
    <w:rsid w:val="009446C3"/>
    <w:rsid w:val="00946B75"/>
    <w:rsid w:val="0095308B"/>
    <w:rsid w:val="00954628"/>
    <w:rsid w:val="00963A9D"/>
    <w:rsid w:val="00971D5A"/>
    <w:rsid w:val="00980765"/>
    <w:rsid w:val="009A30B7"/>
    <w:rsid w:val="009A5126"/>
    <w:rsid w:val="009C0E23"/>
    <w:rsid w:val="009C505D"/>
    <w:rsid w:val="009D3A3D"/>
    <w:rsid w:val="009D4CF3"/>
    <w:rsid w:val="009D6D75"/>
    <w:rsid w:val="009E3519"/>
    <w:rsid w:val="00A01FEE"/>
    <w:rsid w:val="00A0344E"/>
    <w:rsid w:val="00A065FE"/>
    <w:rsid w:val="00A06D31"/>
    <w:rsid w:val="00A27E0D"/>
    <w:rsid w:val="00A31A75"/>
    <w:rsid w:val="00A33502"/>
    <w:rsid w:val="00A40229"/>
    <w:rsid w:val="00A5263A"/>
    <w:rsid w:val="00A71026"/>
    <w:rsid w:val="00A720EA"/>
    <w:rsid w:val="00A7346C"/>
    <w:rsid w:val="00A838AB"/>
    <w:rsid w:val="00A9640E"/>
    <w:rsid w:val="00AA2CC1"/>
    <w:rsid w:val="00AB4700"/>
    <w:rsid w:val="00AB5003"/>
    <w:rsid w:val="00AC51DA"/>
    <w:rsid w:val="00AD0402"/>
    <w:rsid w:val="00AD5427"/>
    <w:rsid w:val="00AD6465"/>
    <w:rsid w:val="00AE29D3"/>
    <w:rsid w:val="00B07A75"/>
    <w:rsid w:val="00B13E5A"/>
    <w:rsid w:val="00B17EE1"/>
    <w:rsid w:val="00B20EF6"/>
    <w:rsid w:val="00B22E36"/>
    <w:rsid w:val="00B47BC7"/>
    <w:rsid w:val="00B540AB"/>
    <w:rsid w:val="00B623FA"/>
    <w:rsid w:val="00B672FE"/>
    <w:rsid w:val="00B67C15"/>
    <w:rsid w:val="00B95899"/>
    <w:rsid w:val="00B96243"/>
    <w:rsid w:val="00B96ABC"/>
    <w:rsid w:val="00BA7E9E"/>
    <w:rsid w:val="00BB11DA"/>
    <w:rsid w:val="00BC2EEB"/>
    <w:rsid w:val="00BE555E"/>
    <w:rsid w:val="00C021E3"/>
    <w:rsid w:val="00C10D1B"/>
    <w:rsid w:val="00C14AF9"/>
    <w:rsid w:val="00C16BA3"/>
    <w:rsid w:val="00C57914"/>
    <w:rsid w:val="00C72BC2"/>
    <w:rsid w:val="00C739E8"/>
    <w:rsid w:val="00C74316"/>
    <w:rsid w:val="00C774E3"/>
    <w:rsid w:val="00C82259"/>
    <w:rsid w:val="00C84AFF"/>
    <w:rsid w:val="00C91512"/>
    <w:rsid w:val="00C96AFB"/>
    <w:rsid w:val="00C9745A"/>
    <w:rsid w:val="00C979B5"/>
    <w:rsid w:val="00CA2A1E"/>
    <w:rsid w:val="00CA4DBC"/>
    <w:rsid w:val="00CB1CF3"/>
    <w:rsid w:val="00CB706E"/>
    <w:rsid w:val="00CD1C95"/>
    <w:rsid w:val="00CD20BA"/>
    <w:rsid w:val="00CD7EC4"/>
    <w:rsid w:val="00CE09FD"/>
    <w:rsid w:val="00CF2115"/>
    <w:rsid w:val="00CF4987"/>
    <w:rsid w:val="00D0306D"/>
    <w:rsid w:val="00D06E36"/>
    <w:rsid w:val="00D34C04"/>
    <w:rsid w:val="00D37C64"/>
    <w:rsid w:val="00D41034"/>
    <w:rsid w:val="00D41990"/>
    <w:rsid w:val="00D657DF"/>
    <w:rsid w:val="00D91A09"/>
    <w:rsid w:val="00D94A4E"/>
    <w:rsid w:val="00D94CAB"/>
    <w:rsid w:val="00DA63D9"/>
    <w:rsid w:val="00DC6AAF"/>
    <w:rsid w:val="00DD0F75"/>
    <w:rsid w:val="00DE1230"/>
    <w:rsid w:val="00DE7B5B"/>
    <w:rsid w:val="00DE7E05"/>
    <w:rsid w:val="00E00233"/>
    <w:rsid w:val="00E139C8"/>
    <w:rsid w:val="00E173F5"/>
    <w:rsid w:val="00E30BCF"/>
    <w:rsid w:val="00E35777"/>
    <w:rsid w:val="00E426E3"/>
    <w:rsid w:val="00E444CD"/>
    <w:rsid w:val="00E45339"/>
    <w:rsid w:val="00E56BDC"/>
    <w:rsid w:val="00E621F7"/>
    <w:rsid w:val="00E62697"/>
    <w:rsid w:val="00E761CB"/>
    <w:rsid w:val="00E92BB3"/>
    <w:rsid w:val="00EB307B"/>
    <w:rsid w:val="00EC0B8D"/>
    <w:rsid w:val="00ED0344"/>
    <w:rsid w:val="00ED4320"/>
    <w:rsid w:val="00ED4F69"/>
    <w:rsid w:val="00ED6D9A"/>
    <w:rsid w:val="00EE0BB0"/>
    <w:rsid w:val="00F133F8"/>
    <w:rsid w:val="00F15D18"/>
    <w:rsid w:val="00F160AF"/>
    <w:rsid w:val="00F706EF"/>
    <w:rsid w:val="00F71C53"/>
    <w:rsid w:val="00F86F49"/>
    <w:rsid w:val="00F87B8F"/>
    <w:rsid w:val="00FA0537"/>
    <w:rsid w:val="00FA4D9C"/>
    <w:rsid w:val="00FA5561"/>
    <w:rsid w:val="00FE585C"/>
    <w:rsid w:val="00FE6F5D"/>
    <w:rsid w:val="00FF5E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5:chartTrackingRefBased/>
  <w15:docId w15:val="{6486BCB7-7BCF-409D-812D-952A16BD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AU" w:eastAsia="en-AU"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line="276" w:lineRule="auto"/>
    </w:pPr>
    <w:rPr>
      <w:color w:val="000000"/>
      <w:sz w:val="22"/>
      <w:szCs w:val="22"/>
      <w:lang w:eastAsia="en-US"/>
    </w:rPr>
  </w:style>
  <w:style w:type="paragraph" w:styleId="Heading1">
    <w:name w:val="heading 1"/>
    <w:basedOn w:val="Normal1"/>
    <w:next w:val="Normal1"/>
    <w:qFormat/>
    <w:pPr>
      <w:keepNext/>
      <w:keepLines/>
      <w:spacing w:before="400" w:after="120"/>
      <w:contextualSpacing/>
      <w:outlineLvl w:val="0"/>
    </w:pPr>
    <w:rPr>
      <w:sz w:val="40"/>
      <w:szCs w:val="40"/>
    </w:rPr>
  </w:style>
  <w:style w:type="paragraph" w:styleId="Heading2">
    <w:name w:val="heading 2"/>
    <w:basedOn w:val="Normal1"/>
    <w:next w:val="Normal1"/>
    <w:qFormat/>
    <w:pPr>
      <w:keepNext/>
      <w:keepLines/>
      <w:spacing w:before="360" w:after="120"/>
      <w:contextualSpacing/>
      <w:outlineLvl w:val="1"/>
    </w:pPr>
    <w:rPr>
      <w:sz w:val="32"/>
      <w:szCs w:val="32"/>
    </w:rPr>
  </w:style>
  <w:style w:type="paragraph" w:styleId="Heading3">
    <w:name w:val="heading 3"/>
    <w:basedOn w:val="Normal1"/>
    <w:next w:val="Normal1"/>
    <w:qFormat/>
    <w:pPr>
      <w:keepNext/>
      <w:keepLines/>
      <w:spacing w:before="320" w:after="80"/>
      <w:contextualSpacing/>
      <w:outlineLvl w:val="2"/>
    </w:pPr>
    <w:rPr>
      <w:color w:val="434343"/>
      <w:sz w:val="28"/>
      <w:szCs w:val="28"/>
    </w:rPr>
  </w:style>
  <w:style w:type="paragraph" w:styleId="Heading4">
    <w:name w:val="heading 4"/>
    <w:basedOn w:val="Normal1"/>
    <w:next w:val="Normal1"/>
    <w:qFormat/>
    <w:pPr>
      <w:keepNext/>
      <w:keepLines/>
      <w:spacing w:before="280" w:after="80"/>
      <w:contextualSpacing/>
      <w:outlineLvl w:val="3"/>
    </w:pPr>
    <w:rPr>
      <w:color w:val="666666"/>
      <w:sz w:val="24"/>
      <w:szCs w:val="24"/>
    </w:rPr>
  </w:style>
  <w:style w:type="paragraph" w:styleId="Heading5">
    <w:name w:val="heading 5"/>
    <w:basedOn w:val="Normal1"/>
    <w:next w:val="Normal1"/>
    <w:qFormat/>
    <w:pPr>
      <w:keepNext/>
      <w:keepLines/>
      <w:spacing w:before="240" w:after="80"/>
      <w:contextualSpacing/>
      <w:outlineLvl w:val="4"/>
    </w:pPr>
    <w:rPr>
      <w:color w:val="666666"/>
    </w:rPr>
  </w:style>
  <w:style w:type="paragraph" w:styleId="Heading6">
    <w:name w:val="heading 6"/>
    <w:basedOn w:val="Normal1"/>
    <w:next w:val="Normal1"/>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color w:val="000000"/>
      <w:sz w:val="22"/>
      <w:szCs w:val="22"/>
      <w:lang w:eastAsia="en-US"/>
    </w:rPr>
  </w:style>
  <w:style w:type="paragraph" w:styleId="Title">
    <w:name w:val="Title"/>
    <w:basedOn w:val="Normal1"/>
    <w:next w:val="Normal1"/>
    <w:qFormat/>
    <w:pPr>
      <w:keepNext/>
      <w:keepLines/>
      <w:spacing w:after="60"/>
      <w:contextualSpacing/>
    </w:pPr>
    <w:rPr>
      <w:sz w:val="52"/>
      <w:szCs w:val="52"/>
    </w:rPr>
  </w:style>
  <w:style w:type="paragraph" w:styleId="Subtitle">
    <w:name w:val="Subtitle"/>
    <w:basedOn w:val="Normal1"/>
    <w:next w:val="Normal1"/>
    <w:qFormat/>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715A8E"/>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715A8E"/>
    <w:rPr>
      <w:rFonts w:ascii="Lucida Grande" w:hAnsi="Lucida Grande" w:cs="Lucida Grande"/>
      <w:sz w:val="18"/>
      <w:szCs w:val="18"/>
    </w:rPr>
  </w:style>
  <w:style w:type="paragraph" w:styleId="BodyText">
    <w:name w:val="Body Text"/>
    <w:basedOn w:val="Normal"/>
    <w:link w:val="BodyTextChar"/>
    <w:semiHidden/>
    <w:rsid w:val="00715A8E"/>
    <w:pPr>
      <w:spacing w:after="120" w:line="240" w:lineRule="auto"/>
    </w:pPr>
    <w:rPr>
      <w:rFonts w:eastAsia="Times New Roman" w:cs="Times New Roman"/>
      <w:color w:val="auto"/>
      <w:sz w:val="20"/>
      <w:szCs w:val="20"/>
    </w:rPr>
  </w:style>
  <w:style w:type="character" w:customStyle="1" w:styleId="BodyTextChar">
    <w:name w:val="Body Text Char"/>
    <w:link w:val="BodyText"/>
    <w:semiHidden/>
    <w:rsid w:val="00715A8E"/>
    <w:rPr>
      <w:rFonts w:eastAsia="Times New Roman" w:cs="Times New Roman"/>
      <w:color w:val="auto"/>
      <w:sz w:val="20"/>
      <w:szCs w:val="20"/>
    </w:rPr>
  </w:style>
  <w:style w:type="character" w:styleId="Hyperlink">
    <w:name w:val="Hyperlink"/>
    <w:uiPriority w:val="99"/>
    <w:rsid w:val="00715A8E"/>
    <w:rPr>
      <w:color w:val="0000FF"/>
      <w:u w:val="single"/>
    </w:rPr>
  </w:style>
  <w:style w:type="paragraph" w:customStyle="1" w:styleId="LightGrid-Accent31">
    <w:name w:val="Light Grid - Accent 31"/>
    <w:basedOn w:val="Normal"/>
    <w:link w:val="LightGrid-Accent3Char"/>
    <w:uiPriority w:val="34"/>
    <w:qFormat/>
    <w:rsid w:val="00715A8E"/>
    <w:pPr>
      <w:spacing w:before="120" w:after="120"/>
    </w:pPr>
    <w:rPr>
      <w:rFonts w:eastAsia="Times New Roman" w:cs="Times New Roman"/>
      <w:color w:val="auto"/>
      <w:sz w:val="24"/>
      <w:szCs w:val="24"/>
    </w:rPr>
  </w:style>
  <w:style w:type="paragraph" w:customStyle="1" w:styleId="OC-Cover1">
    <w:name w:val="OC - Cover 1"/>
    <w:link w:val="OC-Cover1Char"/>
    <w:qFormat/>
    <w:rsid w:val="00715A8E"/>
    <w:pPr>
      <w:keepLines/>
      <w:spacing w:before="240" w:after="240" w:line="240" w:lineRule="atLeast"/>
      <w:ind w:left="-340" w:right="454"/>
      <w:jc w:val="right"/>
    </w:pPr>
    <w:rPr>
      <w:rFonts w:eastAsia="Cambria" w:cs="Times New Roman"/>
      <w:color w:val="0D0D0D"/>
      <w:sz w:val="32"/>
      <w:szCs w:val="32"/>
      <w:lang w:val="en-GB" w:eastAsia="en-US"/>
    </w:rPr>
  </w:style>
  <w:style w:type="character" w:customStyle="1" w:styleId="OC-Cover1Char">
    <w:name w:val="OC - Cover 1 Char"/>
    <w:link w:val="OC-Cover1"/>
    <w:rsid w:val="00715A8E"/>
    <w:rPr>
      <w:rFonts w:eastAsia="Cambria" w:cs="Times New Roman"/>
      <w:color w:val="0D0D0D"/>
      <w:sz w:val="32"/>
      <w:szCs w:val="32"/>
      <w:lang w:val="en-GB"/>
    </w:rPr>
  </w:style>
  <w:style w:type="paragraph" w:customStyle="1" w:styleId="OC-Cover2">
    <w:name w:val="OC - Cover 2"/>
    <w:basedOn w:val="OC-Cover1"/>
    <w:link w:val="OC-Cover2Char"/>
    <w:qFormat/>
    <w:rsid w:val="00715A8E"/>
    <w:pPr>
      <w:numPr>
        <w:ilvl w:val="1"/>
      </w:numPr>
      <w:pBdr>
        <w:bottom w:val="single" w:sz="4" w:space="6" w:color="808080"/>
      </w:pBdr>
      <w:ind w:left="1434" w:hanging="357"/>
    </w:pPr>
    <w:rPr>
      <w:b/>
    </w:rPr>
  </w:style>
  <w:style w:type="character" w:customStyle="1" w:styleId="OC-Cover2Char">
    <w:name w:val="OC - Cover 2 Char"/>
    <w:link w:val="OC-Cover2"/>
    <w:rsid w:val="00715A8E"/>
    <w:rPr>
      <w:rFonts w:eastAsia="Cambria" w:cs="Times New Roman"/>
      <w:b/>
      <w:color w:val="0D0D0D"/>
      <w:sz w:val="32"/>
      <w:szCs w:val="32"/>
      <w:lang w:val="en-GB"/>
    </w:rPr>
  </w:style>
  <w:style w:type="paragraph" w:customStyle="1" w:styleId="OC-Cover3">
    <w:name w:val="OC - Cover 3"/>
    <w:qFormat/>
    <w:rsid w:val="00715A8E"/>
    <w:pPr>
      <w:spacing w:line="480" w:lineRule="auto"/>
      <w:ind w:right="140"/>
      <w:jc w:val="right"/>
    </w:pPr>
    <w:rPr>
      <w:rFonts w:eastAsia="Times New Roman"/>
      <w:sz w:val="28"/>
      <w:szCs w:val="28"/>
      <w:lang w:eastAsia="en-US"/>
    </w:rPr>
  </w:style>
  <w:style w:type="character" w:customStyle="1" w:styleId="LightGrid-Accent3Char">
    <w:name w:val="Light Grid - Accent 3 Char"/>
    <w:link w:val="LightGrid-Accent31"/>
    <w:uiPriority w:val="34"/>
    <w:rsid w:val="00715A8E"/>
    <w:rPr>
      <w:rFonts w:eastAsia="Times New Roman" w:cs="Times New Roman"/>
      <w:color w:val="auto"/>
      <w:sz w:val="24"/>
      <w:szCs w:val="24"/>
    </w:rPr>
  </w:style>
  <w:style w:type="paragraph" w:customStyle="1" w:styleId="OC-Text">
    <w:name w:val="OC - Text"/>
    <w:basedOn w:val="Normal"/>
    <w:qFormat/>
    <w:rsid w:val="00715A8E"/>
    <w:pPr>
      <w:spacing w:before="120" w:after="120"/>
    </w:pPr>
    <w:rPr>
      <w:rFonts w:eastAsia="Times New Roman"/>
    </w:rPr>
  </w:style>
  <w:style w:type="paragraph" w:customStyle="1" w:styleId="DComWnormal">
    <w:name w:val="DComW normal"/>
    <w:basedOn w:val="Normal"/>
    <w:link w:val="DComWnormalChar"/>
    <w:qFormat/>
    <w:rsid w:val="00715A8E"/>
    <w:pPr>
      <w:spacing w:before="120" w:after="120" w:line="300" w:lineRule="atLeast"/>
    </w:pPr>
    <w:rPr>
      <w:rFonts w:ascii="Arial Unicode MS" w:eastAsia="Calibri" w:hAnsi="Arial Unicode MS" w:cs="Times New Roman"/>
      <w:color w:val="auto"/>
      <w:sz w:val="20"/>
    </w:rPr>
  </w:style>
  <w:style w:type="character" w:customStyle="1" w:styleId="DComWnormalChar">
    <w:name w:val="DComW normal Char"/>
    <w:link w:val="DComWnormal"/>
    <w:rsid w:val="00715A8E"/>
    <w:rPr>
      <w:rFonts w:ascii="Arial Unicode MS" w:eastAsia="Calibri" w:hAnsi="Arial Unicode MS" w:cs="Times New Roman"/>
      <w:color w:val="auto"/>
      <w:sz w:val="20"/>
    </w:rPr>
  </w:style>
  <w:style w:type="paragraph" w:styleId="Header">
    <w:name w:val="header"/>
    <w:basedOn w:val="Normal"/>
    <w:link w:val="HeaderChar"/>
    <w:uiPriority w:val="99"/>
    <w:unhideWhenUsed/>
    <w:rsid w:val="00567DAE"/>
    <w:pPr>
      <w:tabs>
        <w:tab w:val="center" w:pos="4320"/>
        <w:tab w:val="right" w:pos="8640"/>
      </w:tabs>
      <w:spacing w:line="240" w:lineRule="auto"/>
    </w:pPr>
  </w:style>
  <w:style w:type="character" w:customStyle="1" w:styleId="HeaderChar">
    <w:name w:val="Header Char"/>
    <w:basedOn w:val="DefaultParagraphFont"/>
    <w:link w:val="Header"/>
    <w:uiPriority w:val="99"/>
    <w:rsid w:val="00567DAE"/>
  </w:style>
  <w:style w:type="paragraph" w:styleId="Footer">
    <w:name w:val="footer"/>
    <w:basedOn w:val="Normal"/>
    <w:link w:val="FooterChar"/>
    <w:uiPriority w:val="99"/>
    <w:unhideWhenUsed/>
    <w:rsid w:val="00567DAE"/>
    <w:pPr>
      <w:tabs>
        <w:tab w:val="center" w:pos="4320"/>
        <w:tab w:val="right" w:pos="8640"/>
      </w:tabs>
      <w:spacing w:line="240" w:lineRule="auto"/>
    </w:pPr>
  </w:style>
  <w:style w:type="character" w:customStyle="1" w:styleId="FooterChar">
    <w:name w:val="Footer Char"/>
    <w:basedOn w:val="DefaultParagraphFont"/>
    <w:link w:val="Footer"/>
    <w:uiPriority w:val="99"/>
    <w:rsid w:val="00567DAE"/>
  </w:style>
  <w:style w:type="character" w:styleId="PageNumber">
    <w:name w:val="page number"/>
    <w:basedOn w:val="DefaultParagraphFont"/>
    <w:uiPriority w:val="99"/>
    <w:semiHidden/>
    <w:unhideWhenUsed/>
    <w:rsid w:val="00567DAE"/>
  </w:style>
  <w:style w:type="table" w:styleId="TableGrid">
    <w:name w:val="Table Grid"/>
    <w:basedOn w:val="TableNormal"/>
    <w:uiPriority w:val="59"/>
    <w:rsid w:val="00641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065FE"/>
    <w:rPr>
      <w:b/>
      <w:bCs/>
      <w:sz w:val="20"/>
      <w:szCs w:val="20"/>
    </w:rPr>
  </w:style>
  <w:style w:type="character" w:customStyle="1" w:styleId="CommentSubjectChar">
    <w:name w:val="Comment Subject Char"/>
    <w:link w:val="CommentSubject"/>
    <w:uiPriority w:val="99"/>
    <w:semiHidden/>
    <w:rsid w:val="00A065FE"/>
    <w:rPr>
      <w:b/>
      <w:bCs/>
      <w:sz w:val="20"/>
      <w:szCs w:val="20"/>
    </w:rPr>
  </w:style>
  <w:style w:type="character" w:styleId="FollowedHyperlink">
    <w:name w:val="FollowedHyperlink"/>
    <w:uiPriority w:val="99"/>
    <w:semiHidden/>
    <w:unhideWhenUsed/>
    <w:rsid w:val="00524859"/>
    <w:rPr>
      <w:color w:val="954F72"/>
      <w:u w:val="single"/>
    </w:rPr>
  </w:style>
  <w:style w:type="paragraph" w:styleId="DocumentMap">
    <w:name w:val="Document Map"/>
    <w:basedOn w:val="Normal"/>
    <w:link w:val="DocumentMapChar"/>
    <w:uiPriority w:val="99"/>
    <w:semiHidden/>
    <w:unhideWhenUsed/>
    <w:rsid w:val="009446C3"/>
    <w:rPr>
      <w:rFonts w:ascii="Times New Roman" w:hAnsi="Times New Roman" w:cs="Times New Roman"/>
      <w:sz w:val="24"/>
      <w:szCs w:val="24"/>
    </w:rPr>
  </w:style>
  <w:style w:type="character" w:customStyle="1" w:styleId="DocumentMapChar">
    <w:name w:val="Document Map Char"/>
    <w:link w:val="DocumentMap"/>
    <w:uiPriority w:val="99"/>
    <w:semiHidden/>
    <w:rsid w:val="009446C3"/>
    <w:rPr>
      <w:rFonts w:ascii="Times New Roman" w:hAnsi="Times New Roman" w:cs="Times New Roman"/>
      <w:color w:val="000000"/>
      <w:sz w:val="24"/>
      <w:szCs w:val="24"/>
      <w:lang w:val="en-AU"/>
    </w:rPr>
  </w:style>
  <w:style w:type="paragraph" w:customStyle="1" w:styleId="MediumGrid2-Accent11">
    <w:name w:val="Medium Grid 2 - Accent 11"/>
    <w:link w:val="MediumGrid2-Accent1Char"/>
    <w:uiPriority w:val="1"/>
    <w:qFormat/>
    <w:rsid w:val="009446C3"/>
    <w:rPr>
      <w:rFonts w:ascii="Calibri" w:eastAsia="Calibri" w:hAnsi="Calibri" w:cs="Times New Roman"/>
      <w:sz w:val="22"/>
      <w:szCs w:val="22"/>
      <w:lang w:eastAsia="en-US"/>
    </w:rPr>
  </w:style>
  <w:style w:type="character" w:customStyle="1" w:styleId="MediumGrid2-Accent1Char">
    <w:name w:val="Medium Grid 2 - Accent 1 Char"/>
    <w:link w:val="MediumGrid2-Accent11"/>
    <w:uiPriority w:val="1"/>
    <w:rsid w:val="009446C3"/>
    <w:rPr>
      <w:rFonts w:ascii="Calibri" w:eastAsia="Calibri" w:hAnsi="Calibri" w:cs="Times New Roman"/>
      <w:sz w:val="22"/>
      <w:szCs w:val="22"/>
      <w:lang w:val="en-AU"/>
    </w:rPr>
  </w:style>
  <w:style w:type="paragraph" w:styleId="ListParagraph">
    <w:name w:val="List Paragraph"/>
    <w:basedOn w:val="Normal"/>
    <w:uiPriority w:val="34"/>
    <w:qFormat/>
    <w:rsid w:val="007029B5"/>
    <w:pPr>
      <w:spacing w:after="200"/>
      <w:ind w:left="720"/>
      <w:contextualSpacing/>
    </w:pPr>
    <w:rPr>
      <w:rFonts w:ascii="Calibri" w:eastAsia="Calibri" w:hAnsi="Calibri" w:cs="Times New Roman"/>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app.box.com/s/hpml9uun2n6vancztpr9aq8jqy53b2hc/1/9456295547/78050327339/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2.bp.blogspot.com/-00fuf9LjW9s/VkN8qVk_l0I/AAAAAAAAGUo/WlQEKwJ1pIA/s1600/Antique+Jewellery+Designs+(7).jp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pencolleges.my.salesforce.com/a0QE0000009b11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p.box.com/s/hpml9uun2n6vancztpr9aq8jqy53b2hc/1/9456295547/780442135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44689-CE61-4D69-B0CC-9B5A4AD58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The Business End</Company>
  <LinksUpToDate>false</LinksUpToDate>
  <CharactersWithSpaces>9135</CharactersWithSpaces>
  <SharedDoc>false</SharedDoc>
  <HLinks>
    <vt:vector size="12" baseType="variant">
      <vt:variant>
        <vt:i4>2621545</vt:i4>
      </vt:variant>
      <vt:variant>
        <vt:i4>6</vt:i4>
      </vt:variant>
      <vt:variant>
        <vt:i4>0</vt:i4>
      </vt:variant>
      <vt:variant>
        <vt:i4>5</vt:i4>
      </vt:variant>
      <vt:variant>
        <vt:lpwstr>http://www.bookstube.net/2015/11/antique-jewellery-designs.html</vt:lpwstr>
      </vt:variant>
      <vt:variant>
        <vt:lpwstr/>
      </vt:variant>
      <vt:variant>
        <vt:i4>7471146</vt:i4>
      </vt:variant>
      <vt:variant>
        <vt:i4>0</vt:i4>
      </vt:variant>
      <vt:variant>
        <vt:i4>0</vt:i4>
      </vt:variant>
      <vt:variant>
        <vt:i4>5</vt:i4>
      </vt:variant>
      <vt:variant>
        <vt:lpwstr>https://opencolleges.my.salesforce.com/a0QE0000009b11Z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McHugh</dc:creator>
  <cp:keywords/>
  <cp:lastModifiedBy>cabood@dwarfstar.com.au</cp:lastModifiedBy>
  <cp:revision>6</cp:revision>
  <dcterms:created xsi:type="dcterms:W3CDTF">2016-08-05T08:46:00Z</dcterms:created>
  <dcterms:modified xsi:type="dcterms:W3CDTF">2016-10-31T02:33:00Z</dcterms:modified>
</cp:coreProperties>
</file>