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DE28D" w14:textId="77777777" w:rsidR="002258A8" w:rsidRDefault="002258A8" w:rsidP="007B5FD8">
      <w:pPr>
        <w:rPr>
          <w:rFonts w:hint="eastAsia"/>
        </w:rPr>
      </w:pPr>
    </w:p>
    <w:p w14:paraId="36B91BE2" w14:textId="77777777" w:rsidR="003E0896" w:rsidRDefault="003E0896" w:rsidP="003E0896">
      <w:pPr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5B7C41">
        <w:rPr>
          <w:rFonts w:ascii="黑体" w:eastAsia="黑体" w:hint="eastAsia"/>
          <w:b/>
          <w:sz w:val="32"/>
        </w:rPr>
        <w:t>编译原理</w:t>
      </w:r>
      <w:r>
        <w:rPr>
          <w:rFonts w:ascii="黑体" w:eastAsia="黑体" w:hint="eastAsia"/>
          <w:b/>
          <w:sz w:val="32"/>
        </w:rPr>
        <w:t>》实验报告</w:t>
      </w:r>
    </w:p>
    <w:p w14:paraId="766F7B19" w14:textId="77777777" w:rsidR="003E0896" w:rsidRDefault="003E0896" w:rsidP="003E0896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764660" w:rsidRPr="00F778EE" w14:paraId="236B52A5" w14:textId="77777777" w:rsidTr="00764660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2DD271A8" w14:textId="77777777" w:rsidR="00764660" w:rsidRPr="00826B6B" w:rsidRDefault="00764660" w:rsidP="00702B9D">
            <w:pPr>
              <w:spacing w:line="480" w:lineRule="exact"/>
              <w:ind w:left="-42" w:right="-51"/>
              <w:jc w:val="center"/>
              <w:rPr>
                <w:rFonts w:hint="eastAsia"/>
                <w:b/>
              </w:rPr>
            </w:pPr>
            <w:r w:rsidRPr="00F778EE">
              <w:rPr>
                <w:rFonts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14:paraId="7D5F125E" w14:textId="6BB39302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</w:p>
        </w:tc>
        <w:tc>
          <w:tcPr>
            <w:tcW w:w="1786" w:type="dxa"/>
            <w:vAlign w:val="center"/>
          </w:tcPr>
          <w:p w14:paraId="4350A645" w14:textId="77777777" w:rsidR="00764660" w:rsidRPr="00F778EE" w:rsidRDefault="00764660" w:rsidP="00764660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14:paraId="0807844E" w14:textId="03AD4827" w:rsidR="00764660" w:rsidRPr="00F778EE" w:rsidRDefault="00764660" w:rsidP="00702B9D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</w:p>
        </w:tc>
      </w:tr>
      <w:tr w:rsidR="006F7252" w:rsidRPr="00F778EE" w14:paraId="7808F805" w14:textId="77777777" w:rsidTr="00764660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14:paraId="674E4128" w14:textId="77777777" w:rsidR="006F7252" w:rsidRPr="00BC43E8" w:rsidRDefault="00764660" w:rsidP="00BD6D6E">
            <w:pPr>
              <w:spacing w:line="480" w:lineRule="exact"/>
              <w:ind w:left="-42" w:right="-51"/>
              <w:jc w:val="center"/>
              <w:rPr>
                <w:rFonts w:hint="eastAsia"/>
                <w:b/>
              </w:rPr>
            </w:pPr>
            <w:r w:rsidRPr="00BC43E8">
              <w:rPr>
                <w:rFonts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14:paraId="402684BB" w14:textId="29B5B13F" w:rsidR="006F7252" w:rsidRPr="00F778EE" w:rsidRDefault="006F7252" w:rsidP="00BD6D6E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</w:p>
        </w:tc>
        <w:tc>
          <w:tcPr>
            <w:tcW w:w="1786" w:type="dxa"/>
            <w:vAlign w:val="center"/>
          </w:tcPr>
          <w:p w14:paraId="20BED4AD" w14:textId="77777777" w:rsidR="006F7252" w:rsidRPr="00F778EE" w:rsidRDefault="00764660" w:rsidP="00764660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  <w:r w:rsidRPr="00F778EE">
              <w:rPr>
                <w:rFonts w:hint="eastAsia"/>
                <w:b/>
              </w:rPr>
              <w:t>专业、班</w:t>
            </w:r>
            <w:r>
              <w:rPr>
                <w:rFonts w:hint="eastAsia"/>
                <w:b/>
              </w:rPr>
              <w:t>级</w:t>
            </w:r>
            <w:r w:rsidRPr="006F7252">
              <w:rPr>
                <w:rFonts w:hint="eastAsia"/>
                <w:b/>
                <w:color w:val="FF0000"/>
              </w:rPr>
              <w:t>、</w:t>
            </w:r>
          </w:p>
        </w:tc>
        <w:tc>
          <w:tcPr>
            <w:tcW w:w="1864" w:type="dxa"/>
            <w:vAlign w:val="center"/>
          </w:tcPr>
          <w:p w14:paraId="53F1A30C" w14:textId="77777777" w:rsidR="006F7252" w:rsidRPr="00F778EE" w:rsidRDefault="00BC43E8" w:rsidP="00BD6D6E">
            <w:pPr>
              <w:spacing w:line="480" w:lineRule="exact"/>
              <w:ind w:right="-51"/>
              <w:jc w:val="center"/>
              <w:rPr>
                <w:rFonts w:hint="eastAsia"/>
                <w:b/>
              </w:rPr>
            </w:pPr>
            <w:proofErr w:type="gramStart"/>
            <w:r>
              <w:rPr>
                <w:rFonts w:hint="eastAsia"/>
                <w:b/>
              </w:rPr>
              <w:t>计科卓越</w:t>
            </w:r>
            <w:proofErr w:type="gramEnd"/>
            <w:r>
              <w:rPr>
                <w:rFonts w:hint="eastAsia"/>
                <w:b/>
              </w:rPr>
              <w:t>班</w:t>
            </w:r>
          </w:p>
        </w:tc>
      </w:tr>
      <w:tr w:rsidR="003E0896" w14:paraId="6CEA8E2F" w14:textId="77777777" w:rsidTr="00BD6D6E">
        <w:tblPrEx>
          <w:tblCellMar>
            <w:top w:w="0" w:type="dxa"/>
            <w:bottom w:w="0" w:type="dxa"/>
          </w:tblCellMar>
        </w:tblPrEx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B1FD0E7" w14:textId="77777777" w:rsidR="003E0896" w:rsidRPr="00826B6B" w:rsidRDefault="00112495" w:rsidP="00BD6D6E">
            <w:pPr>
              <w:spacing w:line="480" w:lineRule="exact"/>
              <w:ind w:left="-42" w:right="-5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5E9DF5C6" w14:textId="77777777" w:rsidR="003E0896" w:rsidRPr="003B0E62" w:rsidRDefault="00BC43E8" w:rsidP="00BD6D6E">
            <w:pPr>
              <w:spacing w:line="480" w:lineRule="exact"/>
              <w:ind w:right="-51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语义分析</w:t>
            </w:r>
          </w:p>
        </w:tc>
      </w:tr>
      <w:tr w:rsidR="003E0896" w14:paraId="7D77FF36" w14:textId="77777777" w:rsidTr="00BD6D6E">
        <w:tblPrEx>
          <w:tblCellMar>
            <w:top w:w="0" w:type="dxa"/>
            <w:bottom w:w="0" w:type="dxa"/>
          </w:tblCellMar>
        </w:tblPrEx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7D5D986E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rFonts w:hint="eastAsia"/>
                <w:b/>
              </w:rPr>
            </w:pPr>
            <w:r w:rsidRPr="00826B6B">
              <w:rPr>
                <w:rFonts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0AADC1CE" w14:textId="3A5D96C1" w:rsidR="003E0896" w:rsidRPr="00826B6B" w:rsidRDefault="003E0896" w:rsidP="00BD6D6E">
            <w:pPr>
              <w:spacing w:line="400" w:lineRule="exact"/>
              <w:ind w:left="-40" w:right="-51"/>
              <w:rPr>
                <w:rFonts w:hint="eastAsia"/>
                <w:b/>
              </w:rPr>
            </w:pPr>
          </w:p>
        </w:tc>
        <w:tc>
          <w:tcPr>
            <w:tcW w:w="1365" w:type="dxa"/>
            <w:vAlign w:val="center"/>
          </w:tcPr>
          <w:p w14:paraId="46F0A978" w14:textId="77777777" w:rsidR="003E0896" w:rsidRPr="00826B6B" w:rsidRDefault="003E0896" w:rsidP="00BD6D6E">
            <w:pPr>
              <w:spacing w:line="400" w:lineRule="exact"/>
              <w:ind w:left="-40" w:right="-51"/>
              <w:jc w:val="center"/>
              <w:rPr>
                <w:rFonts w:hint="eastAsia"/>
                <w:b/>
              </w:rPr>
            </w:pPr>
            <w:r w:rsidRPr="00826B6B">
              <w:rPr>
                <w:rFonts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19A22BD3" w14:textId="77777777" w:rsidR="003E0896" w:rsidRPr="00826B6B" w:rsidRDefault="00BC43E8" w:rsidP="00BD6D6E">
            <w:pPr>
              <w:spacing w:line="400" w:lineRule="exact"/>
              <w:ind w:left="-40" w:right="-51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A主4</w:t>
            </w:r>
            <w:r>
              <w:rPr>
                <w:b/>
              </w:rPr>
              <w:t>04</w:t>
            </w:r>
          </w:p>
        </w:tc>
      </w:tr>
      <w:tr w:rsidR="003E0896" w14:paraId="7FE37921" w14:textId="77777777" w:rsidTr="00BD6D6E">
        <w:tblPrEx>
          <w:tblCellMar>
            <w:top w:w="0" w:type="dxa"/>
            <w:bottom w:w="0" w:type="dxa"/>
          </w:tblCellMar>
        </w:tblPrEx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86B858" w14:textId="77777777" w:rsidR="003E0896" w:rsidRPr="00B053FC" w:rsidRDefault="003E0896" w:rsidP="00BD6D6E">
            <w:pPr>
              <w:spacing w:line="400" w:lineRule="exact"/>
              <w:ind w:left="-40" w:right="-51"/>
              <w:jc w:val="center"/>
              <w:rPr>
                <w:rFonts w:hint="eastAsia"/>
                <w:b/>
              </w:rPr>
            </w:pPr>
            <w:r w:rsidRPr="00B053FC">
              <w:rPr>
                <w:rFonts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6E5B0060" w14:textId="336D2DED" w:rsidR="003E0896" w:rsidRPr="00B053FC" w:rsidRDefault="003E0896" w:rsidP="00675837">
            <w:pPr>
              <w:spacing w:line="480" w:lineRule="exact"/>
              <w:ind w:leftChars="-20" w:left="-48" w:right="171" w:firstLineChars="100" w:firstLine="241"/>
              <w:jc w:val="center"/>
              <w:rPr>
                <w:rFonts w:hint="eastAsia"/>
                <w:b/>
              </w:rPr>
            </w:pPr>
          </w:p>
        </w:tc>
        <w:tc>
          <w:tcPr>
            <w:tcW w:w="1365" w:type="dxa"/>
            <w:vAlign w:val="center"/>
          </w:tcPr>
          <w:p w14:paraId="342A5F2F" w14:textId="77777777" w:rsidR="003E0896" w:rsidRPr="00826B6B" w:rsidRDefault="003E0896" w:rsidP="00BD6D6E">
            <w:pPr>
              <w:spacing w:line="480" w:lineRule="exact"/>
              <w:ind w:leftChars="-20" w:left="-48" w:right="171"/>
              <w:jc w:val="center"/>
              <w:rPr>
                <w:rFonts w:hint="eastAsia"/>
                <w:b/>
              </w:rPr>
            </w:pPr>
            <w:r w:rsidRPr="00826B6B">
              <w:rPr>
                <w:rFonts w:hint="eastAsia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 w14:paraId="58924EBC" w14:textId="77777777" w:rsidR="003E0896" w:rsidRPr="00826B6B" w:rsidRDefault="003E0896" w:rsidP="00BD6D6E">
            <w:pPr>
              <w:spacing w:line="480" w:lineRule="exact"/>
              <w:ind w:left="-42" w:right="171"/>
              <w:jc w:val="center"/>
              <w:rPr>
                <w:rFonts w:hint="eastAsia"/>
                <w:b/>
              </w:rPr>
            </w:pPr>
            <w:r w:rsidRPr="00826B6B">
              <w:rPr>
                <w:rFonts w:hint="eastAsia"/>
                <w:b/>
              </w:rPr>
              <w:t>□验证性  □设计性  □综合性</w:t>
            </w:r>
          </w:p>
        </w:tc>
      </w:tr>
      <w:tr w:rsidR="003E0896" w14:paraId="332F6A67" w14:textId="77777777" w:rsidTr="00BD6D6E">
        <w:tblPrEx>
          <w:tblCellMar>
            <w:top w:w="0" w:type="dxa"/>
            <w:bottom w:w="0" w:type="dxa"/>
          </w:tblCellMar>
        </w:tblPrEx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4AAEA56" w14:textId="77777777" w:rsidR="003E0896" w:rsidRPr="00BC287A" w:rsidRDefault="003E0896" w:rsidP="00BD6D6E">
            <w:pPr>
              <w:spacing w:line="480" w:lineRule="exact"/>
              <w:ind w:right="-51"/>
              <w:rPr>
                <w:rFonts w:ascii="黑体" w:eastAsia="黑体" w:hint="eastAsia"/>
              </w:rPr>
            </w:pPr>
            <w:r w:rsidRPr="00BC287A">
              <w:rPr>
                <w:rFonts w:ascii="黑体" w:eastAsia="黑体" w:hint="eastAsia"/>
              </w:rPr>
              <w:t>教师评价：</w:t>
            </w:r>
          </w:p>
          <w:p w14:paraId="3BECCF1E" w14:textId="77777777" w:rsidR="000A1BBC" w:rsidRDefault="00675837" w:rsidP="000A1BBC">
            <w:pPr>
              <w:spacing w:line="480" w:lineRule="exact"/>
              <w:ind w:right="-51" w:firstLineChars="150" w:firstLine="360"/>
              <w:rPr>
                <w:rFonts w:hint="eastAsia"/>
              </w:rPr>
            </w:pPr>
            <w:r w:rsidRPr="00675837">
              <w:rPr>
                <w:rFonts w:hint="eastAsia"/>
              </w:rPr>
              <w:t>完成实验内容，达到实验要求，实验数据和结果正确，报告内容详实。</w:t>
            </w:r>
          </w:p>
          <w:p w14:paraId="06D27EA1" w14:textId="77777777" w:rsidR="000A1BBC" w:rsidRDefault="00151A09" w:rsidP="000A1BBC">
            <w:pPr>
              <w:spacing w:line="480" w:lineRule="exact"/>
              <w:ind w:right="-51" w:firstLineChars="150" w:firstLine="360"/>
              <w:rPr>
                <w:rFonts w:hint="eastAsia"/>
              </w:rPr>
            </w:pPr>
            <w:r w:rsidRPr="00151A09">
              <w:rPr>
                <w:rFonts w:hint="eastAsia"/>
              </w:rPr>
              <w:t>程序质量得分：</w:t>
            </w:r>
            <w:r w:rsidRPr="00151A09">
              <w:t>7，实验报告得分：2，实验项目总得分：9</w:t>
            </w:r>
          </w:p>
          <w:p w14:paraId="545099F7" w14:textId="77777777" w:rsidR="003E0896" w:rsidRDefault="003E0896" w:rsidP="000A1BBC">
            <w:pPr>
              <w:spacing w:line="480" w:lineRule="exact"/>
              <w:ind w:right="-51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评价教师签名：</w:t>
            </w:r>
            <w:r w:rsidR="00675837">
              <w:rPr>
                <w:rFonts w:hint="eastAsia"/>
              </w:rPr>
              <w:t>张敏</w:t>
            </w:r>
          </w:p>
        </w:tc>
      </w:tr>
      <w:tr w:rsidR="003E0896" w14:paraId="4674625A" w14:textId="77777777" w:rsidTr="00BD6D6E">
        <w:tblPrEx>
          <w:tblCellMar>
            <w:top w:w="0" w:type="dxa"/>
            <w:bottom w:w="0" w:type="dxa"/>
          </w:tblCellMar>
        </w:tblPrEx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D11CACF" w14:textId="77777777" w:rsidR="003E0896" w:rsidRDefault="003E0896" w:rsidP="00BD6D6E">
            <w:pPr>
              <w:spacing w:line="480" w:lineRule="exact"/>
              <w:ind w:right="-51"/>
              <w:rPr>
                <w:rFonts w:eastAsia="黑体" w:hint="eastAsia"/>
                <w:bCs/>
              </w:rPr>
            </w:pPr>
            <w:r>
              <w:rPr>
                <w:rFonts w:eastAsia="黑体" w:hint="eastAsia"/>
                <w:bCs/>
              </w:rPr>
              <w:t>一、实验目的</w:t>
            </w:r>
          </w:p>
          <w:p w14:paraId="6E9E356C" w14:textId="77777777" w:rsidR="003E0896" w:rsidRPr="001A44FB" w:rsidRDefault="00BC43E8" w:rsidP="00C1218D">
            <w:pPr>
              <w:spacing w:line="400" w:lineRule="exact"/>
              <w:rPr>
                <w:rFonts w:hint="eastAsia"/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掌握语义分析基础，实现语义分析器</w:t>
            </w:r>
          </w:p>
        </w:tc>
      </w:tr>
      <w:tr w:rsidR="003E0896" w14:paraId="3217DB6D" w14:textId="77777777" w:rsidTr="00BD6D6E">
        <w:tblPrEx>
          <w:tblCellMar>
            <w:top w:w="0" w:type="dxa"/>
            <w:bottom w:w="0" w:type="dxa"/>
          </w:tblCellMar>
        </w:tblPrEx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9EDE2BF" w14:textId="77777777" w:rsidR="003E0896" w:rsidRDefault="003E0896" w:rsidP="00C1218D">
            <w:pPr>
              <w:tabs>
                <w:tab w:val="num" w:pos="1140"/>
              </w:tabs>
              <w:spacing w:line="400" w:lineRule="exact"/>
              <w:rPr>
                <w:rFonts w:eastAsia="黑体" w:hint="eastAsia"/>
                <w:bCs/>
              </w:rPr>
            </w:pPr>
            <w:r>
              <w:rPr>
                <w:rFonts w:eastAsia="黑体" w:hint="eastAsia"/>
                <w:bCs/>
              </w:rPr>
              <w:t>二、实验项目内容</w:t>
            </w:r>
          </w:p>
          <w:p w14:paraId="3620A13D" w14:textId="77777777" w:rsidR="00BC43E8" w:rsidRPr="001A44FB" w:rsidRDefault="00BC43E8" w:rsidP="00C1218D">
            <w:pPr>
              <w:spacing w:line="400" w:lineRule="exact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1.在词法及语法分析程序的基础上，编写一个程序对使用类C语言书写的源代码进行语法制导翻译，语义分析及类型检查，并打印分析结果。</w:t>
            </w:r>
          </w:p>
          <w:p w14:paraId="1CD671B6" w14:textId="77777777" w:rsidR="00BC43E8" w:rsidRPr="001A44FB" w:rsidRDefault="00BC43E8" w:rsidP="00C1218D">
            <w:pPr>
              <w:spacing w:line="400" w:lineRule="exact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2.程序要能够检查源代码中是否符合以下语义要求：</w:t>
            </w:r>
          </w:p>
          <w:p w14:paraId="69D510B5" w14:textId="77777777" w:rsidR="00BC43E8" w:rsidRPr="001A44FB" w:rsidRDefault="00C1218D" w:rsidP="00C1218D">
            <w:pPr>
              <w:spacing w:line="400" w:lineRule="exact"/>
              <w:ind w:rightChars="-150" w:right="-36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（1）</w:t>
            </w:r>
            <w:r w:rsidR="00BC43E8" w:rsidRPr="001A44FB">
              <w:rPr>
                <w:rFonts w:hint="eastAsia"/>
                <w:sz w:val="21"/>
                <w:szCs w:val="21"/>
              </w:rPr>
              <w:t>最低要求</w:t>
            </w:r>
            <w:r w:rsidR="00BC43E8" w:rsidRPr="001A44FB">
              <w:rPr>
                <w:sz w:val="21"/>
                <w:szCs w:val="21"/>
              </w:rPr>
              <w:t>3.1</w:t>
            </w:r>
            <w:r w:rsidR="00BC43E8" w:rsidRPr="001A44FB">
              <w:rPr>
                <w:rFonts w:hint="eastAsia"/>
                <w:sz w:val="21"/>
                <w:szCs w:val="21"/>
              </w:rPr>
              <w:t>：</w:t>
            </w:r>
          </w:p>
          <w:p w14:paraId="2DEED56F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【1】</w:t>
            </w:r>
            <w:r w:rsidR="00BC43E8" w:rsidRPr="001A44FB">
              <w:rPr>
                <w:rFonts w:hint="eastAsia"/>
                <w:sz w:val="21"/>
                <w:szCs w:val="21"/>
              </w:rPr>
              <w:t>能够实现对整型（int）和浮点型（float）变量的类型检查，两类变量不能相互赋值及运算；仅整型及浮点型变量才能参与算术运算；</w:t>
            </w:r>
          </w:p>
          <w:p w14:paraId="3E7EC975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【2】</w:t>
            </w:r>
            <w:r w:rsidR="00BC43E8" w:rsidRPr="001A44FB">
              <w:rPr>
                <w:rFonts w:hint="eastAsia"/>
                <w:sz w:val="21"/>
                <w:szCs w:val="21"/>
              </w:rPr>
              <w:t>实现整数计算器的语义动作定义及语法制导翻译，并绘制出相应抽象语法树；</w:t>
            </w:r>
          </w:p>
          <w:p w14:paraId="210367F2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【3】</w:t>
            </w:r>
            <w:r w:rsidR="00BC43E8" w:rsidRPr="001A44FB">
              <w:rPr>
                <w:rFonts w:hint="eastAsia"/>
                <w:sz w:val="21"/>
                <w:szCs w:val="21"/>
              </w:rPr>
              <w:t>为表达式“（2</w:t>
            </w:r>
            <w:r w:rsidR="00BC43E8" w:rsidRPr="001A44FB">
              <w:rPr>
                <w:sz w:val="21"/>
                <w:szCs w:val="21"/>
              </w:rPr>
              <w:t>+3</w:t>
            </w:r>
            <w:r w:rsidR="00BC43E8" w:rsidRPr="001A44FB">
              <w:rPr>
                <w:rFonts w:hint="eastAsia"/>
                <w:sz w:val="21"/>
                <w:szCs w:val="21"/>
              </w:rPr>
              <w:t>”生成错误信息“丢失右括号”；</w:t>
            </w:r>
          </w:p>
          <w:p w14:paraId="1AB76B9C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【4】</w:t>
            </w:r>
            <w:r w:rsidR="00BC43E8" w:rsidRPr="001A44FB">
              <w:rPr>
                <w:rFonts w:hint="eastAsia"/>
                <w:sz w:val="21"/>
                <w:szCs w:val="21"/>
              </w:rPr>
              <w:t>为表达式“2</w:t>
            </w:r>
            <w:r w:rsidR="00BC43E8" w:rsidRPr="001A44FB">
              <w:rPr>
                <w:sz w:val="21"/>
                <w:szCs w:val="21"/>
              </w:rPr>
              <w:t xml:space="preserve"> 3</w:t>
            </w:r>
            <w:r w:rsidR="00BC43E8" w:rsidRPr="001A44FB">
              <w:rPr>
                <w:rFonts w:hint="eastAsia"/>
                <w:sz w:val="21"/>
                <w:szCs w:val="21"/>
              </w:rPr>
              <w:t>”生成错误信息“丢失运算符”；</w:t>
            </w:r>
          </w:p>
          <w:p w14:paraId="09A7F819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【5】</w:t>
            </w:r>
            <w:r w:rsidR="00BC43E8" w:rsidRPr="001A44FB">
              <w:rPr>
                <w:rFonts w:hint="eastAsia"/>
                <w:sz w:val="21"/>
                <w:szCs w:val="21"/>
              </w:rPr>
              <w:t>为表达式“（2</w:t>
            </w:r>
            <w:r w:rsidR="00BC43E8" w:rsidRPr="001A44FB">
              <w:rPr>
                <w:sz w:val="21"/>
                <w:szCs w:val="21"/>
              </w:rPr>
              <w:t>+</w:t>
            </w:r>
            <w:r w:rsidR="00BC43E8" w:rsidRPr="001A44FB">
              <w:rPr>
                <w:rFonts w:hint="eastAsia"/>
                <w:sz w:val="21"/>
                <w:szCs w:val="21"/>
              </w:rPr>
              <w:t>）”生成错误信息“丢失操作数”；</w:t>
            </w:r>
          </w:p>
          <w:p w14:paraId="0BE581F2" w14:textId="77777777" w:rsidR="00C1218D" w:rsidRPr="001A44FB" w:rsidRDefault="00C1218D" w:rsidP="00C1218D">
            <w:pPr>
              <w:spacing w:line="400" w:lineRule="exact"/>
              <w:rPr>
                <w:rFonts w:hint="eastAsia"/>
                <w:sz w:val="21"/>
                <w:szCs w:val="21"/>
              </w:rPr>
            </w:pPr>
          </w:p>
          <w:p w14:paraId="7EB6D07D" w14:textId="77777777" w:rsidR="00BC43E8" w:rsidRPr="001A44FB" w:rsidRDefault="00C1218D" w:rsidP="00C1218D">
            <w:pPr>
              <w:spacing w:line="400" w:lineRule="exact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lastRenderedPageBreak/>
              <w:t>（2）</w:t>
            </w:r>
            <w:r w:rsidR="00BC43E8" w:rsidRPr="001A44FB">
              <w:rPr>
                <w:rFonts w:hint="eastAsia"/>
                <w:sz w:val="21"/>
                <w:szCs w:val="21"/>
              </w:rPr>
              <w:t>其他要求</w:t>
            </w:r>
            <w:r w:rsidR="00BC43E8" w:rsidRPr="001A44FB">
              <w:rPr>
                <w:sz w:val="21"/>
                <w:szCs w:val="21"/>
              </w:rPr>
              <w:t>3.2:</w:t>
            </w:r>
          </w:p>
          <w:p w14:paraId="466958BA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【1】</w:t>
            </w:r>
            <w:r w:rsidR="00BC43E8" w:rsidRPr="001A44FB">
              <w:rPr>
                <w:rFonts w:hint="eastAsia"/>
                <w:sz w:val="21"/>
                <w:szCs w:val="21"/>
              </w:rPr>
              <w:t>能判断源代码是否符合以下语义假设并给出相应错误具体位置</w:t>
            </w:r>
            <w:r w:rsidR="001A44FB">
              <w:rPr>
                <w:rFonts w:hint="eastAsia"/>
                <w:sz w:val="21"/>
                <w:szCs w:val="21"/>
              </w:rPr>
              <w:t>；</w:t>
            </w:r>
          </w:p>
          <w:p w14:paraId="527DA139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【2】</w:t>
            </w:r>
            <w:r w:rsidR="00BC43E8" w:rsidRPr="001A44FB">
              <w:rPr>
                <w:rFonts w:hint="eastAsia"/>
                <w:sz w:val="21"/>
                <w:szCs w:val="21"/>
              </w:rPr>
              <w:t>函数仅能定义一次、程序中所有变量均不能重名、函数不可嵌套定义</w:t>
            </w:r>
            <w:r w:rsidR="001A44FB">
              <w:rPr>
                <w:rFonts w:hint="eastAsia"/>
                <w:sz w:val="21"/>
                <w:szCs w:val="21"/>
              </w:rPr>
              <w:t>；</w:t>
            </w:r>
          </w:p>
          <w:p w14:paraId="389EF6C0" w14:textId="77777777" w:rsidR="00BC43E8" w:rsidRPr="001A44FB" w:rsidRDefault="00C1218D" w:rsidP="001A44FB">
            <w:pPr>
              <w:spacing w:line="400" w:lineRule="exact"/>
              <w:ind w:firstLineChars="200" w:firstLine="420"/>
              <w:rPr>
                <w:rFonts w:hint="eastAsia"/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【3】</w:t>
            </w:r>
            <w:r w:rsidR="00BC43E8" w:rsidRPr="001A44FB">
              <w:rPr>
                <w:rFonts w:hint="eastAsia"/>
                <w:sz w:val="21"/>
                <w:szCs w:val="21"/>
              </w:rPr>
              <w:t>定位源代码中的错误位置</w:t>
            </w:r>
            <w:r w:rsidR="001A44FB">
              <w:rPr>
                <w:rFonts w:hint="eastAsia"/>
                <w:sz w:val="21"/>
                <w:szCs w:val="21"/>
              </w:rPr>
              <w:t>。</w:t>
            </w:r>
          </w:p>
          <w:p w14:paraId="456D04EF" w14:textId="77777777" w:rsidR="00BC43E8" w:rsidRPr="001A44FB" w:rsidRDefault="00C1218D" w:rsidP="00C1218D">
            <w:pPr>
              <w:spacing w:line="400" w:lineRule="exact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（3）</w:t>
            </w:r>
            <w:r w:rsidR="00BC43E8" w:rsidRPr="001A44FB">
              <w:rPr>
                <w:rFonts w:hint="eastAsia"/>
                <w:sz w:val="21"/>
                <w:szCs w:val="21"/>
              </w:rPr>
              <w:t>其他要求</w:t>
            </w:r>
            <w:r w:rsidR="00BC43E8" w:rsidRPr="001A44FB">
              <w:rPr>
                <w:sz w:val="21"/>
                <w:szCs w:val="21"/>
              </w:rPr>
              <w:t>3.3:</w:t>
            </w:r>
          </w:p>
          <w:p w14:paraId="02630EDC" w14:textId="77777777" w:rsidR="00BC43E8" w:rsidRPr="001A44FB" w:rsidRDefault="00C1218D" w:rsidP="00C1218D">
            <w:pPr>
              <w:spacing w:line="400" w:lineRule="exact"/>
              <w:ind w:firstLineChars="200" w:firstLine="420"/>
              <w:rPr>
                <w:sz w:val="21"/>
                <w:szCs w:val="21"/>
              </w:rPr>
            </w:pPr>
            <w:r w:rsidRPr="001A44FB">
              <w:rPr>
                <w:rFonts w:hint="eastAsia"/>
                <w:sz w:val="21"/>
                <w:szCs w:val="21"/>
              </w:rPr>
              <w:t>【1】</w:t>
            </w:r>
            <w:r w:rsidR="00BC43E8" w:rsidRPr="001A44FB">
              <w:rPr>
                <w:rFonts w:hint="eastAsia"/>
                <w:sz w:val="21"/>
                <w:szCs w:val="21"/>
              </w:rPr>
              <w:t>能检查结构体</w:t>
            </w:r>
            <w:proofErr w:type="gramStart"/>
            <w:r w:rsidR="00BC43E8" w:rsidRPr="001A44FB">
              <w:rPr>
                <w:rFonts w:hint="eastAsia"/>
                <w:sz w:val="21"/>
                <w:szCs w:val="21"/>
              </w:rPr>
              <w:t>中域是否</w:t>
            </w:r>
            <w:proofErr w:type="gramEnd"/>
            <w:r w:rsidR="00BC43E8" w:rsidRPr="001A44FB">
              <w:rPr>
                <w:rFonts w:hint="eastAsia"/>
                <w:sz w:val="21"/>
                <w:szCs w:val="21"/>
              </w:rPr>
              <w:t>与变量重名，不同结构体</w:t>
            </w:r>
            <w:proofErr w:type="gramStart"/>
            <w:r w:rsidR="00BC43E8" w:rsidRPr="001A44FB">
              <w:rPr>
                <w:rFonts w:hint="eastAsia"/>
                <w:sz w:val="21"/>
                <w:szCs w:val="21"/>
              </w:rPr>
              <w:t>中域是否</w:t>
            </w:r>
            <w:proofErr w:type="gramEnd"/>
            <w:r w:rsidR="00BC43E8" w:rsidRPr="001A44FB">
              <w:rPr>
                <w:rFonts w:hint="eastAsia"/>
                <w:sz w:val="21"/>
                <w:szCs w:val="21"/>
              </w:rPr>
              <w:t>重名；</w:t>
            </w:r>
          </w:p>
          <w:p w14:paraId="2D3DACB8" w14:textId="77777777" w:rsidR="003E0896" w:rsidRPr="00BC43E8" w:rsidRDefault="00C1218D" w:rsidP="003A4263">
            <w:pPr>
              <w:spacing w:line="400" w:lineRule="exact"/>
              <w:ind w:firstLineChars="200" w:firstLine="420"/>
              <w:rPr>
                <w:rFonts w:hint="eastAsia"/>
              </w:rPr>
            </w:pPr>
            <w:r w:rsidRPr="001A44FB">
              <w:rPr>
                <w:rFonts w:hint="eastAsia"/>
                <w:sz w:val="21"/>
                <w:szCs w:val="21"/>
              </w:rPr>
              <w:t>【2】</w:t>
            </w:r>
            <w:r w:rsidR="00BC43E8" w:rsidRPr="001A44FB">
              <w:rPr>
                <w:rFonts w:hint="eastAsia"/>
                <w:sz w:val="21"/>
                <w:szCs w:val="21"/>
              </w:rPr>
              <w:t>编写一个</w:t>
            </w:r>
            <w:proofErr w:type="spellStart"/>
            <w:r w:rsidR="00BC43E8" w:rsidRPr="001A44FB">
              <w:rPr>
                <w:rFonts w:hint="eastAsia"/>
                <w:sz w:val="21"/>
                <w:szCs w:val="21"/>
              </w:rPr>
              <w:t>FreeSymbolTable</w:t>
            </w:r>
            <w:proofErr w:type="spellEnd"/>
            <w:r w:rsidR="00BC43E8" w:rsidRPr="001A44FB">
              <w:rPr>
                <w:rFonts w:hint="eastAsia"/>
                <w:sz w:val="21"/>
                <w:szCs w:val="21"/>
              </w:rPr>
              <w:t>函数，在main函数的最后调用此函数时，可以</w:t>
            </w:r>
            <w:proofErr w:type="gramStart"/>
            <w:r w:rsidR="00BC43E8" w:rsidRPr="001A44FB">
              <w:rPr>
                <w:rFonts w:hint="eastAsia"/>
                <w:sz w:val="21"/>
                <w:szCs w:val="21"/>
              </w:rPr>
              <w:t>讲整个</w:t>
            </w:r>
            <w:proofErr w:type="gramEnd"/>
            <w:r w:rsidR="00BC43E8" w:rsidRPr="001A44FB">
              <w:rPr>
                <w:rFonts w:hint="eastAsia"/>
                <w:sz w:val="21"/>
                <w:szCs w:val="21"/>
              </w:rPr>
              <w:t>符号表的内存释放，避免内存泄露</w:t>
            </w:r>
            <w:r w:rsidR="001A44FB"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3E0896" w14:paraId="2D871E0F" w14:textId="77777777" w:rsidTr="00BD6D6E">
        <w:tblPrEx>
          <w:tblCellMar>
            <w:top w:w="0" w:type="dxa"/>
            <w:bottom w:w="0" w:type="dxa"/>
          </w:tblCellMar>
        </w:tblPrEx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849A123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三、实验过程或算法（源程序）</w:t>
            </w:r>
          </w:p>
          <w:p w14:paraId="1BB7B2EE" w14:textId="77777777" w:rsidR="003A4263" w:rsidRPr="00576BB0" w:rsidRDefault="001A44FB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576BB0">
              <w:rPr>
                <w:rFonts w:hint="eastAsia"/>
                <w:b/>
                <w:bCs/>
                <w:sz w:val="21"/>
                <w:szCs w:val="21"/>
              </w:rPr>
              <w:t>1.</w:t>
            </w:r>
            <w:r w:rsidR="00BD62B0" w:rsidRPr="00576BB0">
              <w:rPr>
                <w:rFonts w:hint="eastAsia"/>
                <w:b/>
                <w:bCs/>
                <w:sz w:val="21"/>
                <w:szCs w:val="21"/>
              </w:rPr>
              <w:t>语义分析总体实现思想</w:t>
            </w:r>
          </w:p>
          <w:p w14:paraId="7158078F" w14:textId="77777777" w:rsidR="00FC6750" w:rsidRDefault="00900D6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在实验2的语法分析里，我们已经建立了一个语法</w:t>
            </w:r>
            <w:r w:rsidR="009E596C">
              <w:rPr>
                <w:rFonts w:hint="eastAsia"/>
                <w:bCs/>
                <w:sz w:val="21"/>
                <w:szCs w:val="21"/>
              </w:rPr>
              <w:t>分析</w:t>
            </w:r>
            <w:r>
              <w:rPr>
                <w:rFonts w:hint="eastAsia"/>
                <w:bCs/>
                <w:sz w:val="21"/>
                <w:szCs w:val="21"/>
              </w:rPr>
              <w:t>树。考虑到b</w:t>
            </w:r>
            <w:r>
              <w:rPr>
                <w:bCs/>
                <w:sz w:val="21"/>
                <w:szCs w:val="21"/>
              </w:rPr>
              <w:t>ison</w:t>
            </w:r>
            <w:r>
              <w:rPr>
                <w:rFonts w:hint="eastAsia"/>
                <w:bCs/>
                <w:sz w:val="21"/>
                <w:szCs w:val="21"/>
              </w:rPr>
              <w:t>在进行语法分析时是自底向上的</w:t>
            </w:r>
            <w:r w:rsidR="009E596C">
              <w:rPr>
                <w:rFonts w:hint="eastAsia"/>
                <w:bCs/>
                <w:sz w:val="21"/>
                <w:szCs w:val="21"/>
              </w:rPr>
              <w:t>，因此如果在建立语法分析树的同时进行语义分析，则我们无法确定程序中变量的作用域</w:t>
            </w:r>
            <w:r w:rsidR="007B75C2">
              <w:rPr>
                <w:rFonts w:hint="eastAsia"/>
                <w:bCs/>
                <w:sz w:val="21"/>
                <w:szCs w:val="21"/>
              </w:rPr>
              <w:t>。因此我们可以先建立语法分析树，然后再自顶向下</w:t>
            </w:r>
            <w:r w:rsidR="00027431">
              <w:rPr>
                <w:rFonts w:hint="eastAsia"/>
                <w:bCs/>
                <w:sz w:val="21"/>
                <w:szCs w:val="21"/>
              </w:rPr>
              <w:t>地</w:t>
            </w:r>
            <w:r w:rsidR="007B75C2">
              <w:rPr>
                <w:rFonts w:hint="eastAsia"/>
                <w:bCs/>
                <w:sz w:val="21"/>
                <w:szCs w:val="21"/>
              </w:rPr>
              <w:t>遍历语法分析树，采用深度优先搜索的方式，</w:t>
            </w:r>
            <w:r w:rsidR="00027431">
              <w:rPr>
                <w:rFonts w:hint="eastAsia"/>
                <w:bCs/>
                <w:sz w:val="21"/>
                <w:szCs w:val="21"/>
              </w:rPr>
              <w:t>建立变量符号表、函数符号表和结构体符号表，</w:t>
            </w:r>
            <w:r w:rsidR="007B75C2">
              <w:rPr>
                <w:rFonts w:hint="eastAsia"/>
                <w:bCs/>
                <w:sz w:val="21"/>
                <w:szCs w:val="21"/>
              </w:rPr>
              <w:t>对树中节点进行语义分析。</w:t>
            </w:r>
          </w:p>
          <w:p w14:paraId="5926F481" w14:textId="77777777" w:rsidR="00BD7B13" w:rsidRDefault="00BD7B13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实现功能：</w:t>
            </w:r>
          </w:p>
          <w:p w14:paraId="467EE6EF" w14:textId="77777777" w:rsidR="00BD7B13" w:rsidRDefault="00BD7B13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支持八进制、十进制、十六进制整数、十进制浮点数，数据类型定义为i</w:t>
            </w:r>
            <w:r>
              <w:rPr>
                <w:bCs/>
                <w:sz w:val="21"/>
                <w:szCs w:val="21"/>
              </w:rPr>
              <w:t>nt</w:t>
            </w:r>
            <w:r>
              <w:rPr>
                <w:rFonts w:hint="eastAsia"/>
                <w:bCs/>
                <w:sz w:val="21"/>
                <w:szCs w:val="21"/>
              </w:rPr>
              <w:t>和f</w:t>
            </w:r>
            <w:r>
              <w:rPr>
                <w:bCs/>
                <w:sz w:val="21"/>
                <w:szCs w:val="21"/>
              </w:rPr>
              <w:t>loat</w:t>
            </w:r>
            <w:r>
              <w:rPr>
                <w:rFonts w:hint="eastAsia"/>
                <w:bCs/>
                <w:sz w:val="21"/>
                <w:szCs w:val="21"/>
              </w:rPr>
              <w:t>。支持一维数组。</w:t>
            </w:r>
            <w:r w:rsidR="00D717D3">
              <w:rPr>
                <w:rFonts w:hint="eastAsia"/>
                <w:bCs/>
                <w:sz w:val="21"/>
                <w:szCs w:val="21"/>
              </w:rPr>
              <w:t>可定义函数和结构体，能对变量、函数、结构体是否重名进行检查，并定位代码中错误的位置。</w:t>
            </w:r>
            <w:r w:rsidR="00220BAE">
              <w:rPr>
                <w:rFonts w:hint="eastAsia"/>
                <w:bCs/>
                <w:sz w:val="21"/>
                <w:szCs w:val="21"/>
              </w:rPr>
              <w:t>能够实现对整型和浮点型的类型检查。</w:t>
            </w:r>
          </w:p>
          <w:p w14:paraId="0D6E3226" w14:textId="77777777" w:rsidR="00E35E50" w:rsidRPr="00576BB0" w:rsidRDefault="00E35E50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576BB0">
              <w:rPr>
                <w:rFonts w:hint="eastAsia"/>
                <w:b/>
                <w:bCs/>
                <w:sz w:val="21"/>
                <w:szCs w:val="21"/>
              </w:rPr>
              <w:t>2.</w:t>
            </w:r>
            <w:r w:rsidR="00E66517" w:rsidRPr="00576BB0">
              <w:rPr>
                <w:rFonts w:hint="eastAsia"/>
                <w:b/>
                <w:bCs/>
                <w:sz w:val="21"/>
                <w:szCs w:val="21"/>
              </w:rPr>
              <w:t>确定当前作用域</w:t>
            </w:r>
          </w:p>
          <w:p w14:paraId="57868EAE" w14:textId="77777777" w:rsidR="00E66517" w:rsidRDefault="00DD5406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当进入不同的函数或者块时，作用域会发生变化。</w:t>
            </w:r>
            <w:r w:rsidR="00363F17">
              <w:rPr>
                <w:rFonts w:hint="eastAsia"/>
                <w:bCs/>
                <w:sz w:val="21"/>
                <w:szCs w:val="21"/>
              </w:rPr>
              <w:t>我们采用如下的代码来定义当前的作用域。</w:t>
            </w:r>
          </w:p>
          <w:p w14:paraId="601C8FDC" w14:textId="6528A7C2" w:rsidR="00363F17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1E2F9C5E" wp14:editId="3FB38601">
                  <wp:extent cx="4867275" cy="5143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C7E548" w14:textId="0B556822" w:rsidR="00363F17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238E7E3E" wp14:editId="5C2ED2AF">
                  <wp:extent cx="4872355" cy="200025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3C663" w14:textId="77777777" w:rsidR="00363F17" w:rsidRDefault="00363F17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我们假设初始作用域为0。</w:t>
            </w:r>
            <w:r>
              <w:rPr>
                <w:noProof/>
                <w:sz w:val="21"/>
              </w:rPr>
              <w:t>global_scope</w:t>
            </w:r>
            <w:r>
              <w:rPr>
                <w:rFonts w:hint="eastAsia"/>
                <w:noProof/>
                <w:sz w:val="21"/>
              </w:rPr>
              <w:t>为全局的作用域变量，s</w:t>
            </w:r>
            <w:r>
              <w:rPr>
                <w:noProof/>
                <w:sz w:val="21"/>
              </w:rPr>
              <w:t>cope_stack</w:t>
            </w:r>
            <w:r>
              <w:rPr>
                <w:rFonts w:hint="eastAsia"/>
                <w:noProof/>
                <w:sz w:val="21"/>
              </w:rPr>
              <w:t>为一个作用域变量栈，t</w:t>
            </w:r>
            <w:r>
              <w:rPr>
                <w:noProof/>
                <w:sz w:val="21"/>
              </w:rPr>
              <w:t>op_scope</w:t>
            </w:r>
            <w:r>
              <w:rPr>
                <w:rFonts w:hint="eastAsia"/>
                <w:noProof/>
                <w:sz w:val="21"/>
              </w:rPr>
              <w:t>指向栈顶。调用语义分析程序时，向当前节点传递此时的作用域值。</w:t>
            </w:r>
            <w:r w:rsidR="00205F22">
              <w:rPr>
                <w:rFonts w:hint="eastAsia"/>
                <w:noProof/>
                <w:sz w:val="21"/>
              </w:rPr>
              <w:t>每次进入一个新的块时，如函数或者{</w:t>
            </w:r>
            <w:r w:rsidR="00205F22">
              <w:rPr>
                <w:noProof/>
                <w:sz w:val="21"/>
              </w:rPr>
              <w:t>}</w:t>
            </w:r>
            <w:r w:rsidR="00205F22">
              <w:rPr>
                <w:rFonts w:hint="eastAsia"/>
                <w:noProof/>
                <w:sz w:val="21"/>
              </w:rPr>
              <w:t>里时，将当前的s</w:t>
            </w:r>
            <w:r w:rsidR="00205F22">
              <w:rPr>
                <w:noProof/>
                <w:sz w:val="21"/>
              </w:rPr>
              <w:t>cope</w:t>
            </w:r>
            <w:r w:rsidR="00205F22">
              <w:rPr>
                <w:rFonts w:hint="eastAsia"/>
                <w:noProof/>
                <w:sz w:val="21"/>
              </w:rPr>
              <w:t>存入s</w:t>
            </w:r>
            <w:r w:rsidR="00205F22">
              <w:rPr>
                <w:noProof/>
                <w:sz w:val="21"/>
              </w:rPr>
              <w:t>cope_stack</w:t>
            </w:r>
            <w:r w:rsidR="00205F22">
              <w:rPr>
                <w:rFonts w:hint="eastAsia"/>
                <w:noProof/>
                <w:sz w:val="21"/>
              </w:rPr>
              <w:t>中，即s</w:t>
            </w:r>
            <w:r w:rsidR="00205F22">
              <w:rPr>
                <w:noProof/>
                <w:sz w:val="21"/>
              </w:rPr>
              <w:t>cope_stack[top_scope++]=scope</w:t>
            </w:r>
            <w:r w:rsidR="00205F22">
              <w:rPr>
                <w:rFonts w:hint="eastAsia"/>
                <w:noProof/>
                <w:sz w:val="21"/>
              </w:rPr>
              <w:t>，然后改变s</w:t>
            </w:r>
            <w:r w:rsidR="00205F22">
              <w:rPr>
                <w:noProof/>
                <w:sz w:val="21"/>
              </w:rPr>
              <w:t>cope</w:t>
            </w:r>
            <w:r w:rsidR="00205F22">
              <w:rPr>
                <w:rFonts w:hint="eastAsia"/>
                <w:noProof/>
                <w:sz w:val="21"/>
              </w:rPr>
              <w:t>，s</w:t>
            </w:r>
            <w:r w:rsidR="00205F22">
              <w:rPr>
                <w:noProof/>
                <w:sz w:val="21"/>
              </w:rPr>
              <w:t>cope=++global_scope</w:t>
            </w:r>
            <w:r w:rsidR="00205F22">
              <w:rPr>
                <w:rFonts w:hint="eastAsia"/>
                <w:noProof/>
                <w:sz w:val="21"/>
              </w:rPr>
              <w:t>。</w:t>
            </w:r>
            <w:r w:rsidR="00117E32">
              <w:rPr>
                <w:rFonts w:hint="eastAsia"/>
                <w:noProof/>
                <w:sz w:val="21"/>
              </w:rPr>
              <w:t>当退出一个块时，出栈操作，有s</w:t>
            </w:r>
            <w:r w:rsidR="00117E32">
              <w:rPr>
                <w:noProof/>
                <w:sz w:val="21"/>
              </w:rPr>
              <w:t>cope</w:t>
            </w:r>
            <w:r w:rsidR="0022184D">
              <w:rPr>
                <w:noProof/>
                <w:sz w:val="21"/>
              </w:rPr>
              <w:t xml:space="preserve"> </w:t>
            </w:r>
            <w:r w:rsidR="00117E32">
              <w:rPr>
                <w:noProof/>
                <w:sz w:val="21"/>
              </w:rPr>
              <w:t>=</w:t>
            </w:r>
            <w:r w:rsidR="0022184D">
              <w:rPr>
                <w:noProof/>
                <w:sz w:val="21"/>
              </w:rPr>
              <w:t xml:space="preserve"> </w:t>
            </w:r>
            <w:r w:rsidR="00117E32">
              <w:rPr>
                <w:noProof/>
                <w:sz w:val="21"/>
              </w:rPr>
              <w:t>scope_stack[--</w:t>
            </w:r>
            <w:r w:rsidR="00117E32">
              <w:rPr>
                <w:noProof/>
                <w:sz w:val="21"/>
              </w:rPr>
              <w:lastRenderedPageBreak/>
              <w:t>top_scope]</w:t>
            </w:r>
            <w:r w:rsidR="00117E32">
              <w:rPr>
                <w:rFonts w:hint="eastAsia"/>
                <w:noProof/>
                <w:sz w:val="21"/>
              </w:rPr>
              <w:t>。</w:t>
            </w:r>
            <w:r w:rsidR="00976552">
              <w:rPr>
                <w:rFonts w:hint="eastAsia"/>
                <w:noProof/>
                <w:sz w:val="21"/>
              </w:rPr>
              <w:t>这样每次进入一个块时，当前作用域被赋新值，当退出一个块时，当前作用域被置为上一层作用域值。</w:t>
            </w:r>
          </w:p>
          <w:p w14:paraId="50CE8587" w14:textId="77777777" w:rsidR="000764C5" w:rsidRPr="00576BB0" w:rsidRDefault="000764C5" w:rsidP="003A4263">
            <w:pPr>
              <w:tabs>
                <w:tab w:val="num" w:pos="1140"/>
              </w:tabs>
              <w:spacing w:line="360" w:lineRule="auto"/>
              <w:rPr>
                <w:b/>
                <w:noProof/>
                <w:sz w:val="21"/>
              </w:rPr>
            </w:pPr>
            <w:r w:rsidRPr="00576BB0">
              <w:rPr>
                <w:rFonts w:hint="eastAsia"/>
                <w:b/>
                <w:noProof/>
                <w:sz w:val="21"/>
              </w:rPr>
              <w:t>3.语法分析树节点类型</w:t>
            </w:r>
          </w:p>
          <w:p w14:paraId="1DE56369" w14:textId="209EAFBF" w:rsidR="000764C5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2C8DDDED" wp14:editId="39BCF20D">
                  <wp:extent cx="4872355" cy="1014730"/>
                  <wp:effectExtent l="0" t="0" r="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23850C" w14:textId="77777777" w:rsidR="000764C5" w:rsidRDefault="000764C5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 w:rsidRPr="000764C5">
              <w:rPr>
                <w:rFonts w:hint="eastAsia"/>
                <w:noProof/>
                <w:sz w:val="21"/>
              </w:rPr>
              <w:t>当节点类型</w:t>
            </w:r>
            <w:r>
              <w:rPr>
                <w:rFonts w:hint="eastAsia"/>
                <w:noProof/>
                <w:sz w:val="21"/>
              </w:rPr>
              <w:t>为数组时，记录数组元素的类型和数组大小；当节点类型为结构体或函数名时，</w:t>
            </w:r>
            <w:r w:rsidR="00EC33D3">
              <w:rPr>
                <w:rFonts w:hint="eastAsia"/>
                <w:noProof/>
                <w:sz w:val="21"/>
              </w:rPr>
              <w:t>记录结构体名或函数名。</w:t>
            </w:r>
          </w:p>
          <w:p w14:paraId="61B3BEED" w14:textId="77777777" w:rsidR="00EF5D46" w:rsidRDefault="00EF5D46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当比较两个节点类型是否相同时，调用t</w:t>
            </w:r>
            <w:r>
              <w:rPr>
                <w:noProof/>
                <w:sz w:val="21"/>
              </w:rPr>
              <w:t>ypeCheck</w:t>
            </w:r>
            <w:r>
              <w:rPr>
                <w:rFonts w:hint="eastAsia"/>
                <w:noProof/>
                <w:sz w:val="21"/>
              </w:rPr>
              <w:t>函数。</w:t>
            </w:r>
          </w:p>
          <w:p w14:paraId="47B07253" w14:textId="13F45A23" w:rsidR="00EF5D46" w:rsidRDefault="00B11FB0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598798ED" wp14:editId="5BE5A4E9">
                  <wp:extent cx="4867275" cy="382460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82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1EA707" w14:textId="77777777" w:rsidR="00EC33D3" w:rsidRPr="00576BB0" w:rsidRDefault="00EC33D3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576BB0">
              <w:rPr>
                <w:rFonts w:hint="eastAsia"/>
                <w:b/>
                <w:bCs/>
                <w:sz w:val="21"/>
                <w:szCs w:val="21"/>
              </w:rPr>
              <w:t>4.语法分析树节点</w:t>
            </w:r>
          </w:p>
          <w:p w14:paraId="4DFA9F51" w14:textId="02690AB8" w:rsidR="00EC33D3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42028F0B" wp14:editId="00F642B0">
                  <wp:extent cx="4867275" cy="1438275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BED639" w14:textId="77777777" w:rsidR="00EC33D3" w:rsidRPr="00576BB0" w:rsidRDefault="00F02EA8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576BB0">
              <w:rPr>
                <w:rFonts w:hint="eastAsia"/>
                <w:b/>
                <w:bCs/>
                <w:sz w:val="21"/>
                <w:szCs w:val="21"/>
              </w:rPr>
              <w:t>5.</w:t>
            </w:r>
            <w:r w:rsidR="00BD1AA6" w:rsidRPr="00576BB0">
              <w:rPr>
                <w:rFonts w:hint="eastAsia"/>
                <w:b/>
                <w:bCs/>
                <w:sz w:val="21"/>
                <w:szCs w:val="21"/>
              </w:rPr>
              <w:t>建立变量符号表</w:t>
            </w:r>
          </w:p>
          <w:p w14:paraId="0E2CFC7C" w14:textId="3BF1E65D" w:rsidR="00BD1AA6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773675C1" wp14:editId="45A3E76C">
                  <wp:extent cx="4872355" cy="120523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20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DEE83A" w14:textId="77777777" w:rsidR="00BD1AA6" w:rsidRDefault="00BD1AA6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采用哈希表的方式，对变量名称求哈希值，符号表中的每一项存储变量名称、类型和作用域。当不同变量（如名称不同、名称相同但作用域不同）的哈希值相同时，采用链表的方式进行存储。</w:t>
            </w:r>
            <w:r w:rsidR="00995117">
              <w:rPr>
                <w:rFonts w:hint="eastAsia"/>
                <w:noProof/>
                <w:sz w:val="21"/>
              </w:rPr>
              <w:t>这样在查找变量是否已定义时，可以快速的确定变量在符号表中的位置。</w:t>
            </w:r>
          </w:p>
          <w:p w14:paraId="787FE856" w14:textId="77777777" w:rsidR="007E051F" w:rsidRDefault="007E051F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 w:rsidRPr="00576BB0">
              <w:rPr>
                <w:b/>
                <w:noProof/>
                <w:sz w:val="21"/>
              </w:rPr>
              <w:t>insertVariable</w:t>
            </w:r>
            <w:r>
              <w:rPr>
                <w:rFonts w:hint="eastAsia"/>
                <w:noProof/>
                <w:sz w:val="21"/>
              </w:rPr>
              <w:t>函数：调用h</w:t>
            </w:r>
            <w:r>
              <w:rPr>
                <w:noProof/>
                <w:sz w:val="21"/>
              </w:rPr>
              <w:t>ave_symbol</w:t>
            </w:r>
            <w:r>
              <w:rPr>
                <w:rFonts w:hint="eastAsia"/>
                <w:noProof/>
                <w:sz w:val="21"/>
              </w:rPr>
              <w:t>函数和a</w:t>
            </w:r>
            <w:r>
              <w:rPr>
                <w:noProof/>
                <w:sz w:val="21"/>
              </w:rPr>
              <w:t>dd_symbol</w:t>
            </w:r>
            <w:r>
              <w:rPr>
                <w:rFonts w:hint="eastAsia"/>
                <w:noProof/>
                <w:sz w:val="21"/>
              </w:rPr>
              <w:t>函数，当变量重定义时，输出错误信息。</w:t>
            </w:r>
          </w:p>
          <w:p w14:paraId="5E012167" w14:textId="2FBAC7BA" w:rsidR="007E051F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7F50685E" wp14:editId="1462DCBC">
                  <wp:extent cx="4876800" cy="1290955"/>
                  <wp:effectExtent l="0" t="0" r="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1290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6B577D" w14:textId="77777777" w:rsidR="007E051F" w:rsidRDefault="007E051F" w:rsidP="003A4263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 w:rsidRPr="00576BB0">
              <w:rPr>
                <w:b/>
                <w:noProof/>
                <w:sz w:val="21"/>
              </w:rPr>
              <w:t>have_symbol</w:t>
            </w:r>
            <w:r>
              <w:rPr>
                <w:rFonts w:hint="eastAsia"/>
                <w:noProof/>
                <w:sz w:val="21"/>
              </w:rPr>
              <w:t>函数：遍历符号表判断变量是否已存在，如果存在，则返回变量类型；否则返回N</w:t>
            </w:r>
            <w:r>
              <w:rPr>
                <w:noProof/>
                <w:sz w:val="21"/>
              </w:rPr>
              <w:t>ULL</w:t>
            </w:r>
            <w:r>
              <w:rPr>
                <w:rFonts w:hint="eastAsia"/>
                <w:noProof/>
                <w:sz w:val="21"/>
              </w:rPr>
              <w:t>。</w:t>
            </w:r>
          </w:p>
          <w:p w14:paraId="6D0845E7" w14:textId="71308357" w:rsidR="007E051F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4AC0D6B5" wp14:editId="0420963E">
                  <wp:extent cx="4867275" cy="1600200"/>
                  <wp:effectExtent l="0" t="0" r="0" b="0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6E938B" w14:textId="77777777" w:rsidR="007E051F" w:rsidRDefault="007E051F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576BB0">
              <w:rPr>
                <w:rFonts w:hint="eastAsia"/>
                <w:b/>
                <w:bCs/>
                <w:sz w:val="21"/>
                <w:szCs w:val="21"/>
              </w:rPr>
              <w:t>a</w:t>
            </w:r>
            <w:r w:rsidRPr="00576BB0">
              <w:rPr>
                <w:b/>
                <w:bCs/>
                <w:sz w:val="21"/>
                <w:szCs w:val="21"/>
              </w:rPr>
              <w:t>dd_symbol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函数：将变量存入符号表中。</w:t>
            </w:r>
          </w:p>
          <w:p w14:paraId="3A1F399A" w14:textId="0F69B0CB" w:rsidR="007E051F" w:rsidRDefault="00B11FB0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62F9C1A2" wp14:editId="48F8E4AE">
                  <wp:extent cx="4872355" cy="2957830"/>
                  <wp:effectExtent l="0" t="0" r="0" b="0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95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19765" w14:textId="77777777" w:rsidR="007E051F" w:rsidRPr="00576BB0" w:rsidRDefault="007E051F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576BB0">
              <w:rPr>
                <w:rFonts w:hint="eastAsia"/>
                <w:b/>
                <w:bCs/>
                <w:sz w:val="21"/>
                <w:szCs w:val="21"/>
              </w:rPr>
              <w:t>6</w:t>
            </w:r>
            <w:r w:rsidRPr="00576BB0">
              <w:rPr>
                <w:b/>
                <w:bCs/>
                <w:sz w:val="21"/>
                <w:szCs w:val="21"/>
              </w:rPr>
              <w:t>.</w:t>
            </w:r>
            <w:r w:rsidRPr="00576BB0">
              <w:rPr>
                <w:rFonts w:hint="eastAsia"/>
                <w:b/>
                <w:bCs/>
                <w:sz w:val="21"/>
                <w:szCs w:val="21"/>
              </w:rPr>
              <w:t>建立函数符号表</w:t>
            </w:r>
          </w:p>
          <w:p w14:paraId="0149DE5A" w14:textId="07D5EAF9" w:rsidR="0041104E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22864290" wp14:editId="0BF9C3B7">
                  <wp:extent cx="4872355" cy="141478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41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E3E250" w14:textId="77777777" w:rsidR="0041104E" w:rsidRDefault="0041104E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采用哈希表的方式，对函数名求哈希值，存储方式和变量符号表一致。</w:t>
            </w:r>
          </w:p>
          <w:p w14:paraId="066DD2B6" w14:textId="77777777" w:rsidR="004738D3" w:rsidRDefault="004738D3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proofErr w:type="spellStart"/>
            <w:r w:rsidRPr="00576BB0">
              <w:rPr>
                <w:rFonts w:hint="eastAsia"/>
                <w:b/>
                <w:bCs/>
                <w:sz w:val="21"/>
                <w:szCs w:val="21"/>
              </w:rPr>
              <w:t>i</w:t>
            </w:r>
            <w:r w:rsidRPr="00576BB0">
              <w:rPr>
                <w:b/>
                <w:bCs/>
                <w:sz w:val="21"/>
                <w:szCs w:val="21"/>
              </w:rPr>
              <w:t>nsertFunction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：对名为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f</w:t>
            </w:r>
            <w:r>
              <w:rPr>
                <w:bCs/>
                <w:sz w:val="21"/>
                <w:szCs w:val="21"/>
              </w:rPr>
              <w:t>unction_definition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的语法分析树节点进行分析，确定函数的名字、返回值类型、作用域、是函数定义还是函数声明、参数个数以及每个参数的类型。然后调用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h</w:t>
            </w:r>
            <w:r>
              <w:rPr>
                <w:bCs/>
                <w:sz w:val="21"/>
                <w:szCs w:val="21"/>
              </w:rPr>
              <w:t>ave_func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函数判断相同类型的函数是否已存入函数符号表中，根据返回值输出对应的错误信息。如果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h</w:t>
            </w:r>
            <w:r>
              <w:rPr>
                <w:bCs/>
                <w:sz w:val="21"/>
                <w:szCs w:val="21"/>
              </w:rPr>
              <w:t>ave_fun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返回值合理，则调用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a</w:t>
            </w:r>
            <w:r>
              <w:rPr>
                <w:bCs/>
                <w:sz w:val="21"/>
                <w:szCs w:val="21"/>
              </w:rPr>
              <w:t>dd_fun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存储函数信息到函数符号表中。</w:t>
            </w:r>
          </w:p>
          <w:p w14:paraId="3E393F36" w14:textId="56E37493" w:rsidR="004738D3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13B45892" wp14:editId="223E9B95">
                  <wp:extent cx="4876800" cy="2872105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87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3AC775" w14:textId="39773255" w:rsidR="004738D3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08B68CBE" wp14:editId="7860ED29">
                  <wp:extent cx="4867275" cy="3000375"/>
                  <wp:effectExtent l="0" t="0" r="0" b="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2A494" w14:textId="77777777" w:rsidR="004738D3" w:rsidRDefault="00874E35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proofErr w:type="spellStart"/>
            <w:r w:rsidRPr="00576BB0">
              <w:rPr>
                <w:rFonts w:hint="eastAsia"/>
                <w:b/>
                <w:bCs/>
                <w:sz w:val="21"/>
                <w:szCs w:val="21"/>
              </w:rPr>
              <w:t>h</w:t>
            </w:r>
            <w:r w:rsidRPr="00576BB0">
              <w:rPr>
                <w:b/>
                <w:bCs/>
                <w:sz w:val="21"/>
                <w:szCs w:val="21"/>
              </w:rPr>
              <w:t>ave_fun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遍历函数符号表，当在符号表中找到函数名相同并且参数个数也相同的项时，则遍历形参列表，判断每个形参类型是否相同。如果这些都相同，则当此时为函数定义并且符号表中存储的也为已定义的函数时，则</w:t>
            </w:r>
            <w:proofErr w:type="spellStart"/>
            <w:r>
              <w:rPr>
                <w:bCs/>
                <w:sz w:val="21"/>
                <w:szCs w:val="21"/>
              </w:rPr>
              <w:t>insertFunction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函数输出错误信息：“函数重定义”；当此时为函数定义而符号表中存储的是未定义的函数时，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则判断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二者的返回类型是否相同，如果不同，则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i</w:t>
            </w:r>
            <w:r>
              <w:rPr>
                <w:bCs/>
                <w:sz w:val="21"/>
                <w:szCs w:val="21"/>
              </w:rPr>
              <w:t>nsertFunction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函数输出错误信息：“函数声明和定义不一致”；当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此时位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函数声明并且符号表中存储的也是未定义的函数时，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则判断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二者返回类型是否相同，如果不同，则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i</w:t>
            </w:r>
            <w:r>
              <w:rPr>
                <w:bCs/>
                <w:sz w:val="21"/>
                <w:szCs w:val="21"/>
              </w:rPr>
              <w:t>nsertFunction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函数输出错误信息：“两次函数声明不一致”。</w:t>
            </w:r>
          </w:p>
          <w:p w14:paraId="1F7089C6" w14:textId="09012A38" w:rsidR="004738D3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5E42153C" wp14:editId="359750BD">
                  <wp:extent cx="4876800" cy="2443480"/>
                  <wp:effectExtent l="0" t="0" r="0" b="0"/>
                  <wp:docPr id="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239C3" w14:textId="53F8AC0E" w:rsidR="00874E35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28359230" wp14:editId="2C18F195">
                  <wp:extent cx="4876800" cy="748030"/>
                  <wp:effectExtent l="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74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EB698" w14:textId="77777777" w:rsidR="00874E35" w:rsidRDefault="00576B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576BB0">
              <w:rPr>
                <w:rFonts w:hint="eastAsia"/>
                <w:b/>
                <w:bCs/>
                <w:sz w:val="21"/>
                <w:szCs w:val="21"/>
              </w:rPr>
              <w:t>a</w:t>
            </w:r>
            <w:r w:rsidRPr="00576BB0">
              <w:rPr>
                <w:b/>
                <w:bCs/>
                <w:sz w:val="21"/>
                <w:szCs w:val="21"/>
              </w:rPr>
              <w:t>dd_func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函数：将函数信息存入函数符号表中，过程与将变量存入变量符号表中类似。</w:t>
            </w:r>
          </w:p>
          <w:p w14:paraId="60BFCD5E" w14:textId="55DD7727" w:rsidR="00576BB0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2A360ACA" wp14:editId="598EC9B8">
                  <wp:extent cx="4876800" cy="171450"/>
                  <wp:effectExtent l="0" t="0" r="0" b="0"/>
                  <wp:docPr id="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367B6C" w14:textId="77777777" w:rsidR="00576BB0" w:rsidRPr="00E162F7" w:rsidRDefault="00E162F7" w:rsidP="003A4263">
            <w:pPr>
              <w:tabs>
                <w:tab w:val="num" w:pos="1140"/>
              </w:tabs>
              <w:spacing w:line="360" w:lineRule="auto"/>
              <w:rPr>
                <w:b/>
                <w:bCs/>
                <w:sz w:val="21"/>
                <w:szCs w:val="21"/>
              </w:rPr>
            </w:pPr>
            <w:r w:rsidRPr="00E162F7">
              <w:rPr>
                <w:rFonts w:hint="eastAsia"/>
                <w:b/>
                <w:bCs/>
                <w:sz w:val="21"/>
                <w:szCs w:val="21"/>
              </w:rPr>
              <w:t>6.建立结构体符号表</w:t>
            </w:r>
          </w:p>
          <w:p w14:paraId="7A29A3C4" w14:textId="6B06D14A" w:rsidR="00E162F7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7648A891" wp14:editId="7EE324C7">
                  <wp:extent cx="4872355" cy="1581150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C85A0" w14:textId="77777777" w:rsidR="00E162F7" w:rsidRDefault="00E162F7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采用哈希表的方式，对结构体名求哈希值，在结构体符号表中的存储原理与变量符号表类似。</w:t>
            </w:r>
            <w:proofErr w:type="spellStart"/>
            <w:r w:rsidR="00B065E1">
              <w:rPr>
                <w:rFonts w:hint="eastAsia"/>
                <w:bCs/>
                <w:sz w:val="21"/>
                <w:szCs w:val="21"/>
              </w:rPr>
              <w:t>v</w:t>
            </w:r>
            <w:r w:rsidR="00B065E1">
              <w:rPr>
                <w:bCs/>
                <w:sz w:val="21"/>
                <w:szCs w:val="21"/>
              </w:rPr>
              <w:t>ari_list</w:t>
            </w:r>
            <w:proofErr w:type="spellEnd"/>
            <w:r w:rsidR="00B065E1">
              <w:rPr>
                <w:rFonts w:hint="eastAsia"/>
                <w:bCs/>
                <w:sz w:val="21"/>
                <w:szCs w:val="21"/>
              </w:rPr>
              <w:t>存储在结构体中声明的变量的名字和类型，根据我们的文法，在结构体中只允许声明(</w:t>
            </w:r>
            <w:r w:rsidR="00B065E1">
              <w:rPr>
                <w:bCs/>
                <w:sz w:val="21"/>
                <w:szCs w:val="21"/>
              </w:rPr>
              <w:t>int a;)</w:t>
            </w:r>
            <w:r w:rsidR="00B065E1">
              <w:rPr>
                <w:rFonts w:hint="eastAsia"/>
                <w:bCs/>
                <w:sz w:val="21"/>
                <w:szCs w:val="21"/>
              </w:rPr>
              <w:t>，不允许定义(</w:t>
            </w:r>
            <w:r w:rsidR="00B065E1">
              <w:rPr>
                <w:bCs/>
                <w:sz w:val="21"/>
                <w:szCs w:val="21"/>
              </w:rPr>
              <w:t>int a=1;)</w:t>
            </w:r>
            <w:r w:rsidR="00B065E1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061F0280" w14:textId="77777777" w:rsidR="00A752F4" w:rsidRDefault="00A752F4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A752F4">
              <w:rPr>
                <w:rFonts w:hint="eastAsia"/>
                <w:b/>
                <w:bCs/>
                <w:sz w:val="21"/>
                <w:szCs w:val="21"/>
              </w:rPr>
              <w:t>i</w:t>
            </w:r>
            <w:r w:rsidRPr="00A752F4">
              <w:rPr>
                <w:b/>
                <w:bCs/>
                <w:sz w:val="21"/>
                <w:szCs w:val="21"/>
              </w:rPr>
              <w:t>nsertStructure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函数：对名为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s</w:t>
            </w:r>
            <w:r>
              <w:rPr>
                <w:bCs/>
                <w:sz w:val="21"/>
                <w:szCs w:val="21"/>
              </w:rPr>
              <w:t>truct_specifier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的语法分析树节点进行分析，调用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h</w:t>
            </w:r>
            <w:r>
              <w:rPr>
                <w:bCs/>
                <w:sz w:val="21"/>
                <w:szCs w:val="21"/>
              </w:rPr>
              <w:t>ave_struct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函数判断结构体是否已定义，调用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g</w:t>
            </w:r>
            <w:r>
              <w:rPr>
                <w:bCs/>
                <w:sz w:val="21"/>
                <w:szCs w:val="21"/>
              </w:rPr>
              <w:t>et_struct_vari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函数得到结构体里声明的变量链表，调用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a</w:t>
            </w:r>
            <w:r>
              <w:rPr>
                <w:bCs/>
                <w:sz w:val="21"/>
                <w:szCs w:val="21"/>
              </w:rPr>
              <w:t>dd_struct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函数将结构体存入结构体符号表中。</w:t>
            </w:r>
          </w:p>
          <w:p w14:paraId="6EAFA4E4" w14:textId="0D18858F" w:rsidR="00A752F4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5C77C3ED" wp14:editId="40BF7C83">
                  <wp:extent cx="4872355" cy="2343150"/>
                  <wp:effectExtent l="0" t="0" r="0" b="0"/>
                  <wp:docPr id="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5A81A" w14:textId="77777777" w:rsidR="00A752F4" w:rsidRDefault="00A752F4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A752F4">
              <w:rPr>
                <w:rFonts w:hint="eastAsia"/>
                <w:b/>
                <w:bCs/>
                <w:sz w:val="21"/>
                <w:szCs w:val="21"/>
              </w:rPr>
              <w:t>h</w:t>
            </w:r>
            <w:r w:rsidRPr="00A752F4">
              <w:rPr>
                <w:b/>
                <w:bCs/>
                <w:sz w:val="21"/>
                <w:szCs w:val="21"/>
              </w:rPr>
              <w:t>ave_struct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函数：判断是否已定义名称相同的结构体，如果已定义，返回1；如果未定义，返回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.</w:t>
            </w:r>
          </w:p>
          <w:p w14:paraId="681ECF3A" w14:textId="47C39E2F" w:rsidR="00A752F4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79A441AC" wp14:editId="25F87595">
                  <wp:extent cx="4867275" cy="167005"/>
                  <wp:effectExtent l="0" t="0" r="0" b="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6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00BF7D" w14:textId="77777777" w:rsidR="00A752F4" w:rsidRDefault="00A752F4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DE503E">
              <w:rPr>
                <w:rFonts w:hint="eastAsia"/>
                <w:b/>
                <w:bCs/>
                <w:sz w:val="21"/>
                <w:szCs w:val="21"/>
              </w:rPr>
              <w:t>g</w:t>
            </w:r>
            <w:r w:rsidRPr="00DE503E">
              <w:rPr>
                <w:b/>
                <w:bCs/>
                <w:sz w:val="21"/>
                <w:szCs w:val="21"/>
              </w:rPr>
              <w:t>et_struct_vari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函数：对名为</w:t>
            </w:r>
            <w:proofErr w:type="spellStart"/>
            <w:r w:rsidRPr="00A752F4">
              <w:rPr>
                <w:bCs/>
                <w:sz w:val="21"/>
                <w:szCs w:val="21"/>
              </w:rPr>
              <w:t>struct_declaration_list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的语法分析树节点进行分析，采用深度优先搜索的方式，得到结构体中声明的变量名和类型。</w:t>
            </w:r>
          </w:p>
          <w:p w14:paraId="14BEC29A" w14:textId="53CB3292" w:rsidR="00A752F4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2D7856E0" wp14:editId="732E56F7">
                  <wp:extent cx="4867275" cy="2691130"/>
                  <wp:effectExtent l="0" t="0" r="0" b="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69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C5D84" w14:textId="12E43991" w:rsidR="00A752F4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7CA99EB8" wp14:editId="02F1D77B">
                  <wp:extent cx="4867275" cy="2929255"/>
                  <wp:effectExtent l="0" t="0" r="0" b="0"/>
                  <wp:docPr id="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92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C98EA" w14:textId="2A888851" w:rsidR="00A752F4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123B06C3" wp14:editId="289D02FE">
                  <wp:extent cx="4867275" cy="2605405"/>
                  <wp:effectExtent l="0" t="0" r="0" b="0"/>
                  <wp:docPr id="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6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2FFEE" w14:textId="77777777" w:rsidR="00A752F4" w:rsidRDefault="00A752F4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proofErr w:type="spellStart"/>
            <w:r w:rsidRPr="00853D94">
              <w:rPr>
                <w:rFonts w:hint="eastAsia"/>
                <w:b/>
                <w:bCs/>
                <w:sz w:val="21"/>
                <w:szCs w:val="21"/>
              </w:rPr>
              <w:t>a</w:t>
            </w:r>
            <w:r w:rsidRPr="00853D94">
              <w:rPr>
                <w:b/>
                <w:bCs/>
                <w:sz w:val="21"/>
                <w:szCs w:val="21"/>
              </w:rPr>
              <w:t>dd_struct</w:t>
            </w:r>
            <w:proofErr w:type="spellEnd"/>
            <w:r w:rsidRPr="00853D94">
              <w:rPr>
                <w:rFonts w:hint="eastAsia"/>
                <w:bCs/>
                <w:sz w:val="21"/>
                <w:szCs w:val="21"/>
              </w:rPr>
              <w:t>函数</w:t>
            </w:r>
            <w:r>
              <w:rPr>
                <w:rFonts w:hint="eastAsia"/>
                <w:bCs/>
                <w:sz w:val="21"/>
                <w:szCs w:val="21"/>
              </w:rPr>
              <w:t>：将已定义的结构体信息存入结构体符号表中</w:t>
            </w:r>
            <w:r w:rsidR="00DE503E">
              <w:rPr>
                <w:rFonts w:hint="eastAsia"/>
                <w:bCs/>
                <w:sz w:val="21"/>
                <w:szCs w:val="21"/>
              </w:rPr>
              <w:t>，原理和将变量存入变量符号表中类似。</w:t>
            </w:r>
          </w:p>
          <w:p w14:paraId="23812CC6" w14:textId="297908DC" w:rsidR="00DE503E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7D7F1B83" wp14:editId="273B5001">
                  <wp:extent cx="4872355" cy="290830"/>
                  <wp:effectExtent l="0" t="0" r="0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9F5D35" w14:textId="77777777" w:rsidR="00853D94" w:rsidRPr="00DE503E" w:rsidRDefault="00853D94" w:rsidP="00853D94">
            <w:pPr>
              <w:tabs>
                <w:tab w:val="num" w:pos="1140"/>
              </w:tabs>
              <w:spacing w:line="360" w:lineRule="auto"/>
              <w:rPr>
                <w:b/>
                <w:noProof/>
                <w:sz w:val="21"/>
              </w:rPr>
            </w:pPr>
            <w:r w:rsidRPr="00DE503E">
              <w:rPr>
                <w:b/>
                <w:noProof/>
                <w:sz w:val="21"/>
              </w:rPr>
              <w:t>7</w:t>
            </w:r>
            <w:r w:rsidRPr="00DE503E">
              <w:rPr>
                <w:rFonts w:hint="eastAsia"/>
                <w:b/>
                <w:noProof/>
                <w:sz w:val="21"/>
              </w:rPr>
              <w:t>.语义分析</w:t>
            </w:r>
          </w:p>
          <w:p w14:paraId="55C77359" w14:textId="77777777" w:rsidR="00853D94" w:rsidRDefault="00853D94" w:rsidP="00853D94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根据建立的语法分析树，采用深度优先搜索的方式，自顶向下的进行分析。在.</w:t>
            </w:r>
            <w:r>
              <w:rPr>
                <w:noProof/>
                <w:sz w:val="21"/>
              </w:rPr>
              <w:t>y</w:t>
            </w:r>
            <w:r>
              <w:rPr>
                <w:rFonts w:hint="eastAsia"/>
                <w:noProof/>
                <w:sz w:val="21"/>
              </w:rPr>
              <w:t>文件中，初始调用s</w:t>
            </w:r>
            <w:r>
              <w:rPr>
                <w:noProof/>
                <w:sz w:val="21"/>
              </w:rPr>
              <w:t>emantic_analysis($$,0)</w:t>
            </w:r>
            <w:r>
              <w:rPr>
                <w:rFonts w:hint="eastAsia"/>
                <w:noProof/>
                <w:sz w:val="21"/>
              </w:rPr>
              <w:t>，0为初始作用域。根据分析树节点的名字，递归的调用s</w:t>
            </w:r>
            <w:r>
              <w:rPr>
                <w:noProof/>
                <w:sz w:val="21"/>
              </w:rPr>
              <w:t>emantic_analysis</w:t>
            </w:r>
            <w:r>
              <w:rPr>
                <w:rFonts w:hint="eastAsia"/>
                <w:noProof/>
                <w:sz w:val="21"/>
              </w:rPr>
              <w:t>函数，对每一个节点进行处理。如对t</w:t>
            </w:r>
            <w:r>
              <w:rPr>
                <w:noProof/>
                <w:sz w:val="21"/>
              </w:rPr>
              <w:t>ranslation_unit</w:t>
            </w:r>
            <w:r>
              <w:rPr>
                <w:rFonts w:hint="eastAsia"/>
                <w:noProof/>
                <w:sz w:val="21"/>
              </w:rPr>
              <w:t>节点，在语法阶段定义的规则为：</w:t>
            </w:r>
          </w:p>
          <w:p w14:paraId="5FA106E8" w14:textId="1B36FE3A" w:rsidR="00853D94" w:rsidRDefault="00B11FB0" w:rsidP="00853D94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 w:rsidRPr="004B40F7">
              <w:rPr>
                <w:noProof/>
              </w:rPr>
              <w:lastRenderedPageBreak/>
              <w:drawing>
                <wp:inline distT="0" distB="0" distL="0" distR="0" wp14:anchorId="104F6508" wp14:editId="1B620A6F">
                  <wp:extent cx="4872355" cy="1148080"/>
                  <wp:effectExtent l="0" t="0" r="0" b="0"/>
                  <wp:docPr id="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14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92C980" w14:textId="77777777" w:rsidR="00853D94" w:rsidRDefault="00853D94" w:rsidP="00853D94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对应的语义分析分析代码为：</w:t>
            </w:r>
          </w:p>
          <w:p w14:paraId="7D48F775" w14:textId="33EF5D0E" w:rsidR="00853D94" w:rsidRDefault="00B11FB0" w:rsidP="00853D94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50E3A1DF" wp14:editId="185FF2B9">
                  <wp:extent cx="4872355" cy="2076450"/>
                  <wp:effectExtent l="0" t="0" r="0" b="0"/>
                  <wp:docPr id="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4A3A0A" w14:textId="77777777" w:rsidR="00853D94" w:rsidRDefault="00853D94" w:rsidP="00853D94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对于f</w:t>
            </w:r>
            <w:r>
              <w:rPr>
                <w:noProof/>
                <w:sz w:val="21"/>
              </w:rPr>
              <w:t>unction_definition</w:t>
            </w:r>
            <w:r>
              <w:rPr>
                <w:rFonts w:hint="eastAsia"/>
                <w:noProof/>
                <w:sz w:val="21"/>
              </w:rPr>
              <w:t>节点</w:t>
            </w:r>
          </w:p>
          <w:p w14:paraId="01A17943" w14:textId="0BC998E4" w:rsidR="00853D94" w:rsidRPr="00853D94" w:rsidRDefault="00B11FB0" w:rsidP="00853D94">
            <w:pPr>
              <w:tabs>
                <w:tab w:val="num" w:pos="1140"/>
              </w:tabs>
              <w:spacing w:line="360" w:lineRule="auto"/>
              <w:rPr>
                <w:rFonts w:hint="eastAsia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47C5CA2B" wp14:editId="0AF8F487">
                  <wp:extent cx="4867275" cy="1700530"/>
                  <wp:effectExtent l="0" t="0" r="0" b="0"/>
                  <wp:docPr id="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70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B5BAE9" w14:textId="77777777" w:rsidR="00DE503E" w:rsidRDefault="00853D94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bCs/>
                <w:sz w:val="21"/>
                <w:szCs w:val="21"/>
              </w:rPr>
              <w:t>0</w:t>
            </w:r>
            <w:r>
              <w:rPr>
                <w:rFonts w:hint="eastAsia"/>
                <w:bCs/>
                <w:sz w:val="21"/>
                <w:szCs w:val="21"/>
              </w:rPr>
              <w:t>，1规则</w:t>
            </w:r>
            <w:r w:rsidR="00833895">
              <w:rPr>
                <w:rFonts w:hint="eastAsia"/>
                <w:bCs/>
                <w:sz w:val="21"/>
                <w:szCs w:val="21"/>
              </w:rPr>
              <w:t>对应函数定义</w:t>
            </w:r>
            <w:r>
              <w:rPr>
                <w:rFonts w:hint="eastAsia"/>
                <w:bCs/>
                <w:sz w:val="21"/>
                <w:szCs w:val="21"/>
              </w:rPr>
              <w:t>，</w:t>
            </w:r>
            <w:r w:rsidR="00833895">
              <w:rPr>
                <w:rFonts w:hint="eastAsia"/>
                <w:bCs/>
                <w:sz w:val="21"/>
                <w:szCs w:val="21"/>
              </w:rPr>
              <w:t>在进入函数时对作用域压</w:t>
            </w:r>
            <w:proofErr w:type="gramStart"/>
            <w:r w:rsidR="00833895"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 w:rsidR="00833895">
              <w:rPr>
                <w:rFonts w:hint="eastAsia"/>
                <w:bCs/>
                <w:sz w:val="21"/>
                <w:szCs w:val="21"/>
              </w:rPr>
              <w:t>，同时保存函数返回类型，然后递归分析</w:t>
            </w:r>
            <w:proofErr w:type="spellStart"/>
            <w:r w:rsidR="00833895">
              <w:rPr>
                <w:rFonts w:hint="eastAsia"/>
                <w:bCs/>
                <w:sz w:val="21"/>
                <w:szCs w:val="21"/>
              </w:rPr>
              <w:t>p</w:t>
            </w:r>
            <w:r w:rsidR="00833895">
              <w:rPr>
                <w:bCs/>
                <w:sz w:val="21"/>
                <w:szCs w:val="21"/>
              </w:rPr>
              <w:t>arameter_list</w:t>
            </w:r>
            <w:proofErr w:type="spellEnd"/>
            <w:r w:rsidR="00833895">
              <w:rPr>
                <w:rFonts w:hint="eastAsia"/>
                <w:bCs/>
                <w:sz w:val="21"/>
                <w:szCs w:val="21"/>
              </w:rPr>
              <w:t>和</w:t>
            </w:r>
            <w:proofErr w:type="spellStart"/>
            <w:r w:rsidR="00833895">
              <w:rPr>
                <w:rFonts w:hint="eastAsia"/>
                <w:bCs/>
                <w:sz w:val="21"/>
                <w:szCs w:val="21"/>
              </w:rPr>
              <w:t>c</w:t>
            </w:r>
            <w:r w:rsidR="00833895">
              <w:rPr>
                <w:bCs/>
                <w:sz w:val="21"/>
                <w:szCs w:val="21"/>
              </w:rPr>
              <w:t>ompound_statement</w:t>
            </w:r>
            <w:proofErr w:type="spellEnd"/>
            <w:r w:rsidR="00833895">
              <w:rPr>
                <w:rFonts w:hint="eastAsia"/>
                <w:bCs/>
                <w:sz w:val="21"/>
                <w:szCs w:val="21"/>
              </w:rPr>
              <w:t>节点。</w:t>
            </w:r>
            <w:proofErr w:type="gramStart"/>
            <w:r w:rsidR="00833895">
              <w:rPr>
                <w:rFonts w:hint="eastAsia"/>
                <w:bCs/>
                <w:sz w:val="21"/>
                <w:szCs w:val="21"/>
              </w:rPr>
              <w:t>当分析</w:t>
            </w:r>
            <w:proofErr w:type="gramEnd"/>
            <w:r w:rsidR="00833895">
              <w:rPr>
                <w:rFonts w:hint="eastAsia"/>
                <w:bCs/>
                <w:sz w:val="21"/>
                <w:szCs w:val="21"/>
              </w:rPr>
              <w:t>完毕</w:t>
            </w:r>
            <w:proofErr w:type="spellStart"/>
            <w:r w:rsidR="00833895">
              <w:rPr>
                <w:rFonts w:hint="eastAsia"/>
                <w:bCs/>
                <w:sz w:val="21"/>
                <w:szCs w:val="21"/>
              </w:rPr>
              <w:t>c</w:t>
            </w:r>
            <w:r w:rsidR="00833895">
              <w:rPr>
                <w:bCs/>
                <w:sz w:val="21"/>
                <w:szCs w:val="21"/>
              </w:rPr>
              <w:t>ompound_statement</w:t>
            </w:r>
            <w:proofErr w:type="spellEnd"/>
            <w:r w:rsidR="00833895">
              <w:rPr>
                <w:rFonts w:hint="eastAsia"/>
                <w:bCs/>
                <w:sz w:val="21"/>
                <w:szCs w:val="21"/>
              </w:rPr>
              <w:t>节点后出</w:t>
            </w:r>
            <w:proofErr w:type="gramStart"/>
            <w:r w:rsidR="00833895"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 w:rsidR="00833895"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18D03FA2" w14:textId="35FD4034" w:rsidR="00833895" w:rsidRDefault="00B11FB0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09E9AB84" wp14:editId="2BBE1375">
                  <wp:extent cx="4867275" cy="1771650"/>
                  <wp:effectExtent l="0" t="0" r="0" b="0"/>
                  <wp:docPr id="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25F7AB" w14:textId="77777777" w:rsidR="00853D94" w:rsidRDefault="00833895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lastRenderedPageBreak/>
              <w:t>对于</w:t>
            </w:r>
            <w:r>
              <w:rPr>
                <w:bCs/>
                <w:sz w:val="21"/>
                <w:szCs w:val="21"/>
              </w:rPr>
              <w:t>2</w:t>
            </w:r>
            <w:r>
              <w:rPr>
                <w:rFonts w:hint="eastAsia"/>
                <w:bCs/>
                <w:sz w:val="21"/>
                <w:szCs w:val="21"/>
              </w:rPr>
              <w:t>，3规则对应函数声明，3中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p</w:t>
            </w:r>
            <w:r>
              <w:rPr>
                <w:bCs/>
                <w:sz w:val="21"/>
                <w:szCs w:val="21"/>
              </w:rPr>
              <w:t>arameter_list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是一个单独的作用域，在分析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p</w:t>
            </w:r>
            <w:r>
              <w:rPr>
                <w:bCs/>
                <w:sz w:val="21"/>
                <w:szCs w:val="21"/>
              </w:rPr>
              <w:t>arameter_list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节点前压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，在分析完毕后出</w:t>
            </w:r>
            <w:proofErr w:type="gramStart"/>
            <w:r>
              <w:rPr>
                <w:rFonts w:hint="eastAsia"/>
                <w:bCs/>
                <w:sz w:val="21"/>
                <w:szCs w:val="21"/>
              </w:rPr>
              <w:t>栈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。</w:t>
            </w:r>
          </w:p>
          <w:p w14:paraId="339B13BB" w14:textId="6A65F39F" w:rsidR="00833895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64659CE6" wp14:editId="728B7073">
                  <wp:extent cx="4457700" cy="1381125"/>
                  <wp:effectExtent l="0" t="0" r="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0BC65" w14:textId="77777777" w:rsidR="00833895" w:rsidRDefault="00EF5D46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对于变量声明节点：</w:t>
            </w:r>
          </w:p>
          <w:p w14:paraId="37584D84" w14:textId="47C8C807" w:rsidR="00EF5D46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29411B5E" wp14:editId="351D801E">
                  <wp:extent cx="4867275" cy="609600"/>
                  <wp:effectExtent l="0" t="0" r="0" b="0"/>
                  <wp:docPr id="2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A28271" w14:textId="77777777" w:rsidR="00EF5D46" w:rsidRDefault="00EF5D46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第</w:t>
            </w:r>
            <w:r>
              <w:rPr>
                <w:bCs/>
                <w:sz w:val="21"/>
                <w:szCs w:val="21"/>
              </w:rPr>
              <w:t>1</w:t>
            </w:r>
            <w:r>
              <w:rPr>
                <w:rFonts w:hint="eastAsia"/>
                <w:bCs/>
                <w:sz w:val="21"/>
                <w:szCs w:val="21"/>
              </w:rPr>
              <w:t>条规则</w:t>
            </w:r>
            <w:r w:rsidR="00BB4CCB">
              <w:rPr>
                <w:rFonts w:hint="eastAsia"/>
                <w:bCs/>
                <w:sz w:val="21"/>
                <w:szCs w:val="21"/>
              </w:rPr>
              <w:t>中</w:t>
            </w:r>
            <w:r>
              <w:rPr>
                <w:rFonts w:hint="eastAsia"/>
                <w:bCs/>
                <w:sz w:val="21"/>
                <w:szCs w:val="21"/>
              </w:rPr>
              <w:t>在对d</w:t>
            </w:r>
            <w:r>
              <w:rPr>
                <w:bCs/>
                <w:sz w:val="21"/>
                <w:szCs w:val="21"/>
              </w:rPr>
              <w:t>eclarator</w:t>
            </w:r>
            <w:r w:rsidR="00BB4CCB">
              <w:rPr>
                <w:rFonts w:hint="eastAsia"/>
                <w:bCs/>
                <w:sz w:val="21"/>
                <w:szCs w:val="21"/>
              </w:rPr>
              <w:t>和</w:t>
            </w:r>
            <w:proofErr w:type="spellStart"/>
            <w:r w:rsidR="00BB4CCB">
              <w:rPr>
                <w:rFonts w:hint="eastAsia"/>
                <w:bCs/>
                <w:sz w:val="21"/>
                <w:szCs w:val="21"/>
              </w:rPr>
              <w:t>l</w:t>
            </w:r>
            <w:r w:rsidR="00BB4CCB">
              <w:rPr>
                <w:bCs/>
                <w:sz w:val="21"/>
                <w:szCs w:val="21"/>
              </w:rPr>
              <w:t>ogical_expression</w:t>
            </w:r>
            <w:proofErr w:type="spellEnd"/>
            <w:r w:rsidR="00BB4CCB">
              <w:rPr>
                <w:rFonts w:hint="eastAsia"/>
                <w:bCs/>
                <w:sz w:val="21"/>
                <w:szCs w:val="21"/>
              </w:rPr>
              <w:t>节点调用</w:t>
            </w:r>
            <w:proofErr w:type="spellStart"/>
            <w:r w:rsidR="00BB4CCB">
              <w:rPr>
                <w:bCs/>
                <w:sz w:val="21"/>
                <w:szCs w:val="21"/>
              </w:rPr>
              <w:t>semantic_analysis</w:t>
            </w:r>
            <w:proofErr w:type="spellEnd"/>
            <w:r w:rsidR="00BB4CCB">
              <w:rPr>
                <w:rFonts w:hint="eastAsia"/>
                <w:bCs/>
                <w:sz w:val="21"/>
                <w:szCs w:val="21"/>
              </w:rPr>
              <w:t>程序后，需要调用</w:t>
            </w:r>
            <w:proofErr w:type="spellStart"/>
            <w:r w:rsidR="00BB4CCB">
              <w:rPr>
                <w:rFonts w:hint="eastAsia"/>
                <w:bCs/>
                <w:sz w:val="21"/>
                <w:szCs w:val="21"/>
              </w:rPr>
              <w:t>t</w:t>
            </w:r>
            <w:r w:rsidR="00BB4CCB">
              <w:rPr>
                <w:bCs/>
                <w:sz w:val="21"/>
                <w:szCs w:val="21"/>
              </w:rPr>
              <w:t>ypeCheck</w:t>
            </w:r>
            <w:proofErr w:type="spellEnd"/>
            <w:r w:rsidR="00BB4CCB">
              <w:rPr>
                <w:rFonts w:hint="eastAsia"/>
                <w:bCs/>
                <w:sz w:val="21"/>
                <w:szCs w:val="21"/>
              </w:rPr>
              <w:t>函数比较二者节点类型是否相同，如果不同则输出错误信息：“等号两边类型不匹配”。</w:t>
            </w:r>
          </w:p>
          <w:p w14:paraId="6272F972" w14:textId="77777777" w:rsidR="00BB4CCB" w:rsidRDefault="00BB4CC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对于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l</w:t>
            </w:r>
            <w:r>
              <w:rPr>
                <w:bCs/>
                <w:sz w:val="21"/>
                <w:szCs w:val="21"/>
              </w:rPr>
              <w:t>ogical_expression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节点：</w:t>
            </w:r>
          </w:p>
          <w:p w14:paraId="6FD886CB" w14:textId="77777777" w:rsidR="00BB4CCB" w:rsidRDefault="00BB4CC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对</w:t>
            </w:r>
            <w:proofErr w:type="gramStart"/>
            <w:r>
              <w:rPr>
                <w:bCs/>
                <w:sz w:val="21"/>
                <w:szCs w:val="21"/>
              </w:rPr>
              <w:t>”</w:t>
            </w:r>
            <w:proofErr w:type="gramEnd"/>
            <w:r>
              <w:rPr>
                <w:bCs/>
                <w:sz w:val="21"/>
                <w:szCs w:val="21"/>
              </w:rPr>
              <w:t>+</w:t>
            </w:r>
            <w:r>
              <w:rPr>
                <w:rFonts w:hint="eastAsia"/>
                <w:bCs/>
                <w:sz w:val="21"/>
                <w:szCs w:val="21"/>
              </w:rPr>
              <w:t>、-、*、/、&gt;、&lt;</w:t>
            </w:r>
            <w:proofErr w:type="gramStart"/>
            <w:r>
              <w:rPr>
                <w:bCs/>
                <w:sz w:val="21"/>
                <w:szCs w:val="21"/>
              </w:rPr>
              <w:t>”</w:t>
            </w:r>
            <w:proofErr w:type="gramEnd"/>
            <w:r>
              <w:rPr>
                <w:rFonts w:hint="eastAsia"/>
                <w:bCs/>
                <w:sz w:val="21"/>
                <w:szCs w:val="21"/>
              </w:rPr>
              <w:t>等操作符两边的表达式进行语义分析，确定节点类型，然后比较两边节点类型是否相同，如果不同则输出错误信息：“操作符两边的类型不匹配”。</w:t>
            </w:r>
          </w:p>
          <w:p w14:paraId="60B807AA" w14:textId="77777777" w:rsidR="00BB4CCB" w:rsidRDefault="00BB4CC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当表达式对应规则为函数调用时，</w:t>
            </w:r>
          </w:p>
          <w:p w14:paraId="0F0AF095" w14:textId="3E889539" w:rsidR="00BB4CCB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41C3A9A2" wp14:editId="14E8B586">
                  <wp:extent cx="4876800" cy="357505"/>
                  <wp:effectExtent l="0" t="0" r="0" b="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BC4638" w14:textId="77777777" w:rsidR="00BB4CCB" w:rsidRDefault="00BB4CC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需要判断是否已定义对应的函数，对节点调用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f</w:t>
            </w:r>
            <w:r>
              <w:rPr>
                <w:bCs/>
                <w:sz w:val="21"/>
                <w:szCs w:val="21"/>
              </w:rPr>
              <w:t>unctionCheck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函数，遍历函数符号表，当找到相同名称，相同形参个数并且相同形参类型的函数时，返回函数类型，如果没找到</w:t>
            </w:r>
            <w:r w:rsidR="008C571B">
              <w:rPr>
                <w:rFonts w:hint="eastAsia"/>
                <w:bCs/>
                <w:sz w:val="21"/>
                <w:szCs w:val="21"/>
              </w:rPr>
              <w:t>在</w:t>
            </w:r>
            <w:proofErr w:type="spellStart"/>
            <w:r w:rsidR="008C571B">
              <w:rPr>
                <w:rFonts w:hint="eastAsia"/>
                <w:bCs/>
                <w:sz w:val="21"/>
                <w:szCs w:val="21"/>
              </w:rPr>
              <w:t>l</w:t>
            </w:r>
            <w:r w:rsidR="008C571B">
              <w:rPr>
                <w:bCs/>
                <w:sz w:val="21"/>
                <w:szCs w:val="21"/>
              </w:rPr>
              <w:t>ogical_expression</w:t>
            </w:r>
            <w:proofErr w:type="spellEnd"/>
            <w:r w:rsidR="008C571B">
              <w:rPr>
                <w:rFonts w:hint="eastAsia"/>
                <w:bCs/>
                <w:sz w:val="21"/>
                <w:szCs w:val="21"/>
              </w:rPr>
              <w:t>节点类型置为U</w:t>
            </w:r>
            <w:r w:rsidR="008C571B">
              <w:rPr>
                <w:bCs/>
                <w:sz w:val="21"/>
                <w:szCs w:val="21"/>
              </w:rPr>
              <w:t>NKNOWN</w:t>
            </w:r>
            <w:r w:rsidR="008C571B">
              <w:rPr>
                <w:rFonts w:hint="eastAsia"/>
                <w:bCs/>
                <w:sz w:val="21"/>
                <w:szCs w:val="21"/>
              </w:rPr>
              <w:t>，同时输出错误信息：“未定义的函数”。</w:t>
            </w:r>
          </w:p>
          <w:p w14:paraId="1EDE8DC4" w14:textId="77777777" w:rsidR="008C571B" w:rsidRDefault="008C571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当表达式对应规则为结构体调用时，</w:t>
            </w:r>
          </w:p>
          <w:p w14:paraId="5AF14D40" w14:textId="71155E0F" w:rsidR="008C571B" w:rsidRDefault="00B11FB0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 w:rsidRPr="004B40F7">
              <w:rPr>
                <w:noProof/>
              </w:rPr>
              <w:drawing>
                <wp:inline distT="0" distB="0" distL="0" distR="0" wp14:anchorId="0A4F8672" wp14:editId="58E555B1">
                  <wp:extent cx="4867275" cy="209550"/>
                  <wp:effectExtent l="0" t="0" r="0" b="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2D812A" w14:textId="77777777" w:rsidR="008C571B" w:rsidRDefault="008C571B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需要判断第一个子节点</w:t>
            </w:r>
            <w:proofErr w:type="spellStart"/>
            <w:r>
              <w:rPr>
                <w:bCs/>
                <w:sz w:val="21"/>
                <w:szCs w:val="21"/>
              </w:rPr>
              <w:t>logical_expression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的类型是否为S</w:t>
            </w:r>
            <w:r>
              <w:rPr>
                <w:bCs/>
                <w:sz w:val="21"/>
                <w:szCs w:val="21"/>
              </w:rPr>
              <w:t>TRUCTURE</w:t>
            </w:r>
            <w:r>
              <w:rPr>
                <w:rFonts w:hint="eastAsia"/>
                <w:bCs/>
                <w:sz w:val="21"/>
                <w:szCs w:val="21"/>
              </w:rPr>
              <w:t>，如果是，调用</w:t>
            </w:r>
            <w:proofErr w:type="spellStart"/>
            <w:r>
              <w:rPr>
                <w:rFonts w:hint="eastAsia"/>
                <w:bCs/>
                <w:sz w:val="21"/>
                <w:szCs w:val="21"/>
              </w:rPr>
              <w:t>s</w:t>
            </w:r>
            <w:r>
              <w:rPr>
                <w:bCs/>
                <w:sz w:val="21"/>
                <w:szCs w:val="21"/>
              </w:rPr>
              <w:t>tructCheck</w:t>
            </w:r>
            <w:proofErr w:type="spellEnd"/>
            <w:r>
              <w:rPr>
                <w:rFonts w:hint="eastAsia"/>
                <w:bCs/>
                <w:sz w:val="21"/>
                <w:szCs w:val="21"/>
              </w:rPr>
              <w:t>函数，判断该结构体已定义</w:t>
            </w:r>
            <w:r w:rsidR="007A28F7">
              <w:rPr>
                <w:rFonts w:hint="eastAsia"/>
                <w:bCs/>
                <w:sz w:val="21"/>
                <w:szCs w:val="21"/>
              </w:rPr>
              <w:t>变量中是否存在名为I</w:t>
            </w:r>
            <w:r w:rsidR="007A28F7">
              <w:rPr>
                <w:bCs/>
                <w:sz w:val="21"/>
                <w:szCs w:val="21"/>
              </w:rPr>
              <w:t>DENTIFIER-&gt;content</w:t>
            </w:r>
            <w:r w:rsidR="007A28F7">
              <w:rPr>
                <w:rFonts w:hint="eastAsia"/>
                <w:bCs/>
                <w:sz w:val="21"/>
                <w:szCs w:val="21"/>
              </w:rPr>
              <w:t>的变量，如果存在，则返回变量类型，如果不存在，则父节</w:t>
            </w:r>
            <w:r w:rsidR="007A28F7">
              <w:rPr>
                <w:rFonts w:hint="eastAsia"/>
                <w:bCs/>
                <w:sz w:val="21"/>
                <w:szCs w:val="21"/>
              </w:rPr>
              <w:lastRenderedPageBreak/>
              <w:t>点</w:t>
            </w:r>
            <w:proofErr w:type="spellStart"/>
            <w:r w:rsidR="007A28F7">
              <w:rPr>
                <w:rFonts w:hint="eastAsia"/>
                <w:bCs/>
                <w:sz w:val="21"/>
                <w:szCs w:val="21"/>
              </w:rPr>
              <w:t>l</w:t>
            </w:r>
            <w:r w:rsidR="007A28F7">
              <w:rPr>
                <w:bCs/>
                <w:sz w:val="21"/>
                <w:szCs w:val="21"/>
              </w:rPr>
              <w:t>ogical_expression</w:t>
            </w:r>
            <w:proofErr w:type="spellEnd"/>
            <w:r w:rsidR="007A28F7">
              <w:rPr>
                <w:rFonts w:hint="eastAsia"/>
                <w:bCs/>
                <w:sz w:val="21"/>
                <w:szCs w:val="21"/>
              </w:rPr>
              <w:t>类型置为</w:t>
            </w:r>
            <w:r w:rsidR="007A28F7">
              <w:rPr>
                <w:bCs/>
                <w:sz w:val="21"/>
                <w:szCs w:val="21"/>
              </w:rPr>
              <w:t>UNKNOWN</w:t>
            </w:r>
            <w:r w:rsidR="007A28F7">
              <w:rPr>
                <w:rFonts w:hint="eastAsia"/>
                <w:bCs/>
                <w:sz w:val="21"/>
                <w:szCs w:val="21"/>
              </w:rPr>
              <w:t>，同时输出错误信息：“结构体中不存在对应变量”。</w:t>
            </w:r>
          </w:p>
          <w:p w14:paraId="4AC11E32" w14:textId="77777777" w:rsidR="000445BC" w:rsidRDefault="000445BC" w:rsidP="003A4263">
            <w:pPr>
              <w:tabs>
                <w:tab w:val="num" w:pos="1140"/>
              </w:tabs>
              <w:spacing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当在表达式中使用变量时，</w:t>
            </w:r>
          </w:p>
          <w:p w14:paraId="6DB03A67" w14:textId="4C93E7AA" w:rsidR="000445BC" w:rsidRDefault="00B11FB0" w:rsidP="003A4263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27E567AE" wp14:editId="59EBF7F2">
                  <wp:extent cx="4872355" cy="433705"/>
                  <wp:effectExtent l="0" t="0" r="0" b="0"/>
                  <wp:docPr id="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433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BD843F" w14:textId="77777777" w:rsidR="000445BC" w:rsidRPr="000445BC" w:rsidRDefault="000445BC" w:rsidP="003A4263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  <w:szCs w:val="21"/>
              </w:rPr>
            </w:pPr>
            <w:r>
              <w:rPr>
                <w:rFonts w:hint="eastAsia"/>
                <w:noProof/>
                <w:sz w:val="21"/>
              </w:rPr>
              <w:t>需要调用h</w:t>
            </w:r>
            <w:r>
              <w:rPr>
                <w:noProof/>
                <w:sz w:val="21"/>
              </w:rPr>
              <w:t>ave_symbol</w:t>
            </w:r>
            <w:r>
              <w:rPr>
                <w:rFonts w:hint="eastAsia"/>
                <w:noProof/>
                <w:sz w:val="21"/>
              </w:rPr>
              <w:t>函数判断相同作用域中变量符号表里是否已存在名为I</w:t>
            </w:r>
            <w:r>
              <w:rPr>
                <w:noProof/>
                <w:sz w:val="21"/>
              </w:rPr>
              <w:t>DENTIFIER-&gt;content</w:t>
            </w:r>
            <w:r>
              <w:rPr>
                <w:rFonts w:hint="eastAsia"/>
                <w:noProof/>
                <w:sz w:val="21"/>
              </w:rPr>
              <w:t>的变量，如果存在，则返回变量类型，并对p</w:t>
            </w:r>
            <w:r>
              <w:rPr>
                <w:noProof/>
                <w:sz w:val="21"/>
              </w:rPr>
              <w:t>rimary_expression</w:t>
            </w:r>
            <w:r>
              <w:rPr>
                <w:rFonts w:hint="eastAsia"/>
                <w:noProof/>
                <w:sz w:val="21"/>
              </w:rPr>
              <w:t>类型赋值，如果不存在，在置p</w:t>
            </w:r>
            <w:r>
              <w:rPr>
                <w:noProof/>
                <w:sz w:val="21"/>
              </w:rPr>
              <w:t>rimary_expression</w:t>
            </w:r>
            <w:r>
              <w:rPr>
                <w:rFonts w:hint="eastAsia"/>
                <w:noProof/>
                <w:sz w:val="21"/>
              </w:rPr>
              <w:t>类型为U</w:t>
            </w:r>
            <w:r>
              <w:rPr>
                <w:noProof/>
                <w:sz w:val="21"/>
              </w:rPr>
              <w:t>NKNOWN</w:t>
            </w:r>
            <w:r>
              <w:rPr>
                <w:rFonts w:hint="eastAsia"/>
                <w:noProof/>
                <w:sz w:val="21"/>
              </w:rPr>
              <w:t>，同时输出错误信息“未定义的变量”。</w:t>
            </w:r>
          </w:p>
        </w:tc>
      </w:tr>
      <w:tr w:rsidR="003E0896" w14:paraId="76DFA4FB" w14:textId="77777777" w:rsidTr="009C30DD">
        <w:tblPrEx>
          <w:tblCellMar>
            <w:top w:w="0" w:type="dxa"/>
            <w:bottom w:w="0" w:type="dxa"/>
          </w:tblCellMar>
        </w:tblPrEx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3398EFA1" w14:textId="77777777" w:rsidR="003E0896" w:rsidRDefault="003E0896" w:rsidP="00BD6D6E">
            <w:pPr>
              <w:tabs>
                <w:tab w:val="num" w:pos="1140"/>
              </w:tabs>
              <w:rPr>
                <w:rFonts w:eastAsia="黑体"/>
                <w:bCs/>
              </w:rPr>
            </w:pPr>
            <w:r>
              <w:rPr>
                <w:rFonts w:eastAsia="黑体" w:hint="eastAsia"/>
                <w:bCs/>
              </w:rPr>
              <w:lastRenderedPageBreak/>
              <w:t>四、实验结果及分析和（或）源程序调试过程</w:t>
            </w:r>
          </w:p>
          <w:p w14:paraId="0D2DC696" w14:textId="77777777" w:rsidR="00E665E5" w:rsidRDefault="00E665E5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 w:rsidRPr="00E665E5">
              <w:rPr>
                <w:rFonts w:hint="eastAsia"/>
                <w:b/>
                <w:bCs/>
                <w:sz w:val="21"/>
              </w:rPr>
              <w:t>错误检测</w:t>
            </w:r>
            <w:r>
              <w:rPr>
                <w:rFonts w:hint="eastAsia"/>
                <w:bCs/>
                <w:sz w:val="21"/>
              </w:rPr>
              <w:t>：</w:t>
            </w:r>
          </w:p>
          <w:p w14:paraId="30282CD4" w14:textId="4F5E9525" w:rsidR="00E665E5" w:rsidRDefault="00B11FB0" w:rsidP="00CD40CE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</w:rPr>
            </w:pPr>
            <w:r w:rsidRPr="00904FEB">
              <w:rPr>
                <w:noProof/>
              </w:rPr>
              <w:drawing>
                <wp:inline distT="0" distB="0" distL="0" distR="0" wp14:anchorId="26C754C1" wp14:editId="63264CD6">
                  <wp:extent cx="4876800" cy="676275"/>
                  <wp:effectExtent l="0" t="0" r="0" b="0"/>
                  <wp:docPr id="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4C8DAC" w14:textId="77777777" w:rsidR="00E665E5" w:rsidRDefault="00E665E5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输出错误信息</w:t>
            </w:r>
          </w:p>
          <w:p w14:paraId="63E3ABFD" w14:textId="78BD16BC" w:rsidR="00E665E5" w:rsidRDefault="00B11FB0" w:rsidP="00CD40CE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</w:rPr>
            </w:pPr>
            <w:r w:rsidRPr="00904FEB">
              <w:rPr>
                <w:noProof/>
              </w:rPr>
              <w:drawing>
                <wp:inline distT="0" distB="0" distL="0" distR="0" wp14:anchorId="480B4216" wp14:editId="52AE032F">
                  <wp:extent cx="4872355" cy="819150"/>
                  <wp:effectExtent l="0" t="0" r="0" b="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4A0511" w14:textId="77777777" w:rsidR="00CD40CE" w:rsidRDefault="00CD40CE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 w:rsidRPr="00E665E5">
              <w:rPr>
                <w:rFonts w:hint="eastAsia"/>
                <w:b/>
                <w:bCs/>
                <w:sz w:val="21"/>
              </w:rPr>
              <w:t>测试语义分析</w:t>
            </w:r>
            <w:r>
              <w:rPr>
                <w:rFonts w:hint="eastAsia"/>
                <w:bCs/>
                <w:sz w:val="21"/>
              </w:rPr>
              <w:t>：</w:t>
            </w:r>
          </w:p>
          <w:p w14:paraId="22B13631" w14:textId="77777777" w:rsidR="00CD40CE" w:rsidRDefault="00CD40CE" w:rsidP="00CD40CE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>
              <w:rPr>
                <w:rFonts w:hint="eastAsia"/>
                <w:bCs/>
                <w:sz w:val="21"/>
              </w:rPr>
              <w:t>1.</w:t>
            </w:r>
            <w:r>
              <w:rPr>
                <w:noProof/>
              </w:rPr>
              <w:t xml:space="preserve"> </w:t>
            </w:r>
          </w:p>
          <w:p w14:paraId="0378C78D" w14:textId="77777777" w:rsidR="00BB26DE" w:rsidRDefault="00BB26DE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cs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a;</w:t>
            </w:r>
          </w:p>
          <w:p w14:paraId="4B8C2637" w14:textId="77777777" w:rsidR="00CD40CE" w:rsidRPr="00BB26DE" w:rsidRDefault="00BB26DE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b;</w:t>
            </w:r>
          </w:p>
          <w:p w14:paraId="5AA2FC72" w14:textId="434DCC57" w:rsidR="00CD40CE" w:rsidRDefault="00B11FB0" w:rsidP="00CD40CE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72F314E4" wp14:editId="0E28839D">
                  <wp:extent cx="4133850" cy="700405"/>
                  <wp:effectExtent l="0" t="0" r="0" b="0"/>
                  <wp:docPr id="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BB93E8" w14:textId="77777777" w:rsidR="00CD40CE" w:rsidRDefault="00CD40CE" w:rsidP="00CD40CE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2.</w:t>
            </w:r>
          </w:p>
          <w:p w14:paraId="6C25F3BC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cs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func(int a, int b){</w:t>
            </w:r>
          </w:p>
          <w:p w14:paraId="070465F1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4EC77EBB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func(int a, int c){</w:t>
            </w:r>
          </w:p>
          <w:p w14:paraId="56559DE7" w14:textId="77777777" w:rsidR="008A02BB" w:rsidRP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lastRenderedPageBreak/>
              <w:t>}</w:t>
            </w:r>
          </w:p>
          <w:p w14:paraId="2D979C2F" w14:textId="57C02A7D" w:rsidR="008A02BB" w:rsidRDefault="00B11FB0" w:rsidP="00CD40CE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727552EE" wp14:editId="5E5E03AF">
                  <wp:extent cx="4062730" cy="833755"/>
                  <wp:effectExtent l="0" t="0" r="0" b="0"/>
                  <wp:docPr id="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27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4F74D1" w14:textId="77777777" w:rsidR="008A02BB" w:rsidRDefault="008A02BB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3.</w:t>
            </w:r>
          </w:p>
          <w:p w14:paraId="7F41432C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v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int a, int b);</w:t>
            </w:r>
          </w:p>
          <w:p w14:paraId="05BAF99B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int a, int c){</w:t>
            </w:r>
          </w:p>
          <w:p w14:paraId="71066448" w14:textId="77777777" w:rsidR="008A02BB" w:rsidRP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}</w:t>
            </w:r>
          </w:p>
          <w:p w14:paraId="1D42081B" w14:textId="648373D8" w:rsidR="008A02BB" w:rsidRDefault="00B11FB0" w:rsidP="00CD40CE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19FB6814" wp14:editId="07EB2F55">
                  <wp:extent cx="4319905" cy="738505"/>
                  <wp:effectExtent l="0" t="0" r="0" b="0"/>
                  <wp:docPr id="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905" cy="738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3DC7A8" w14:textId="77777777" w:rsidR="008A02BB" w:rsidRDefault="008A02BB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4.</w:t>
            </w:r>
          </w:p>
          <w:p w14:paraId="22213553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cs"/>
                <w:bCs/>
                <w:sz w:val="21"/>
              </w:rPr>
              <w:t>v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int a, int b);</w:t>
            </w:r>
          </w:p>
          <w:p w14:paraId="6F077AF4" w14:textId="77777777" w:rsidR="008A02BB" w:rsidRP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func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int a, int c);</w:t>
            </w:r>
          </w:p>
          <w:p w14:paraId="0D04DFA0" w14:textId="4A4CC0AE" w:rsidR="008A02BB" w:rsidRDefault="00B11FB0" w:rsidP="00CD40CE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5CD4853B" wp14:editId="259B1A4D">
                  <wp:extent cx="4438650" cy="976630"/>
                  <wp:effectExtent l="0" t="0" r="0" b="0"/>
                  <wp:docPr id="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3AFB4" w14:textId="77777777" w:rsidR="008A02BB" w:rsidRDefault="008A02BB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5.</w:t>
            </w:r>
          </w:p>
          <w:p w14:paraId="1B78572C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cs"/>
                <w:bCs/>
                <w:sz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truct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A{</w:t>
            </w:r>
            <w:proofErr w:type="gramEnd"/>
          </w:p>
          <w:p w14:paraId="72B4F119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/>
                <w:bCs/>
                <w:sz w:val="21"/>
              </w:rPr>
              <w:t>int a;</w:t>
            </w:r>
          </w:p>
          <w:p w14:paraId="22923C2D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}</w:t>
            </w:r>
            <w:r>
              <w:rPr>
                <w:rFonts w:ascii="Times New Roman" w:hAnsi="Times New Roman" w:cs="Times New Roman"/>
                <w:bCs/>
                <w:sz w:val="21"/>
              </w:rPr>
              <w:t>;</w:t>
            </w:r>
          </w:p>
          <w:p w14:paraId="5F1B59FF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s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truct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A{</w:t>
            </w:r>
            <w:proofErr w:type="gramEnd"/>
          </w:p>
          <w:p w14:paraId="375868B3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/>
                <w:bCs/>
                <w:sz w:val="21"/>
              </w:rPr>
              <w:t xml:space="preserve">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a,b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;</w:t>
            </w:r>
          </w:p>
          <w:p w14:paraId="55B5656E" w14:textId="77777777" w:rsidR="008A02BB" w:rsidRP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}</w:t>
            </w:r>
            <w:r>
              <w:rPr>
                <w:rFonts w:ascii="Times New Roman" w:hAnsi="Times New Roman" w:cs="Times New Roman"/>
                <w:bCs/>
                <w:sz w:val="21"/>
              </w:rPr>
              <w:t>;</w:t>
            </w:r>
          </w:p>
          <w:p w14:paraId="2B0114F7" w14:textId="5AAA8A0F" w:rsidR="008A02BB" w:rsidRDefault="00B11FB0" w:rsidP="00CD40CE">
            <w:pPr>
              <w:tabs>
                <w:tab w:val="num" w:pos="1140"/>
              </w:tabs>
              <w:spacing w:line="360" w:lineRule="auto"/>
              <w:rPr>
                <w:rFonts w:hint="eastAsia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60080A97" wp14:editId="1E55BFC4">
                  <wp:extent cx="4500880" cy="1228725"/>
                  <wp:effectExtent l="0" t="0" r="0" b="0"/>
                  <wp:docPr id="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088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8DFFB3" w14:textId="77777777" w:rsidR="008A02BB" w:rsidRDefault="009C30DD" w:rsidP="00CD40CE">
            <w:pPr>
              <w:tabs>
                <w:tab w:val="num" w:pos="1140"/>
              </w:tabs>
              <w:spacing w:line="360" w:lineRule="auto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6</w:t>
            </w:r>
            <w:r>
              <w:rPr>
                <w:bCs/>
                <w:sz w:val="21"/>
              </w:rPr>
              <w:t>.</w:t>
            </w:r>
          </w:p>
          <w:p w14:paraId="59976A2A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cs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>nt a=1.0;</w:t>
            </w:r>
          </w:p>
          <w:p w14:paraId="20D0BBEE" w14:textId="27A42A08" w:rsidR="009C30DD" w:rsidRDefault="00B11FB0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2F8B1ABF" wp14:editId="29EDECDA">
                  <wp:extent cx="4567555" cy="528955"/>
                  <wp:effectExtent l="0" t="0" r="0" b="0"/>
                  <wp:docPr id="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7555" cy="528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657CE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7</w:t>
            </w:r>
            <w:r>
              <w:rPr>
                <w:rFonts w:ascii="Times New Roman" w:hAnsi="Times New Roman" w:cs="Times New Roman"/>
                <w:bCs/>
                <w:sz w:val="21"/>
              </w:rPr>
              <w:t>.</w:t>
            </w:r>
          </w:p>
          <w:p w14:paraId="0E23321C" w14:textId="77777777" w:rsidR="009C30DD" w:rsidRPr="009C30DD" w:rsidRDefault="009C30DD" w:rsidP="009C30DD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9C30DD">
              <w:rPr>
                <w:rFonts w:ascii="Times New Roman" w:hAnsi="Times New Roman" w:cs="Times New Roman"/>
                <w:bCs/>
                <w:sz w:val="21"/>
              </w:rPr>
              <w:t xml:space="preserve">struct A </w:t>
            </w:r>
            <w:proofErr w:type="spellStart"/>
            <w:proofErr w:type="gramStart"/>
            <w:r w:rsidRPr="009C30DD">
              <w:rPr>
                <w:rFonts w:ascii="Times New Roman" w:hAnsi="Times New Roman" w:cs="Times New Roman"/>
                <w:bCs/>
                <w:sz w:val="21"/>
              </w:rPr>
              <w:t>func</w:t>
            </w:r>
            <w:proofErr w:type="spellEnd"/>
            <w:r w:rsidRPr="009C30DD">
              <w:rPr>
                <w:rFonts w:ascii="Times New Roman" w:hAnsi="Times New Roman" w:cs="Times New Roman"/>
                <w:bCs/>
                <w:sz w:val="21"/>
              </w:rPr>
              <w:t>(</w:t>
            </w:r>
            <w:proofErr w:type="gramEnd"/>
            <w:r w:rsidRPr="009C30DD">
              <w:rPr>
                <w:rFonts w:ascii="Times New Roman" w:hAnsi="Times New Roman" w:cs="Times New Roman"/>
                <w:bCs/>
                <w:sz w:val="21"/>
              </w:rPr>
              <w:t>){</w:t>
            </w:r>
          </w:p>
          <w:p w14:paraId="77461F75" w14:textId="77777777" w:rsidR="009C30DD" w:rsidRPr="009C30DD" w:rsidRDefault="009C30DD" w:rsidP="009C30DD">
            <w:pPr>
              <w:tabs>
                <w:tab w:val="num" w:pos="1140"/>
              </w:tabs>
              <w:spacing w:line="360" w:lineRule="auto"/>
              <w:ind w:firstLineChars="200" w:firstLine="420"/>
              <w:rPr>
                <w:rFonts w:ascii="Times New Roman" w:hAnsi="Times New Roman" w:cs="Times New Roman"/>
                <w:bCs/>
                <w:sz w:val="21"/>
              </w:rPr>
            </w:pPr>
            <w:r w:rsidRPr="009C30DD">
              <w:rPr>
                <w:rFonts w:ascii="Times New Roman" w:hAnsi="Times New Roman" w:cs="Times New Roman"/>
                <w:bCs/>
                <w:sz w:val="21"/>
              </w:rPr>
              <w:t>int a=0;</w:t>
            </w:r>
          </w:p>
          <w:p w14:paraId="5831C0B1" w14:textId="77777777" w:rsidR="009C30DD" w:rsidRPr="009C30DD" w:rsidRDefault="009C30DD" w:rsidP="009C30DD">
            <w:pPr>
              <w:tabs>
                <w:tab w:val="num" w:pos="1140"/>
              </w:tabs>
              <w:spacing w:line="360" w:lineRule="auto"/>
              <w:ind w:firstLineChars="200" w:firstLine="420"/>
              <w:rPr>
                <w:rFonts w:ascii="Times New Roman" w:hAnsi="Times New Roman" w:cs="Times New Roman"/>
                <w:bCs/>
                <w:sz w:val="21"/>
              </w:rPr>
            </w:pPr>
            <w:r w:rsidRPr="009C30DD">
              <w:rPr>
                <w:rFonts w:ascii="Times New Roman" w:hAnsi="Times New Roman" w:cs="Times New Roman"/>
                <w:bCs/>
                <w:sz w:val="21"/>
              </w:rPr>
              <w:t xml:space="preserve">int </w:t>
            </w:r>
            <w:proofErr w:type="gramStart"/>
            <w:r w:rsidRPr="009C30DD">
              <w:rPr>
                <w:rFonts w:ascii="Times New Roman" w:hAnsi="Times New Roman" w:cs="Times New Roman"/>
                <w:bCs/>
                <w:sz w:val="21"/>
              </w:rPr>
              <w:t>b[</w:t>
            </w:r>
            <w:proofErr w:type="gramEnd"/>
            <w:r w:rsidRPr="009C30DD">
              <w:rPr>
                <w:rFonts w:ascii="Times New Roman" w:hAnsi="Times New Roman" w:cs="Times New Roman"/>
                <w:bCs/>
                <w:sz w:val="21"/>
              </w:rPr>
              <w:t>10];</w:t>
            </w:r>
          </w:p>
          <w:p w14:paraId="07BA2371" w14:textId="77777777" w:rsidR="009C30DD" w:rsidRPr="009C30DD" w:rsidRDefault="009C30DD" w:rsidP="009C30DD">
            <w:pPr>
              <w:tabs>
                <w:tab w:val="num" w:pos="1140"/>
              </w:tabs>
              <w:spacing w:line="360" w:lineRule="auto"/>
              <w:ind w:firstLineChars="200" w:firstLine="420"/>
              <w:rPr>
                <w:rFonts w:ascii="Times New Roman" w:hAnsi="Times New Roman" w:cs="Times New Roman"/>
                <w:bCs/>
                <w:sz w:val="21"/>
              </w:rPr>
            </w:pPr>
            <w:proofErr w:type="gramStart"/>
            <w:r w:rsidRPr="009C30DD">
              <w:rPr>
                <w:rFonts w:ascii="Times New Roman" w:hAnsi="Times New Roman" w:cs="Times New Roman"/>
                <w:bCs/>
                <w:sz w:val="21"/>
              </w:rPr>
              <w:t>b[</w:t>
            </w:r>
            <w:proofErr w:type="gramEnd"/>
            <w:r w:rsidRPr="009C30DD">
              <w:rPr>
                <w:rFonts w:ascii="Times New Roman" w:hAnsi="Times New Roman" w:cs="Times New Roman"/>
                <w:bCs/>
                <w:sz w:val="21"/>
              </w:rPr>
              <w:t>3]=4;</w:t>
            </w:r>
          </w:p>
          <w:p w14:paraId="0AEE5110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9C30DD">
              <w:rPr>
                <w:rFonts w:ascii="Times New Roman" w:hAnsi="Times New Roman" w:cs="Times New Roman"/>
                <w:bCs/>
                <w:sz w:val="21"/>
              </w:rPr>
              <w:t>}</w:t>
            </w:r>
          </w:p>
          <w:p w14:paraId="73A89053" w14:textId="7754F03F" w:rsidR="009C30DD" w:rsidRDefault="00B11FB0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068DEDB4" wp14:editId="1C6C06FE">
                  <wp:extent cx="4758055" cy="800100"/>
                  <wp:effectExtent l="0" t="0" r="0" b="0"/>
                  <wp:docPr id="4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805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5C53A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8</w:t>
            </w:r>
            <w:r>
              <w:rPr>
                <w:rFonts w:ascii="Times New Roman" w:hAnsi="Times New Roman" w:cs="Times New Roman"/>
                <w:bCs/>
                <w:sz w:val="21"/>
              </w:rPr>
              <w:t>.</w:t>
            </w:r>
          </w:p>
          <w:p w14:paraId="6C5C0C52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nt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){</w:t>
            </w:r>
          </w:p>
          <w:p w14:paraId="2251A638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/>
                <w:bCs/>
                <w:sz w:val="21"/>
              </w:rPr>
              <w:t>int a=12;</w:t>
            </w:r>
          </w:p>
          <w:p w14:paraId="316272B5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>nt b;</w:t>
            </w:r>
          </w:p>
          <w:p w14:paraId="28D764B8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>f(a&gt;0)</w:t>
            </w:r>
          </w:p>
          <w:p w14:paraId="6A3FADF3" w14:textId="77777777" w:rsidR="009C30DD" w:rsidRDefault="009C30DD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   b=1</w:t>
            </w:r>
            <w:r w:rsidR="00334CDA">
              <w:rPr>
                <w:rFonts w:ascii="Times New Roman" w:hAnsi="Times New Roman" w:cs="Times New Roman"/>
                <w:bCs/>
                <w:sz w:val="21"/>
              </w:rPr>
              <w:t>2;</w:t>
            </w:r>
          </w:p>
          <w:p w14:paraId="28012B94" w14:textId="77777777" w:rsidR="00334CDA" w:rsidRDefault="00334CDA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e</w:t>
            </w:r>
            <w:r>
              <w:rPr>
                <w:rFonts w:ascii="Times New Roman" w:hAnsi="Times New Roman" w:cs="Times New Roman"/>
                <w:bCs/>
                <w:sz w:val="21"/>
              </w:rPr>
              <w:t>lse</w:t>
            </w:r>
          </w:p>
          <w:p w14:paraId="4FF1A09C" w14:textId="77777777" w:rsidR="00334CDA" w:rsidRDefault="00334CDA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   b=-12;</w:t>
            </w:r>
          </w:p>
          <w:p w14:paraId="03AB6455" w14:textId="77777777" w:rsidR="00334CDA" w:rsidRDefault="00334CDA" w:rsidP="009C30DD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 w:hint="eastAsia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r</w:t>
            </w:r>
            <w:r>
              <w:rPr>
                <w:rFonts w:ascii="Times New Roman" w:hAnsi="Times New Roman" w:cs="Times New Roman"/>
                <w:bCs/>
                <w:sz w:val="21"/>
              </w:rPr>
              <w:t>eturn;</w:t>
            </w:r>
          </w:p>
          <w:p w14:paraId="6134B451" w14:textId="77777777" w:rsidR="009C30DD" w:rsidRDefault="009C30DD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}</w:t>
            </w:r>
          </w:p>
          <w:p w14:paraId="3DF68468" w14:textId="238B41D5" w:rsidR="009C30DD" w:rsidRDefault="00B11FB0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0DE4BD7A" wp14:editId="451075FD">
                  <wp:extent cx="4867275" cy="581025"/>
                  <wp:effectExtent l="0" t="0" r="0" b="0"/>
                  <wp:docPr id="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262B9" w14:textId="77777777" w:rsidR="009C30DD" w:rsidRDefault="00920099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9</w:t>
            </w:r>
            <w:r>
              <w:rPr>
                <w:rFonts w:ascii="Times New Roman" w:hAnsi="Times New Roman" w:cs="Times New Roman"/>
                <w:bCs/>
                <w:sz w:val="21"/>
              </w:rPr>
              <w:t>.</w:t>
            </w:r>
          </w:p>
          <w:p w14:paraId="4ED21DFC" w14:textId="77777777" w:rsidR="00920099" w:rsidRDefault="004C53C1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nt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){</w:t>
            </w:r>
          </w:p>
          <w:p w14:paraId="6DD53106" w14:textId="77777777" w:rsidR="004C53C1" w:rsidRDefault="004C53C1" w:rsidP="004C53C1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/>
                <w:bCs/>
                <w:sz w:val="21"/>
              </w:rPr>
              <w:t>int a=1; float b=12.0;</w:t>
            </w:r>
          </w:p>
          <w:p w14:paraId="26C6A346" w14:textId="77777777" w:rsidR="004C53C1" w:rsidRDefault="004C53C1" w:rsidP="004C53C1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 w:hint="eastAsia"/>
                <w:bCs/>
                <w:sz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bCs/>
                <w:sz w:val="21"/>
              </w:rPr>
              <w:t>a</w:t>
            </w:r>
            <w:r>
              <w:rPr>
                <w:rFonts w:ascii="Times New Roman" w:hAnsi="Times New Roman" w:cs="Times New Roman"/>
                <w:bCs/>
                <w:sz w:val="21"/>
              </w:rPr>
              <w:t>+b</w:t>
            </w:r>
            <w:proofErr w:type="spellEnd"/>
            <w:r>
              <w:rPr>
                <w:rFonts w:ascii="Times New Roman" w:hAnsi="Times New Roman" w:cs="Times New Roman"/>
                <w:bCs/>
                <w:sz w:val="21"/>
              </w:rPr>
              <w:t>;</w:t>
            </w:r>
          </w:p>
          <w:p w14:paraId="2D728414" w14:textId="77777777" w:rsidR="004C53C1" w:rsidRDefault="004C53C1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lastRenderedPageBreak/>
              <w:t>}</w:t>
            </w:r>
          </w:p>
          <w:p w14:paraId="1D41D054" w14:textId="33ABC06F" w:rsidR="004C53C1" w:rsidRDefault="00B11FB0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1B45B5CF" wp14:editId="78B0DA18">
                  <wp:extent cx="4872355" cy="657225"/>
                  <wp:effectExtent l="0" t="0" r="0" b="0"/>
                  <wp:docPr id="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E1F0EC" w14:textId="77777777" w:rsidR="004C53C1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1</w:t>
            </w:r>
            <w:r>
              <w:rPr>
                <w:rFonts w:ascii="Times New Roman" w:hAnsi="Times New Roman" w:cs="Times New Roman"/>
                <w:bCs/>
                <w:sz w:val="21"/>
              </w:rPr>
              <w:t>0.</w:t>
            </w:r>
          </w:p>
          <w:p w14:paraId="76E44F5E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i</w:t>
            </w:r>
            <w:r>
              <w:rPr>
                <w:rFonts w:ascii="Times New Roman" w:hAnsi="Times New Roman" w:cs="Times New Roman"/>
                <w:bCs/>
                <w:sz w:val="21"/>
              </w:rPr>
              <w:t xml:space="preserve">nt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main(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){</w:t>
            </w:r>
          </w:p>
          <w:p w14:paraId="2FC5CDD9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/>
                <w:bCs/>
                <w:sz w:val="21"/>
              </w:rPr>
              <w:t xml:space="preserve">int </w:t>
            </w:r>
            <w:proofErr w:type="gramStart"/>
            <w:r>
              <w:rPr>
                <w:rFonts w:ascii="Times New Roman" w:hAnsi="Times New Roman" w:cs="Times New Roman"/>
                <w:bCs/>
                <w:sz w:val="21"/>
              </w:rPr>
              <w:t>a[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10];</w:t>
            </w:r>
          </w:p>
          <w:p w14:paraId="5276D738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bCs/>
                <w:sz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1"/>
              </w:rPr>
              <w:t>a</w:t>
            </w:r>
            <w:r>
              <w:rPr>
                <w:rFonts w:ascii="Times New Roman" w:hAnsi="Times New Roman" w:cs="Times New Roman"/>
                <w:bCs/>
                <w:sz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0]=1;</w:t>
            </w:r>
          </w:p>
          <w:p w14:paraId="342B73EF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 w:hint="eastAsia"/>
                <w:bCs/>
                <w:sz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bCs/>
                <w:sz w:val="21"/>
              </w:rPr>
              <w:t>a</w:t>
            </w:r>
            <w:r>
              <w:rPr>
                <w:rFonts w:ascii="Times New Roman" w:hAnsi="Times New Roman" w:cs="Times New Roman"/>
                <w:bCs/>
                <w:sz w:val="21"/>
              </w:rPr>
              <w:t>[</w:t>
            </w:r>
            <w:proofErr w:type="gramEnd"/>
            <w:r>
              <w:rPr>
                <w:rFonts w:ascii="Times New Roman" w:hAnsi="Times New Roman" w:cs="Times New Roman"/>
                <w:bCs/>
                <w:sz w:val="21"/>
              </w:rPr>
              <w:t>2.0]=4;</w:t>
            </w:r>
          </w:p>
          <w:p w14:paraId="020B6395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bCs/>
                <w:sz w:val="21"/>
              </w:rPr>
            </w:pPr>
            <w:r>
              <w:rPr>
                <w:rFonts w:ascii="Times New Roman" w:hAnsi="Times New Roman" w:cs="Times New Roman" w:hint="eastAsia"/>
                <w:bCs/>
                <w:sz w:val="21"/>
              </w:rPr>
              <w:t>}</w:t>
            </w:r>
          </w:p>
          <w:p w14:paraId="09F7F0BF" w14:textId="0171DAAB" w:rsidR="00174862" w:rsidRDefault="00B11FB0" w:rsidP="00CD40CE">
            <w:pPr>
              <w:tabs>
                <w:tab w:val="num" w:pos="1140"/>
              </w:tabs>
              <w:spacing w:line="360" w:lineRule="auto"/>
              <w:rPr>
                <w:noProof/>
              </w:rPr>
            </w:pPr>
            <w:r w:rsidRPr="004B40F7">
              <w:rPr>
                <w:noProof/>
              </w:rPr>
              <w:drawing>
                <wp:inline distT="0" distB="0" distL="0" distR="0" wp14:anchorId="5C5C7A6C" wp14:editId="248AF1FA">
                  <wp:extent cx="4876800" cy="690880"/>
                  <wp:effectExtent l="0" t="0" r="0" b="0"/>
                  <wp:docPr id="4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DB89E9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noProof/>
                <w:sz w:val="21"/>
              </w:rPr>
            </w:pPr>
            <w:r>
              <w:rPr>
                <w:rFonts w:hint="eastAsia"/>
                <w:noProof/>
                <w:sz w:val="21"/>
              </w:rPr>
              <w:t>1</w:t>
            </w:r>
            <w:r>
              <w:rPr>
                <w:noProof/>
                <w:sz w:val="21"/>
              </w:rPr>
              <w:t>1.</w:t>
            </w:r>
          </w:p>
          <w:p w14:paraId="0C4674CC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cs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main(){</w:t>
            </w:r>
          </w:p>
          <w:p w14:paraId="05FB736F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1"/>
              </w:rPr>
              <w:t xml:space="preserve">   func();</w:t>
            </w:r>
          </w:p>
          <w:p w14:paraId="1A88142D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717AC908" w14:textId="25599A9F" w:rsidR="00174862" w:rsidRDefault="00B11FB0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62D17239" wp14:editId="37DFF227">
                  <wp:extent cx="4867275" cy="257175"/>
                  <wp:effectExtent l="0" t="0" r="0" b="0"/>
                  <wp:docPr id="4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7F242E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1</w:t>
            </w:r>
            <w:r>
              <w:rPr>
                <w:rFonts w:ascii="Times New Roman" w:hAnsi="Times New Roman" w:cs="Times New Roman"/>
                <w:noProof/>
                <w:sz w:val="21"/>
              </w:rPr>
              <w:t>2.</w:t>
            </w:r>
          </w:p>
          <w:p w14:paraId="3E9BBE52" w14:textId="77777777" w:rsidR="00174862" w:rsidRDefault="00174862" w:rsidP="00CD40CE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main(){</w:t>
            </w:r>
          </w:p>
          <w:p w14:paraId="77E11FCF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int a=10,b=13;</w:t>
            </w:r>
          </w:p>
          <w:p w14:paraId="128E481B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c</w:t>
            </w:r>
            <w:r>
              <w:rPr>
                <w:rFonts w:ascii="Times New Roman" w:hAnsi="Times New Roman" w:cs="Times New Roman"/>
                <w:noProof/>
                <w:sz w:val="21"/>
              </w:rPr>
              <w:t>=12;</w:t>
            </w:r>
          </w:p>
          <w:p w14:paraId="7770E9AE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41C1A90E" w14:textId="00B0FEF7" w:rsidR="00174862" w:rsidRDefault="00B11FB0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1817F19E" wp14:editId="32AF0DCB">
                  <wp:extent cx="4872355" cy="757555"/>
                  <wp:effectExtent l="0" t="0" r="0" b="0"/>
                  <wp:docPr id="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757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7F46D7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1</w:t>
            </w:r>
            <w:r>
              <w:rPr>
                <w:rFonts w:ascii="Times New Roman" w:hAnsi="Times New Roman" w:cs="Times New Roman"/>
                <w:noProof/>
                <w:sz w:val="21"/>
              </w:rPr>
              <w:t>3.</w:t>
            </w:r>
          </w:p>
          <w:p w14:paraId="56CD8E41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main(){</w:t>
            </w:r>
          </w:p>
          <w:p w14:paraId="26D73FE3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int a;</w:t>
            </w:r>
          </w:p>
          <w:p w14:paraId="2ABAAD00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 w:hint="eastAsia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a</w:t>
            </w:r>
            <w:r>
              <w:rPr>
                <w:rFonts w:ascii="Times New Roman" w:hAnsi="Times New Roman" w:cs="Times New Roman"/>
                <w:noProof/>
                <w:sz w:val="21"/>
              </w:rPr>
              <w:t>[12]=13;</w:t>
            </w:r>
          </w:p>
          <w:p w14:paraId="568BA20E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lastRenderedPageBreak/>
              <w:t>}</w:t>
            </w:r>
          </w:p>
          <w:p w14:paraId="45D4D0BF" w14:textId="735375C9" w:rsidR="00174862" w:rsidRDefault="00B11FB0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699CE601" wp14:editId="35FAD894">
                  <wp:extent cx="4867275" cy="557530"/>
                  <wp:effectExtent l="0" t="0" r="0" b="0"/>
                  <wp:docPr id="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590B2D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1</w:t>
            </w:r>
            <w:r>
              <w:rPr>
                <w:rFonts w:ascii="Times New Roman" w:hAnsi="Times New Roman" w:cs="Times New Roman"/>
                <w:noProof/>
                <w:sz w:val="21"/>
              </w:rPr>
              <w:t>4.</w:t>
            </w:r>
          </w:p>
          <w:p w14:paraId="430E8461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main(){</w:t>
            </w:r>
          </w:p>
          <w:p w14:paraId="1EF95E93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int a;</w:t>
            </w:r>
          </w:p>
          <w:p w14:paraId="5FADDF01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a</w:t>
            </w:r>
            <w:r>
              <w:rPr>
                <w:rFonts w:ascii="Times New Roman" w:hAnsi="Times New Roman" w:cs="Times New Roman"/>
                <w:noProof/>
                <w:sz w:val="21"/>
              </w:rPr>
              <w:t>.b=13;</w:t>
            </w:r>
          </w:p>
          <w:p w14:paraId="2C510CA5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3C5EE345" w14:textId="71EB0CC2" w:rsidR="00174862" w:rsidRDefault="00B11FB0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4330A9A0" wp14:editId="0FBA1CAF">
                  <wp:extent cx="4872355" cy="523875"/>
                  <wp:effectExtent l="0" t="0" r="0" b="0"/>
                  <wp:docPr id="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4192EE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1</w:t>
            </w:r>
            <w:r>
              <w:rPr>
                <w:rFonts w:ascii="Times New Roman" w:hAnsi="Times New Roman" w:cs="Times New Roman"/>
                <w:noProof/>
                <w:sz w:val="21"/>
              </w:rPr>
              <w:t>5.</w:t>
            </w:r>
          </w:p>
          <w:p w14:paraId="31AE652A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struct A{</w:t>
            </w:r>
          </w:p>
          <w:p w14:paraId="0A6BD8A6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int a;</w:t>
            </w:r>
          </w:p>
          <w:p w14:paraId="66630A5B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b;</w:t>
            </w:r>
          </w:p>
          <w:p w14:paraId="00912BCA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5C4998FB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i</w:t>
            </w:r>
            <w:r>
              <w:rPr>
                <w:rFonts w:ascii="Times New Roman" w:hAnsi="Times New Roman" w:cs="Times New Roman"/>
                <w:noProof/>
                <w:sz w:val="21"/>
              </w:rPr>
              <w:t>nt main(){</w:t>
            </w:r>
          </w:p>
          <w:p w14:paraId="0E7EC2A9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/>
                <w:noProof/>
                <w:sz w:val="21"/>
              </w:rPr>
              <w:t>struct A stu;</w:t>
            </w:r>
          </w:p>
          <w:p w14:paraId="2FFE746F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s</w:t>
            </w:r>
            <w:r>
              <w:rPr>
                <w:rFonts w:ascii="Times New Roman" w:hAnsi="Times New Roman" w:cs="Times New Roman"/>
                <w:noProof/>
                <w:sz w:val="21"/>
              </w:rPr>
              <w:t>tu.a=13;</w:t>
            </w:r>
          </w:p>
          <w:p w14:paraId="4FC59227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ind w:firstLine="420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s</w:t>
            </w:r>
            <w:r>
              <w:rPr>
                <w:rFonts w:ascii="Times New Roman" w:hAnsi="Times New Roman" w:cs="Times New Roman"/>
                <w:noProof/>
                <w:sz w:val="21"/>
              </w:rPr>
              <w:t>tu.c=15;</w:t>
            </w:r>
          </w:p>
          <w:p w14:paraId="6984B51D" w14:textId="77777777" w:rsid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>
              <w:rPr>
                <w:rFonts w:ascii="Times New Roman" w:hAnsi="Times New Roman" w:cs="Times New Roman" w:hint="eastAsia"/>
                <w:noProof/>
                <w:sz w:val="21"/>
              </w:rPr>
              <w:t>}</w:t>
            </w:r>
          </w:p>
          <w:p w14:paraId="2324F64C" w14:textId="77CCC3B9" w:rsidR="00174862" w:rsidRDefault="00B11FB0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/>
                <w:noProof/>
                <w:sz w:val="21"/>
              </w:rPr>
            </w:pPr>
            <w:r w:rsidRPr="004B40F7">
              <w:rPr>
                <w:noProof/>
              </w:rPr>
              <w:drawing>
                <wp:inline distT="0" distB="0" distL="0" distR="0" wp14:anchorId="3CE8433B" wp14:editId="174972FB">
                  <wp:extent cx="4872355" cy="1167130"/>
                  <wp:effectExtent l="0" t="0" r="0" b="0"/>
                  <wp:docPr id="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2355" cy="116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099680" w14:textId="77777777" w:rsidR="00174862" w:rsidRPr="00174862" w:rsidRDefault="00174862" w:rsidP="00174862">
            <w:pPr>
              <w:tabs>
                <w:tab w:val="num" w:pos="1140"/>
              </w:tabs>
              <w:spacing w:line="360" w:lineRule="auto"/>
              <w:rPr>
                <w:rFonts w:ascii="Times New Roman" w:hAnsi="Times New Roman" w:cs="Times New Roman" w:hint="eastAsia"/>
                <w:noProof/>
                <w:sz w:val="21"/>
              </w:rPr>
            </w:pPr>
          </w:p>
        </w:tc>
      </w:tr>
    </w:tbl>
    <w:p w14:paraId="7CC93461" w14:textId="77777777" w:rsidR="005F4B81" w:rsidRPr="005F4B81" w:rsidRDefault="005F4B81" w:rsidP="001C684B"/>
    <w:sectPr w:rsidR="005F4B81" w:rsidRPr="005F4B81" w:rsidSect="00270BD7">
      <w:footerReference w:type="even" r:id="rId56"/>
      <w:pgSz w:w="11906" w:h="16838"/>
      <w:pgMar w:top="1474" w:right="1531" w:bottom="1474" w:left="1531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46403" w14:textId="77777777" w:rsidR="00185FEF" w:rsidRDefault="00185FEF" w:rsidP="0030595E">
      <w:r>
        <w:separator/>
      </w:r>
    </w:p>
  </w:endnote>
  <w:endnote w:type="continuationSeparator" w:id="0">
    <w:p w14:paraId="34965CCC" w14:textId="77777777" w:rsidR="00185FEF" w:rsidRDefault="00185FEF" w:rsidP="003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3BFC1" w14:textId="77777777" w:rsidR="00853D94" w:rsidRDefault="00853D9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9101FF5" w14:textId="77777777" w:rsidR="00853D94" w:rsidRDefault="00853D9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F4C66" w14:textId="77777777" w:rsidR="00185FEF" w:rsidRDefault="00185FEF" w:rsidP="0030595E">
      <w:r>
        <w:separator/>
      </w:r>
    </w:p>
  </w:footnote>
  <w:footnote w:type="continuationSeparator" w:id="0">
    <w:p w14:paraId="2DF54F34" w14:textId="77777777" w:rsidR="00185FEF" w:rsidRDefault="00185FEF" w:rsidP="0030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1A6B5E4"/>
    <w:lvl w:ilvl="0">
      <w:start w:val="1"/>
      <w:numFmt w:val="bullet"/>
      <w:lvlText w:val=""/>
      <w:lvlJc w:val="left"/>
      <w:pPr>
        <w:tabs>
          <w:tab w:val="num" w:pos="-1039"/>
        </w:tabs>
        <w:ind w:left="-1039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-319"/>
        </w:tabs>
        <w:ind w:left="41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401"/>
        </w:tabs>
        <w:ind w:left="761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1121"/>
        </w:tabs>
        <w:ind w:left="1481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1841"/>
        </w:tabs>
        <w:ind w:left="2201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2561"/>
        </w:tabs>
        <w:ind w:left="2921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3281"/>
        </w:tabs>
        <w:ind w:left="3641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4001"/>
        </w:tabs>
        <w:ind w:left="4361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4721"/>
        </w:tabs>
        <w:ind w:left="5081" w:hanging="360"/>
      </w:pPr>
      <w:rPr>
        <w:rFonts w:ascii="Wingdings" w:hAnsi="Wingdings" w:hint="default"/>
      </w:rPr>
    </w:lvl>
  </w:abstractNum>
  <w:abstractNum w:abstractNumId="1" w15:restartNumberingAfterBreak="0">
    <w:nsid w:val="022F6624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613220"/>
    <w:multiLevelType w:val="hybridMultilevel"/>
    <w:tmpl w:val="4E02FE9C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 w15:restartNumberingAfterBreak="0">
    <w:nsid w:val="0C263982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542708"/>
    <w:multiLevelType w:val="hybridMultilevel"/>
    <w:tmpl w:val="32E2888A"/>
    <w:lvl w:ilvl="0" w:tplc="D4A44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931B50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2F01EC"/>
    <w:multiLevelType w:val="hybridMultilevel"/>
    <w:tmpl w:val="8C786D1E"/>
    <w:lvl w:ilvl="0" w:tplc="5D5E74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715A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505510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326A37"/>
    <w:multiLevelType w:val="hybridMultilevel"/>
    <w:tmpl w:val="B0BC8A84"/>
    <w:lvl w:ilvl="0" w:tplc="099AD4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1742A3"/>
    <w:multiLevelType w:val="hybridMultilevel"/>
    <w:tmpl w:val="50646176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 w15:restartNumberingAfterBreak="0">
    <w:nsid w:val="3B4931C1"/>
    <w:multiLevelType w:val="hybridMultilevel"/>
    <w:tmpl w:val="AEBAC65C"/>
    <w:lvl w:ilvl="0" w:tplc="F0081E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EF327B6"/>
    <w:multiLevelType w:val="hybridMultilevel"/>
    <w:tmpl w:val="C226A7B4"/>
    <w:lvl w:ilvl="0" w:tplc="84B46B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8A7F15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BC6ED4"/>
    <w:multiLevelType w:val="hybridMultilevel"/>
    <w:tmpl w:val="166EF2B0"/>
    <w:lvl w:ilvl="0" w:tplc="9BA472A2">
      <w:start w:val="1"/>
      <w:numFmt w:val="decimal"/>
      <w:lvlText w:val="【%1】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7" w15:restartNumberingAfterBreak="0">
    <w:nsid w:val="47AE24CE"/>
    <w:multiLevelType w:val="hybridMultilevel"/>
    <w:tmpl w:val="E0444D16"/>
    <w:lvl w:ilvl="0" w:tplc="02CE02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883B4F"/>
    <w:multiLevelType w:val="hybridMultilevel"/>
    <w:tmpl w:val="6C5EC762"/>
    <w:lvl w:ilvl="0" w:tplc="2E0C10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07029"/>
    <w:multiLevelType w:val="hybridMultilevel"/>
    <w:tmpl w:val="A712EF86"/>
    <w:lvl w:ilvl="0" w:tplc="B356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CC2437"/>
    <w:multiLevelType w:val="hybridMultilevel"/>
    <w:tmpl w:val="0EF05992"/>
    <w:lvl w:ilvl="0" w:tplc="CD98DF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8E86082"/>
    <w:multiLevelType w:val="hybridMultilevel"/>
    <w:tmpl w:val="2A44C00A"/>
    <w:lvl w:ilvl="0" w:tplc="64A45786">
      <w:start w:val="1"/>
      <w:numFmt w:val="decimal"/>
      <w:lvlText w:val="%1）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7A548D7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8B21629"/>
    <w:multiLevelType w:val="hybridMultilevel"/>
    <w:tmpl w:val="0890FC10"/>
    <w:lvl w:ilvl="0" w:tplc="745C52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4"/>
  </w:num>
  <w:num w:numId="5">
    <w:abstractNumId w:val="17"/>
  </w:num>
  <w:num w:numId="6">
    <w:abstractNumId w:val="22"/>
  </w:num>
  <w:num w:numId="7">
    <w:abstractNumId w:val="13"/>
  </w:num>
  <w:num w:numId="8">
    <w:abstractNumId w:val="0"/>
  </w:num>
  <w:num w:numId="9">
    <w:abstractNumId w:val="20"/>
  </w:num>
  <w:num w:numId="10">
    <w:abstractNumId w:val="18"/>
  </w:num>
  <w:num w:numId="11">
    <w:abstractNumId w:val="3"/>
  </w:num>
  <w:num w:numId="12">
    <w:abstractNumId w:val="21"/>
  </w:num>
  <w:num w:numId="13">
    <w:abstractNumId w:val="12"/>
  </w:num>
  <w:num w:numId="14">
    <w:abstractNumId w:val="6"/>
  </w:num>
  <w:num w:numId="15">
    <w:abstractNumId w:val="10"/>
  </w:num>
  <w:num w:numId="16">
    <w:abstractNumId w:val="7"/>
  </w:num>
  <w:num w:numId="17">
    <w:abstractNumId w:val="24"/>
  </w:num>
  <w:num w:numId="18">
    <w:abstractNumId w:val="23"/>
  </w:num>
  <w:num w:numId="19">
    <w:abstractNumId w:val="5"/>
  </w:num>
  <w:num w:numId="20">
    <w:abstractNumId w:val="1"/>
  </w:num>
  <w:num w:numId="21">
    <w:abstractNumId w:val="15"/>
  </w:num>
  <w:num w:numId="22">
    <w:abstractNumId w:val="8"/>
  </w:num>
  <w:num w:numId="23">
    <w:abstractNumId w:val="2"/>
  </w:num>
  <w:num w:numId="24">
    <w:abstractNumId w:val="1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4B"/>
    <w:rsid w:val="00002996"/>
    <w:rsid w:val="00016070"/>
    <w:rsid w:val="00027431"/>
    <w:rsid w:val="000445BC"/>
    <w:rsid w:val="00071BC5"/>
    <w:rsid w:val="00072A8E"/>
    <w:rsid w:val="000764C5"/>
    <w:rsid w:val="00092F7B"/>
    <w:rsid w:val="000A1BBC"/>
    <w:rsid w:val="000B389E"/>
    <w:rsid w:val="00112495"/>
    <w:rsid w:val="00113A0D"/>
    <w:rsid w:val="00117E32"/>
    <w:rsid w:val="001352AD"/>
    <w:rsid w:val="001411EB"/>
    <w:rsid w:val="00151A09"/>
    <w:rsid w:val="00164994"/>
    <w:rsid w:val="00174862"/>
    <w:rsid w:val="00185FEF"/>
    <w:rsid w:val="001A44FB"/>
    <w:rsid w:val="001C305E"/>
    <w:rsid w:val="001C5B37"/>
    <w:rsid w:val="001C684B"/>
    <w:rsid w:val="001F7BE5"/>
    <w:rsid w:val="002016D5"/>
    <w:rsid w:val="00205F22"/>
    <w:rsid w:val="0022081C"/>
    <w:rsid w:val="00220BAE"/>
    <w:rsid w:val="0022184D"/>
    <w:rsid w:val="002258A8"/>
    <w:rsid w:val="002633AA"/>
    <w:rsid w:val="00270BD7"/>
    <w:rsid w:val="002B2E30"/>
    <w:rsid w:val="002C072B"/>
    <w:rsid w:val="002C0ED0"/>
    <w:rsid w:val="002C33DC"/>
    <w:rsid w:val="002E74B8"/>
    <w:rsid w:val="0030595E"/>
    <w:rsid w:val="00320576"/>
    <w:rsid w:val="00334CDA"/>
    <w:rsid w:val="00353655"/>
    <w:rsid w:val="00361E42"/>
    <w:rsid w:val="00363F17"/>
    <w:rsid w:val="003A4263"/>
    <w:rsid w:val="003B74C6"/>
    <w:rsid w:val="003E0896"/>
    <w:rsid w:val="0041104E"/>
    <w:rsid w:val="00433198"/>
    <w:rsid w:val="00434B40"/>
    <w:rsid w:val="00443D33"/>
    <w:rsid w:val="00467769"/>
    <w:rsid w:val="004738D3"/>
    <w:rsid w:val="004C53C1"/>
    <w:rsid w:val="004E3F8B"/>
    <w:rsid w:val="005026D1"/>
    <w:rsid w:val="00511F66"/>
    <w:rsid w:val="0053030C"/>
    <w:rsid w:val="005400E8"/>
    <w:rsid w:val="0054403E"/>
    <w:rsid w:val="00576BB0"/>
    <w:rsid w:val="005B5DBA"/>
    <w:rsid w:val="005B76AC"/>
    <w:rsid w:val="005B7C41"/>
    <w:rsid w:val="005F4B81"/>
    <w:rsid w:val="005F5AE5"/>
    <w:rsid w:val="00674BC1"/>
    <w:rsid w:val="00675837"/>
    <w:rsid w:val="006B293D"/>
    <w:rsid w:val="006D221E"/>
    <w:rsid w:val="006D359F"/>
    <w:rsid w:val="006F7252"/>
    <w:rsid w:val="00702B9D"/>
    <w:rsid w:val="00764660"/>
    <w:rsid w:val="0078540A"/>
    <w:rsid w:val="007A28F7"/>
    <w:rsid w:val="007A4012"/>
    <w:rsid w:val="007B5FD8"/>
    <w:rsid w:val="007B75C2"/>
    <w:rsid w:val="007C5FD0"/>
    <w:rsid w:val="007D3FD8"/>
    <w:rsid w:val="007E051F"/>
    <w:rsid w:val="007F11B7"/>
    <w:rsid w:val="00804196"/>
    <w:rsid w:val="00816611"/>
    <w:rsid w:val="00833895"/>
    <w:rsid w:val="00853D94"/>
    <w:rsid w:val="00874E35"/>
    <w:rsid w:val="008A02BB"/>
    <w:rsid w:val="008A4D1F"/>
    <w:rsid w:val="008C571B"/>
    <w:rsid w:val="008D557F"/>
    <w:rsid w:val="00900D6C"/>
    <w:rsid w:val="00920099"/>
    <w:rsid w:val="00934E19"/>
    <w:rsid w:val="00940D79"/>
    <w:rsid w:val="009473C8"/>
    <w:rsid w:val="00957098"/>
    <w:rsid w:val="009578A3"/>
    <w:rsid w:val="00976552"/>
    <w:rsid w:val="00982169"/>
    <w:rsid w:val="00995117"/>
    <w:rsid w:val="009C1843"/>
    <w:rsid w:val="009C30DD"/>
    <w:rsid w:val="009E2772"/>
    <w:rsid w:val="009E596C"/>
    <w:rsid w:val="00A04D70"/>
    <w:rsid w:val="00A053EE"/>
    <w:rsid w:val="00A05454"/>
    <w:rsid w:val="00A078D3"/>
    <w:rsid w:val="00A10280"/>
    <w:rsid w:val="00A752F4"/>
    <w:rsid w:val="00A95F7E"/>
    <w:rsid w:val="00AA1409"/>
    <w:rsid w:val="00B053FC"/>
    <w:rsid w:val="00B065E1"/>
    <w:rsid w:val="00B11FB0"/>
    <w:rsid w:val="00B14962"/>
    <w:rsid w:val="00B55FE1"/>
    <w:rsid w:val="00B77E45"/>
    <w:rsid w:val="00BA7F33"/>
    <w:rsid w:val="00BB26DE"/>
    <w:rsid w:val="00BB3594"/>
    <w:rsid w:val="00BB4CCB"/>
    <w:rsid w:val="00BC43E8"/>
    <w:rsid w:val="00BD1AA6"/>
    <w:rsid w:val="00BD62B0"/>
    <w:rsid w:val="00BD6D6E"/>
    <w:rsid w:val="00BD7B13"/>
    <w:rsid w:val="00BE4B8D"/>
    <w:rsid w:val="00BF02B8"/>
    <w:rsid w:val="00C1218D"/>
    <w:rsid w:val="00C75B23"/>
    <w:rsid w:val="00CB6A9D"/>
    <w:rsid w:val="00CD2789"/>
    <w:rsid w:val="00CD40CE"/>
    <w:rsid w:val="00CF6792"/>
    <w:rsid w:val="00D03843"/>
    <w:rsid w:val="00D600DA"/>
    <w:rsid w:val="00D717D3"/>
    <w:rsid w:val="00D74C5D"/>
    <w:rsid w:val="00D80B01"/>
    <w:rsid w:val="00DD5406"/>
    <w:rsid w:val="00DD5759"/>
    <w:rsid w:val="00DE503E"/>
    <w:rsid w:val="00E162F7"/>
    <w:rsid w:val="00E26417"/>
    <w:rsid w:val="00E35E50"/>
    <w:rsid w:val="00E66517"/>
    <w:rsid w:val="00E665E5"/>
    <w:rsid w:val="00E75217"/>
    <w:rsid w:val="00E97FF2"/>
    <w:rsid w:val="00EA6095"/>
    <w:rsid w:val="00EC33D3"/>
    <w:rsid w:val="00ED2300"/>
    <w:rsid w:val="00EF5D46"/>
    <w:rsid w:val="00F02EA8"/>
    <w:rsid w:val="00F257ED"/>
    <w:rsid w:val="00F27A03"/>
    <w:rsid w:val="00F30878"/>
    <w:rsid w:val="00F43DDA"/>
    <w:rsid w:val="00F543B6"/>
    <w:rsid w:val="00F75585"/>
    <w:rsid w:val="00F779B2"/>
    <w:rsid w:val="00FC6750"/>
    <w:rsid w:val="00FF2CAE"/>
    <w:rsid w:val="00FF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AA95A"/>
  <w15:chartTrackingRefBased/>
  <w15:docId w15:val="{67B405FE-C01E-4D2A-83CE-B39B91CE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E30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33198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30595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595E"/>
    <w:pPr>
      <w:tabs>
        <w:tab w:val="center" w:pos="4153"/>
        <w:tab w:val="right" w:pos="8306"/>
      </w:tabs>
      <w:snapToGrid w:val="0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30595E"/>
    <w:rPr>
      <w:kern w:val="2"/>
      <w:sz w:val="18"/>
      <w:szCs w:val="18"/>
    </w:rPr>
  </w:style>
  <w:style w:type="character" w:styleId="a5">
    <w:name w:val="page number"/>
    <w:basedOn w:val="a0"/>
    <w:semiHidden/>
    <w:rsid w:val="005F4B81"/>
  </w:style>
  <w:style w:type="character" w:styleId="a6">
    <w:name w:val="annotation reference"/>
    <w:uiPriority w:val="99"/>
    <w:semiHidden/>
    <w:unhideWhenUsed/>
    <w:rsid w:val="001F7BE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1F7BE5"/>
    <w:rPr>
      <w:lang w:val="x-none" w:eastAsia="x-none"/>
    </w:rPr>
  </w:style>
  <w:style w:type="character" w:customStyle="1" w:styleId="Char1">
    <w:name w:val="批注文字 Char"/>
    <w:link w:val="a7"/>
    <w:uiPriority w:val="99"/>
    <w:semiHidden/>
    <w:rsid w:val="001F7BE5"/>
    <w:rPr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1F7BE5"/>
    <w:rPr>
      <w:b/>
      <w:bCs/>
    </w:rPr>
  </w:style>
  <w:style w:type="character" w:customStyle="1" w:styleId="Char2">
    <w:name w:val="批注主题 Char"/>
    <w:link w:val="a8"/>
    <w:uiPriority w:val="99"/>
    <w:semiHidden/>
    <w:rsid w:val="001F7BE5"/>
    <w:rPr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1F7BE5"/>
    <w:rPr>
      <w:sz w:val="18"/>
      <w:szCs w:val="18"/>
      <w:lang w:val="x-none" w:eastAsia="x-none"/>
    </w:rPr>
  </w:style>
  <w:style w:type="character" w:customStyle="1" w:styleId="Char3">
    <w:name w:val="批注框文本 Char"/>
    <w:link w:val="a9"/>
    <w:uiPriority w:val="99"/>
    <w:semiHidden/>
    <w:rsid w:val="001F7BE5"/>
    <w:rPr>
      <w:kern w:val="2"/>
      <w:sz w:val="18"/>
      <w:szCs w:val="18"/>
    </w:rPr>
  </w:style>
  <w:style w:type="character" w:customStyle="1" w:styleId="10">
    <w:name w:val="标题 1 字符"/>
    <w:link w:val="1"/>
    <w:uiPriority w:val="9"/>
    <w:rsid w:val="00433198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0E022-7BEC-4518-9178-8F648CA67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706</Words>
  <Characters>4026</Characters>
  <Application>Microsoft Office Word</Application>
  <DocSecurity>0</DocSecurity>
  <Lines>33</Lines>
  <Paragraphs>9</Paragraphs>
  <ScaleCrop>false</ScaleCrop>
  <Company>微软中国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李双庆</dc:creator>
  <cp:keywords/>
  <cp:lastModifiedBy>min</cp:lastModifiedBy>
  <cp:revision>3</cp:revision>
  <dcterms:created xsi:type="dcterms:W3CDTF">2020-04-27T08:49:00Z</dcterms:created>
  <dcterms:modified xsi:type="dcterms:W3CDTF">2020-04-27T08:50:00Z</dcterms:modified>
</cp:coreProperties>
</file>