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3E6673" w:rsidP="003E6673">
      <w:pPr>
        <w:pStyle w:val="1"/>
        <w:rPr>
          <w:rFonts w:hint="eastAsia"/>
        </w:rPr>
      </w:pPr>
      <w:r>
        <w:t>堆栈的抽象数据类型描述</w:t>
      </w:r>
      <w:r>
        <w:rPr>
          <w:rFonts w:hint="eastAsia"/>
        </w:rPr>
        <w:t>：</w:t>
      </w:r>
    </w:p>
    <w:p w:rsidR="003E6673" w:rsidRDefault="003E6673" w:rsidP="003E6673">
      <w:pPr>
        <w:rPr>
          <w:rFonts w:hint="eastAsia"/>
        </w:rPr>
      </w:pPr>
      <w:r>
        <w:rPr>
          <w:noProof/>
        </w:rPr>
        <w:drawing>
          <wp:inline distT="0" distB="0" distL="0" distR="0" wp14:anchorId="37F93B28" wp14:editId="6D9AB4FB">
            <wp:extent cx="5274310" cy="20614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D9" w:rsidRDefault="009F27D9" w:rsidP="003E6673">
      <w:pPr>
        <w:rPr>
          <w:rFonts w:hint="eastAsia"/>
        </w:rPr>
      </w:pPr>
      <w:r>
        <w:rPr>
          <w:noProof/>
        </w:rPr>
        <w:drawing>
          <wp:inline distT="0" distB="0" distL="0" distR="0" wp14:anchorId="53F82AF5" wp14:editId="2D8CAA10">
            <wp:extent cx="5274310" cy="35253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AB" w:rsidRDefault="009305AB" w:rsidP="003E6673">
      <w:pPr>
        <w:rPr>
          <w:rFonts w:hint="eastAsia"/>
        </w:rPr>
      </w:pPr>
    </w:p>
    <w:p w:rsidR="009305AB" w:rsidRDefault="009D5C24" w:rsidP="009D5C24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栈</w:t>
      </w:r>
      <w:proofErr w:type="gramEnd"/>
      <w:r>
        <w:rPr>
          <w:rFonts w:hint="eastAsia"/>
        </w:rPr>
        <w:t>的顺序存储实现：</w:t>
      </w:r>
    </w:p>
    <w:p w:rsidR="00FF37EA" w:rsidRPr="00FF37EA" w:rsidRDefault="00FF37EA" w:rsidP="00FF37EA">
      <w:pPr>
        <w:pStyle w:val="2"/>
        <w:rPr>
          <w:rFonts w:hint="eastAsia"/>
        </w:rPr>
      </w:pPr>
      <w:r>
        <w:rPr>
          <w:rFonts w:hint="eastAsia"/>
        </w:rPr>
        <w:t>入栈</w:t>
      </w:r>
      <w:bookmarkStart w:id="0" w:name="_GoBack"/>
      <w:bookmarkEnd w:id="0"/>
    </w:p>
    <w:p w:rsidR="009D5C24" w:rsidRDefault="009D5C24" w:rsidP="009D5C24">
      <w:pPr>
        <w:rPr>
          <w:rFonts w:hint="eastAsia"/>
        </w:rPr>
      </w:pPr>
      <w:r>
        <w:rPr>
          <w:noProof/>
        </w:rPr>
        <w:drawing>
          <wp:inline distT="0" distB="0" distL="0" distR="0" wp14:anchorId="19FF95BF" wp14:editId="44475277">
            <wp:extent cx="5274310" cy="3672483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8D" w:rsidRDefault="0094118D" w:rsidP="00FF37EA">
      <w:pPr>
        <w:pStyle w:val="2"/>
        <w:rPr>
          <w:rFonts w:hint="eastAsia"/>
        </w:rPr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94118D" w:rsidRPr="0094118D" w:rsidRDefault="0094118D" w:rsidP="0094118D">
      <w:r>
        <w:rPr>
          <w:noProof/>
        </w:rPr>
        <w:drawing>
          <wp:inline distT="0" distB="0" distL="0" distR="0" wp14:anchorId="56A22752" wp14:editId="05AE18DE">
            <wp:extent cx="5274310" cy="2397858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18D" w:rsidRPr="0094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83"/>
    <w:rsid w:val="00144683"/>
    <w:rsid w:val="001B5A54"/>
    <w:rsid w:val="003E6673"/>
    <w:rsid w:val="009305AB"/>
    <w:rsid w:val="0094118D"/>
    <w:rsid w:val="009441AF"/>
    <w:rsid w:val="009D5C24"/>
    <w:rsid w:val="009F27D9"/>
    <w:rsid w:val="00A112CD"/>
    <w:rsid w:val="00A27218"/>
    <w:rsid w:val="00C375E8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3E6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67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E66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66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7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3E6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67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E66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66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7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</Words>
  <Characters>33</Characters>
  <Application>Microsoft Office Word</Application>
  <DocSecurity>0</DocSecurity>
  <Lines>1</Lines>
  <Paragraphs>1</Paragraphs>
  <ScaleCrop>false</ScaleCrop>
  <Company>P R C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2017-10-17T06:52:00Z</dcterms:created>
  <dcterms:modified xsi:type="dcterms:W3CDTF">2017-10-17T07:14:00Z</dcterms:modified>
</cp:coreProperties>
</file>