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DE57" w14:textId="3638C51A" w:rsidR="00BC0525" w:rsidRDefault="0040324A">
      <w:r>
        <w:rPr>
          <w:rFonts w:hint="eastAsia"/>
        </w:rPr>
        <w:t>4</w:t>
      </w:r>
      <w:r>
        <w:t xml:space="preserve">/13 </w:t>
      </w:r>
      <w:r>
        <w:rPr>
          <w:rFonts w:hint="eastAsia"/>
        </w:rPr>
        <w:t>강의노트</w:t>
      </w:r>
    </w:p>
    <w:p w14:paraId="465DCD56" w14:textId="61F8C3E4" w:rsidR="007A2956" w:rsidRDefault="007A2956">
      <w:r w:rsidRPr="007A2956">
        <w:rPr>
          <w:noProof/>
        </w:rPr>
        <w:drawing>
          <wp:inline distT="0" distB="0" distL="0" distR="0" wp14:anchorId="1F7FEE8D" wp14:editId="224C734B">
            <wp:extent cx="5731510" cy="194754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3CD8" w14:textId="6370FC41" w:rsidR="007A2956" w:rsidRDefault="007A2956">
      <w:r w:rsidRPr="007A2956">
        <w:rPr>
          <w:noProof/>
        </w:rPr>
        <w:drawing>
          <wp:inline distT="0" distB="0" distL="0" distR="0" wp14:anchorId="008A3CDB" wp14:editId="524D5EF8">
            <wp:extent cx="2914800" cy="2197213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E9B6" w14:textId="1AA28EAA" w:rsidR="007A2956" w:rsidRDefault="007A2956">
      <w:r>
        <w:t>Select f</w:t>
      </w:r>
      <w:r w:rsidR="0047536C">
        <w:t>rom</w:t>
      </w:r>
      <w:r>
        <w:t xml:space="preserve"> </w:t>
      </w:r>
      <w:r>
        <w:rPr>
          <w:rFonts w:hint="eastAsia"/>
        </w:rPr>
        <w:t>문의 활용</w:t>
      </w:r>
    </w:p>
    <w:p w14:paraId="729FCDA1" w14:textId="16D80E50" w:rsidR="007A2956" w:rsidRDefault="007A2956">
      <w:r w:rsidRPr="007A2956">
        <w:rPr>
          <w:noProof/>
        </w:rPr>
        <w:drawing>
          <wp:inline distT="0" distB="0" distL="0" distR="0" wp14:anchorId="79A9C184" wp14:editId="2958C3C6">
            <wp:extent cx="3981450" cy="297777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492" cy="29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CE96" w14:textId="59729C44" w:rsidR="007A2956" w:rsidRDefault="007A2956">
      <w:r>
        <w:rPr>
          <w:rFonts w:hint="eastAsia"/>
        </w:rPr>
        <w:t xml:space="preserve">열 이름에 별칭을 지정하여 불러오기 가능 별칭에 띄어쓰기가 있으면 따옴표로 묶어야 함 </w:t>
      </w:r>
      <w:r>
        <w:t>(</w:t>
      </w:r>
      <w:r>
        <w:rPr>
          <w:rFonts w:hint="eastAsia"/>
        </w:rPr>
        <w:t>띄어쓰기도 문법의 일종)</w:t>
      </w:r>
    </w:p>
    <w:p w14:paraId="43A6F2E3" w14:textId="2F3F5541" w:rsidR="007A2956" w:rsidRDefault="007A2956">
      <w:r w:rsidRPr="007A2956">
        <w:rPr>
          <w:noProof/>
        </w:rPr>
        <w:lastRenderedPageBreak/>
        <w:drawing>
          <wp:inline distT="0" distB="0" distL="0" distR="0" wp14:anchorId="2BB65FBA" wp14:editId="57EDB1A2">
            <wp:extent cx="5731510" cy="12992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589B" w14:textId="4CA566E7" w:rsidR="007A2956" w:rsidRDefault="007A2956">
      <w:r>
        <w:t xml:space="preserve">Where </w:t>
      </w:r>
      <w:r>
        <w:rPr>
          <w:rFonts w:hint="eastAsia"/>
        </w:rPr>
        <w:t>문을 사용하여 특정 조건에 맞는 데이터만 가져올 수 있음</w:t>
      </w:r>
    </w:p>
    <w:p w14:paraId="69D5E550" w14:textId="2292994F" w:rsidR="007A2956" w:rsidRDefault="007A2956">
      <w:r>
        <w:rPr>
          <w:rFonts w:hint="eastAsia"/>
        </w:rPr>
        <w:t>큰 따옴표(</w:t>
      </w:r>
      <w:r>
        <w:t>“)</w:t>
      </w:r>
      <w:r>
        <w:rPr>
          <w:rFonts w:hint="eastAsia"/>
        </w:rPr>
        <w:t>와 작은 따옴표(</w:t>
      </w:r>
      <w:r>
        <w:t>‘)</w:t>
      </w:r>
      <w:r>
        <w:rPr>
          <w:rFonts w:hint="eastAsia"/>
        </w:rPr>
        <w:t xml:space="preserve">의 차이 </w:t>
      </w:r>
      <w:r>
        <w:t xml:space="preserve">: </w:t>
      </w:r>
      <w:r>
        <w:rPr>
          <w:rFonts w:hint="eastAsia"/>
        </w:rPr>
        <w:t xml:space="preserve">프로그램마다 다르지만 큰 따옴표는 주로 별칭에 작은 따옴표는 주로 </w:t>
      </w:r>
      <w:r w:rsidR="002E3463">
        <w:rPr>
          <w:rFonts w:hint="eastAsia"/>
        </w:rPr>
        <w:t>문자열 데이터</w:t>
      </w:r>
      <w:r>
        <w:rPr>
          <w:rFonts w:hint="eastAsia"/>
        </w:rPr>
        <w:t>에 사용함</w:t>
      </w:r>
      <w:r>
        <w:t xml:space="preserve">. </w:t>
      </w:r>
      <w:proofErr w:type="spellStart"/>
      <w:r>
        <w:rPr>
          <w:rFonts w:hint="eastAsia"/>
        </w:rPr>
        <w:t>디비버는</w:t>
      </w:r>
      <w:proofErr w:type="spellEnd"/>
      <w:r>
        <w:rPr>
          <w:rFonts w:hint="eastAsia"/>
        </w:rPr>
        <w:t xml:space="preserve"> 뭘 써도 상관없으나 오라클에 문자열 데이터에 큰 따옴표 쓰면 </w:t>
      </w:r>
      <w:proofErr w:type="spellStart"/>
      <w:r>
        <w:rPr>
          <w:rFonts w:hint="eastAsia"/>
        </w:rPr>
        <w:t>에러</w:t>
      </w:r>
      <w:r w:rsidR="002E3463">
        <w:rPr>
          <w:rFonts w:hint="eastAsia"/>
        </w:rPr>
        <w:t>뜸</w:t>
      </w:r>
      <w:proofErr w:type="spellEnd"/>
    </w:p>
    <w:p w14:paraId="76F94D81" w14:textId="6F0A5075" w:rsidR="00767E21" w:rsidRDefault="00767E21">
      <w:r w:rsidRPr="00767E21">
        <w:rPr>
          <w:noProof/>
        </w:rPr>
        <w:drawing>
          <wp:inline distT="0" distB="0" distL="0" distR="0" wp14:anchorId="79BD93E8" wp14:editId="7F0E8FD0">
            <wp:extent cx="5731510" cy="13982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6297" w14:textId="0EFDEA32" w:rsidR="00767E21" w:rsidRDefault="00767E21">
      <w:r>
        <w:rPr>
          <w:rFonts w:hint="eastAsia"/>
        </w:rPr>
        <w:t>조건문이 숫자인 예시</w:t>
      </w:r>
    </w:p>
    <w:p w14:paraId="43473C16" w14:textId="0E011C91" w:rsidR="00767E21" w:rsidRDefault="00767E21">
      <w:r w:rsidRPr="00767E21">
        <w:rPr>
          <w:noProof/>
        </w:rPr>
        <w:drawing>
          <wp:inline distT="0" distB="0" distL="0" distR="0" wp14:anchorId="5BB1B234" wp14:editId="4B0E5253">
            <wp:extent cx="5073911" cy="1949550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773" w14:textId="57C9D373" w:rsidR="00767E21" w:rsidRDefault="00767E21">
      <w:r>
        <w:rPr>
          <w:rFonts w:hint="eastAsia"/>
        </w:rPr>
        <w:t>숫자 조건문에 범위 지정</w:t>
      </w:r>
    </w:p>
    <w:p w14:paraId="6005561D" w14:textId="77777777" w:rsidR="00737C4A" w:rsidRDefault="00737C4A"/>
    <w:p w14:paraId="7ED58863" w14:textId="6B82D44F" w:rsidR="00737C4A" w:rsidRDefault="00737C4A">
      <w:r w:rsidRPr="00737C4A">
        <w:rPr>
          <w:noProof/>
        </w:rPr>
        <w:lastRenderedPageBreak/>
        <w:drawing>
          <wp:inline distT="0" distB="0" distL="0" distR="0" wp14:anchorId="1517C2ED" wp14:editId="71F0231D">
            <wp:extent cx="4172164" cy="1778091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25B" w14:textId="7F827F29" w:rsidR="00737C4A" w:rsidRDefault="00737C4A">
      <w:r>
        <w:t>And</w:t>
      </w:r>
      <w:r>
        <w:rPr>
          <w:rFonts w:hint="eastAsia"/>
        </w:rPr>
        <w:t>를 이용하여 조건식을 여러 개 지정 가능</w:t>
      </w:r>
      <w:r>
        <w:t xml:space="preserve"> + </w:t>
      </w:r>
      <w:r>
        <w:rPr>
          <w:rFonts w:hint="eastAsia"/>
        </w:rPr>
        <w:t>조건식에 불러오는 열이 없어도 지정 자체는 가능함</w:t>
      </w:r>
    </w:p>
    <w:p w14:paraId="38F91A93" w14:textId="65B831F8" w:rsidR="00737C4A" w:rsidRDefault="00737C4A">
      <w:r>
        <w:rPr>
          <w:rFonts w:hint="eastAsia"/>
        </w:rPr>
        <w:t xml:space="preserve">세미콜론만 잘 지키면 </w:t>
      </w:r>
      <w:proofErr w:type="spellStart"/>
      <w:r>
        <w:rPr>
          <w:rFonts w:hint="eastAsia"/>
        </w:rPr>
        <w:t>엔터로</w:t>
      </w:r>
      <w:proofErr w:type="spellEnd"/>
      <w:r>
        <w:rPr>
          <w:rFonts w:hint="eastAsia"/>
        </w:rPr>
        <w:t xml:space="preserve"> 코드 잘라도 됨 </w:t>
      </w:r>
      <w:r>
        <w:t>(</w:t>
      </w:r>
      <w:r>
        <w:rPr>
          <w:rFonts w:hint="eastAsia"/>
        </w:rPr>
        <w:t>물론 코드 단위로)</w:t>
      </w:r>
    </w:p>
    <w:p w14:paraId="67C4A79A" w14:textId="6B022C86" w:rsidR="00EA5548" w:rsidRDefault="00EA5548">
      <w:r w:rsidRPr="00EA5548">
        <w:rPr>
          <w:noProof/>
        </w:rPr>
        <w:drawing>
          <wp:inline distT="0" distB="0" distL="0" distR="0" wp14:anchorId="4D72F7A1" wp14:editId="312D2256">
            <wp:extent cx="5731510" cy="203962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49F8" w14:textId="4A877688" w:rsidR="00EA5548" w:rsidRDefault="00EA5548">
      <w:r>
        <w:t xml:space="preserve">Or </w:t>
      </w:r>
      <w:r>
        <w:rPr>
          <w:rFonts w:hint="eastAsia"/>
        </w:rPr>
        <w:t>연산자 사용</w:t>
      </w:r>
    </w:p>
    <w:p w14:paraId="0328556D" w14:textId="4712647D" w:rsidR="003932CE" w:rsidRDefault="003932CE">
      <w:r w:rsidRPr="003932CE">
        <w:rPr>
          <w:noProof/>
        </w:rPr>
        <w:drawing>
          <wp:inline distT="0" distB="0" distL="0" distR="0" wp14:anchorId="27A5F816" wp14:editId="28070F03">
            <wp:extent cx="5731510" cy="177355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6E14" w14:textId="69B96A51" w:rsidR="003932CE" w:rsidRDefault="003932CE">
      <w:r>
        <w:rPr>
          <w:rFonts w:hint="eastAsia"/>
        </w:rPr>
        <w:t xml:space="preserve">특정 범위에 있는 값을 구한다면 </w:t>
      </w:r>
      <w:r>
        <w:t>and</w:t>
      </w:r>
      <w:r>
        <w:rPr>
          <w:rFonts w:hint="eastAsia"/>
        </w:rPr>
        <w:t>로 묶으면 됨</w:t>
      </w:r>
    </w:p>
    <w:p w14:paraId="2A0FA602" w14:textId="3D600720" w:rsidR="003932CE" w:rsidRDefault="003932CE">
      <w:r w:rsidRPr="003932CE">
        <w:rPr>
          <w:noProof/>
        </w:rPr>
        <w:drawing>
          <wp:inline distT="0" distB="0" distL="0" distR="0" wp14:anchorId="27FE39D5" wp14:editId="5EFD66BC">
            <wp:extent cx="5029458" cy="40007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4F45" w14:textId="77BE409D" w:rsidR="003932CE" w:rsidRDefault="003932CE"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안됨 </w:t>
      </w:r>
      <w:r>
        <w:t>(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가능)</w:t>
      </w:r>
    </w:p>
    <w:p w14:paraId="1E52B1E8" w14:textId="77777777" w:rsidR="003932CE" w:rsidRDefault="003932CE"/>
    <w:p w14:paraId="75BF8933" w14:textId="647F1F37" w:rsidR="003932CE" w:rsidRDefault="00712A00">
      <w:r w:rsidRPr="00712A00">
        <w:rPr>
          <w:noProof/>
        </w:rPr>
        <w:lastRenderedPageBreak/>
        <w:drawing>
          <wp:inline distT="0" distB="0" distL="0" distR="0" wp14:anchorId="7BDD5D54" wp14:editId="765247AA">
            <wp:extent cx="5435879" cy="1778091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8541" w14:textId="4DA4DFC6" w:rsidR="00712A00" w:rsidRDefault="00712A00">
      <w:r>
        <w:t>Between</w:t>
      </w:r>
      <w:r>
        <w:rPr>
          <w:rFonts w:hint="eastAsia"/>
        </w:rPr>
        <w:t xml:space="preserve"> </w:t>
      </w:r>
      <w:r>
        <w:t xml:space="preserve">a and b </w:t>
      </w:r>
      <w:r>
        <w:rPr>
          <w:rFonts w:hint="eastAsia"/>
        </w:rPr>
        <w:t>를 사용하면 숫자 범위 지정 가</w:t>
      </w:r>
      <w:r w:rsidR="008C0F8D">
        <w:rPr>
          <w:rFonts w:hint="eastAsia"/>
        </w:rPr>
        <w:t>능</w:t>
      </w:r>
    </w:p>
    <w:p w14:paraId="57728628" w14:textId="1BD59438" w:rsidR="008C0F8D" w:rsidRDefault="008C0F8D">
      <w:r w:rsidRPr="008C0F8D">
        <w:rPr>
          <w:noProof/>
        </w:rPr>
        <w:drawing>
          <wp:inline distT="0" distB="0" distL="0" distR="0" wp14:anchorId="6BA3F4C5" wp14:editId="0F4AD2EA">
            <wp:extent cx="5731510" cy="2198370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EA8E" w14:textId="128EA29A" w:rsidR="008C0F8D" w:rsidRDefault="008C0F8D">
      <w:r>
        <w:rPr>
          <w:rFonts w:hint="eastAsia"/>
        </w:rPr>
        <w:t xml:space="preserve">동일한 범주에 대하여 여러 조건을 쓰고 싶다면 </w:t>
      </w:r>
      <w:r>
        <w:t xml:space="preserve">in </w:t>
      </w:r>
      <w:r>
        <w:rPr>
          <w:rFonts w:hint="eastAsia"/>
        </w:rPr>
        <w:t>연산자로 묶을 수 있다</w:t>
      </w:r>
    </w:p>
    <w:p w14:paraId="45A1FB96" w14:textId="22C044F1" w:rsidR="008C0F8D" w:rsidRDefault="008C0F8D" w:rsidP="008C0F8D">
      <w:r w:rsidRPr="008C0F8D">
        <w:rPr>
          <w:noProof/>
        </w:rPr>
        <w:drawing>
          <wp:inline distT="0" distB="0" distL="0" distR="0" wp14:anchorId="45219789" wp14:editId="3EC7868E">
            <wp:extent cx="5731510" cy="1191895"/>
            <wp:effectExtent l="0" t="0" r="2540" b="825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1C15" w14:textId="4548C275" w:rsidR="008C0F8D" w:rsidRDefault="008C0F8D" w:rsidP="008C0F8D">
      <w:r>
        <w:t xml:space="preserve">Like + %를 </w:t>
      </w:r>
      <w:r>
        <w:rPr>
          <w:rFonts w:hint="eastAsia"/>
        </w:rPr>
        <w:t>사용하여 특정 문자열을 포함하는 데이터를 가져올 수 있음,</w:t>
      </w:r>
      <w:r>
        <w:t xml:space="preserve"> </w:t>
      </w:r>
      <w:r>
        <w:rPr>
          <w:rFonts w:hint="eastAsia"/>
        </w:rPr>
        <w:t xml:space="preserve">앞뒤에 모두 </w:t>
      </w:r>
      <w:proofErr w:type="spellStart"/>
      <w:r>
        <w:rPr>
          <w:rFonts w:hint="eastAsia"/>
        </w:rPr>
        <w:t>붙일수</w:t>
      </w:r>
      <w:proofErr w:type="spellEnd"/>
      <w:r>
        <w:rPr>
          <w:rFonts w:hint="eastAsia"/>
        </w:rPr>
        <w:t xml:space="preserve"> 있음(다붙이면 </w:t>
      </w:r>
      <w:r>
        <w:t>‘</w:t>
      </w:r>
      <w:r>
        <w:rPr>
          <w:rFonts w:hint="eastAsia"/>
        </w:rPr>
        <w:t>우</w:t>
      </w:r>
      <w:r>
        <w:t>’</w:t>
      </w:r>
      <w:r>
        <w:rPr>
          <w:rFonts w:hint="eastAsia"/>
        </w:rPr>
        <w:t>가 포함된 모든 데이터 출력)</w:t>
      </w:r>
    </w:p>
    <w:p w14:paraId="5434E031" w14:textId="4E595B92" w:rsidR="008C0F8D" w:rsidRDefault="008C0F8D" w:rsidP="008C0F8D">
      <w:r w:rsidRPr="008C0F8D">
        <w:rPr>
          <w:noProof/>
        </w:rPr>
        <w:drawing>
          <wp:inline distT="0" distB="0" distL="0" distR="0" wp14:anchorId="551ABD10" wp14:editId="39A28A08">
            <wp:extent cx="5731510" cy="116713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D536" w14:textId="11CE3960" w:rsidR="008C0F8D" w:rsidRDefault="008C0F8D" w:rsidP="008C0F8D">
      <w:proofErr w:type="spellStart"/>
      <w:r>
        <w:rPr>
          <w:rFonts w:hint="eastAsia"/>
        </w:rPr>
        <w:t>언더바를</w:t>
      </w:r>
      <w:proofErr w:type="spellEnd"/>
      <w:r>
        <w:rPr>
          <w:rFonts w:hint="eastAsia"/>
        </w:rPr>
        <w:t xml:space="preserve"> 쓰면 문자열의 텍스트 수도 지정 가능 </w:t>
      </w:r>
      <w:r>
        <w:t>(</w:t>
      </w:r>
      <w:r>
        <w:rPr>
          <w:rFonts w:hint="eastAsia"/>
        </w:rPr>
        <w:t xml:space="preserve">위에서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개임 </w:t>
      </w:r>
      <w:r>
        <w:t>= ??</w:t>
      </w:r>
      <w:r>
        <w:rPr>
          <w:rFonts w:hint="eastAsia"/>
        </w:rPr>
        <w:t xml:space="preserve">핑크인 </w:t>
      </w:r>
      <w:r>
        <w:t>4</w:t>
      </w:r>
      <w:r>
        <w:rPr>
          <w:rFonts w:hint="eastAsia"/>
        </w:rPr>
        <w:t>글자 데이터 출력함)</w:t>
      </w:r>
      <w:r w:rsidR="006525E2">
        <w:t xml:space="preserve"> %</w:t>
      </w:r>
      <w:r w:rsidR="006525E2">
        <w:rPr>
          <w:rFonts w:hint="eastAsia"/>
        </w:rPr>
        <w:t xml:space="preserve">와도 </w:t>
      </w:r>
      <w:r w:rsidR="00D23ACC">
        <w:rPr>
          <w:rFonts w:hint="eastAsia"/>
        </w:rPr>
        <w:t>복합</w:t>
      </w:r>
      <w:r w:rsidR="006525E2">
        <w:rPr>
          <w:rFonts w:hint="eastAsia"/>
        </w:rPr>
        <w:t xml:space="preserve"> 사용 가능</w:t>
      </w:r>
    </w:p>
    <w:p w14:paraId="084BD6F8" w14:textId="5D38F8AE" w:rsidR="008C0F8D" w:rsidRDefault="00D05108" w:rsidP="008C0F8D">
      <w:r w:rsidRPr="00D05108">
        <w:rPr>
          <w:noProof/>
        </w:rPr>
        <w:lastRenderedPageBreak/>
        <w:drawing>
          <wp:inline distT="0" distB="0" distL="0" distR="0" wp14:anchorId="6DA9238B" wp14:editId="0CC580C3">
            <wp:extent cx="5340624" cy="3276768"/>
            <wp:effectExtent l="0" t="0" r="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E6F9" w14:textId="7201A596" w:rsidR="00D05108" w:rsidRDefault="00D05108" w:rsidP="008C0F8D">
      <w:r>
        <w:t xml:space="preserve">Order by </w:t>
      </w:r>
      <w:r>
        <w:rPr>
          <w:rFonts w:hint="eastAsia"/>
        </w:rPr>
        <w:t>열을 쓰면 특정 열을 기준으로 정렬 가능</w:t>
      </w:r>
    </w:p>
    <w:p w14:paraId="19890AD2" w14:textId="4610B6DA" w:rsidR="00D05108" w:rsidRDefault="00D05108" w:rsidP="008C0F8D">
      <w:r w:rsidRPr="00D05108">
        <w:rPr>
          <w:noProof/>
        </w:rPr>
        <w:drawing>
          <wp:inline distT="0" distB="0" distL="0" distR="0" wp14:anchorId="0A43A19D" wp14:editId="77D50C1B">
            <wp:extent cx="5731510" cy="3524885"/>
            <wp:effectExtent l="0" t="0" r="2540" b="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4B07" w14:textId="21B732B6" w:rsidR="00D05108" w:rsidRDefault="00D05108" w:rsidP="008C0F8D">
      <w:proofErr w:type="spellStart"/>
      <w:r>
        <w:t>Asc</w:t>
      </w:r>
      <w:proofErr w:type="spellEnd"/>
      <w:r>
        <w:t>, desc</w:t>
      </w:r>
      <w:r>
        <w:rPr>
          <w:rFonts w:hint="eastAsia"/>
        </w:rPr>
        <w:t xml:space="preserve">를 쓰면 오름차순과 내림차순을 설정 가능(생략하면 </w:t>
      </w:r>
      <w:proofErr w:type="spellStart"/>
      <w:r>
        <w:t>asc</w:t>
      </w:r>
      <w:proofErr w:type="spellEnd"/>
      <w:r>
        <w:t>)</w:t>
      </w:r>
    </w:p>
    <w:p w14:paraId="7275A0D0" w14:textId="393F6856" w:rsidR="00D05108" w:rsidRDefault="00D05108" w:rsidP="008C0F8D">
      <w:r w:rsidRPr="00D05108">
        <w:rPr>
          <w:noProof/>
        </w:rPr>
        <w:lastRenderedPageBreak/>
        <w:drawing>
          <wp:inline distT="0" distB="0" distL="0" distR="0" wp14:anchorId="50927319" wp14:editId="1D566757">
            <wp:extent cx="3714941" cy="2635385"/>
            <wp:effectExtent l="0" t="0" r="0" b="0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185E" w14:textId="259FA54B" w:rsidR="00020A99" w:rsidRDefault="00D05108" w:rsidP="008C0F8D">
      <w:r>
        <w:t>Where</w:t>
      </w:r>
      <w:r>
        <w:rPr>
          <w:rFonts w:hint="eastAsia"/>
        </w:rPr>
        <w:t>와 혼용 사용</w:t>
      </w:r>
    </w:p>
    <w:p w14:paraId="04115775" w14:textId="73A4884A" w:rsidR="00020A99" w:rsidRDefault="00020A99" w:rsidP="008C0F8D">
      <w:r w:rsidRPr="00020A99">
        <w:rPr>
          <w:noProof/>
        </w:rPr>
        <w:drawing>
          <wp:inline distT="0" distB="0" distL="0" distR="0" wp14:anchorId="0A0D81DC" wp14:editId="367A0A50">
            <wp:extent cx="5731510" cy="1656080"/>
            <wp:effectExtent l="0" t="0" r="2540" b="127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171B" w14:textId="75AA176E" w:rsidR="00020A99" w:rsidRDefault="00020A99" w:rsidP="008C0F8D">
      <w:r>
        <w:rPr>
          <w:rFonts w:hint="eastAsia"/>
        </w:rPr>
        <w:t>각 코드는 순서를 맞춰야 함</w:t>
      </w:r>
    </w:p>
    <w:p w14:paraId="71AD0F8A" w14:textId="32F33D73" w:rsidR="00020A99" w:rsidRDefault="00020A99" w:rsidP="008C0F8D">
      <w:r w:rsidRPr="00020A99">
        <w:rPr>
          <w:noProof/>
        </w:rPr>
        <w:drawing>
          <wp:inline distT="0" distB="0" distL="0" distR="0" wp14:anchorId="38892BA9" wp14:editId="015CC5CB">
            <wp:extent cx="3759393" cy="2667137"/>
            <wp:effectExtent l="0" t="0" r="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A163" w14:textId="217F661E" w:rsidR="00020A99" w:rsidRDefault="00020A99" w:rsidP="008C0F8D">
      <w:r>
        <w:rPr>
          <w:rFonts w:hint="eastAsia"/>
        </w:rPr>
        <w:t>정렬 기준을 2개 이상도 지정 가능,</w:t>
      </w:r>
      <w:r>
        <w:t xml:space="preserve"> </w:t>
      </w:r>
      <w:r>
        <w:rPr>
          <w:rFonts w:hint="eastAsia"/>
        </w:rPr>
        <w:t>먼저 입력한 쪽이 우선됨</w:t>
      </w:r>
    </w:p>
    <w:p w14:paraId="7062EDC4" w14:textId="77777777" w:rsidR="008D738C" w:rsidRDefault="008D738C" w:rsidP="008C0F8D"/>
    <w:p w14:paraId="59B0C899" w14:textId="7410F8AD" w:rsidR="008D738C" w:rsidRDefault="008D738C" w:rsidP="008C0F8D">
      <w:r w:rsidRPr="008D738C">
        <w:rPr>
          <w:noProof/>
        </w:rPr>
        <w:lastRenderedPageBreak/>
        <w:drawing>
          <wp:inline distT="0" distB="0" distL="0" distR="0" wp14:anchorId="4A20F9A9" wp14:editId="6243D93E">
            <wp:extent cx="5731510" cy="149415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4C3D" w14:textId="1D4AFD97" w:rsidR="008D738C" w:rsidRDefault="008D738C" w:rsidP="008C0F8D">
      <w:r>
        <w:t xml:space="preserve">Limit </w:t>
      </w:r>
      <w:r>
        <w:rPr>
          <w:rFonts w:hint="eastAsia"/>
        </w:rPr>
        <w:t>문을 쓰면 특정 개수만큼 데이터를 잘라서 보여준다</w:t>
      </w:r>
    </w:p>
    <w:p w14:paraId="4CAED7BF" w14:textId="699E8E8C" w:rsidR="00AD57B1" w:rsidRDefault="00AD57B1" w:rsidP="008C0F8D">
      <w:r w:rsidRPr="00AD57B1">
        <w:rPr>
          <w:noProof/>
        </w:rPr>
        <w:drawing>
          <wp:inline distT="0" distB="0" distL="0" distR="0" wp14:anchorId="02CF72F2" wp14:editId="6B795879">
            <wp:extent cx="4197566" cy="2419474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B668" w14:textId="275A2EF1" w:rsidR="00AD57B1" w:rsidRDefault="00AD57B1" w:rsidP="008C0F8D"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뒤에 </w:t>
      </w:r>
      <w:r>
        <w:t>distinct</w:t>
      </w:r>
      <w:r>
        <w:rPr>
          <w:rFonts w:hint="eastAsia"/>
        </w:rPr>
        <w:t>를 넣으면 중복된 데이터를 제거할 수 있음</w:t>
      </w:r>
    </w:p>
    <w:p w14:paraId="0AC1477F" w14:textId="7059F16A" w:rsidR="00AD57B1" w:rsidRDefault="00AD57B1" w:rsidP="008C0F8D">
      <w:r w:rsidRPr="00AD57B1">
        <w:rPr>
          <w:noProof/>
        </w:rPr>
        <w:drawing>
          <wp:inline distT="0" distB="0" distL="0" distR="0" wp14:anchorId="1D9C4F06" wp14:editId="1A7700DE">
            <wp:extent cx="3459741" cy="3397250"/>
            <wp:effectExtent l="0" t="0" r="7620" b="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1967" cy="339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7A62" w14:textId="6593144A" w:rsidR="00AD57B1" w:rsidRDefault="00AD57B1" w:rsidP="008C0F8D">
      <w:r>
        <w:t xml:space="preserve">Group by </w:t>
      </w:r>
      <w:r>
        <w:rPr>
          <w:rFonts w:hint="eastAsia"/>
        </w:rPr>
        <w:t>문을 사용하여 데이터의 그룹화가 가능</w:t>
      </w:r>
    </w:p>
    <w:p w14:paraId="45659019" w14:textId="19089432" w:rsidR="00AD57B1" w:rsidRDefault="00645C43" w:rsidP="008C0F8D">
      <w:r w:rsidRPr="00645C43">
        <w:rPr>
          <w:noProof/>
        </w:rPr>
        <w:lastRenderedPageBreak/>
        <w:drawing>
          <wp:inline distT="0" distB="0" distL="0" distR="0" wp14:anchorId="792A10D6" wp14:editId="2842A26D">
            <wp:extent cx="5731510" cy="1939290"/>
            <wp:effectExtent l="0" t="0" r="2540" b="381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F0F6" w14:textId="591E09C3" w:rsidR="00AD57B1" w:rsidRDefault="00645C43" w:rsidP="008C0F8D">
      <w:r>
        <w:t>Sum(</w:t>
      </w:r>
      <w:r>
        <w:rPr>
          <w:rFonts w:hint="eastAsia"/>
        </w:rPr>
        <w:t>열 이름)을 사용하면 특정 조건 하에서 묶기 가능</w:t>
      </w:r>
    </w:p>
    <w:p w14:paraId="1501F820" w14:textId="4827F30A" w:rsidR="00645C43" w:rsidRDefault="00645C43" w:rsidP="008C0F8D">
      <w:r w:rsidRPr="00645C43">
        <w:rPr>
          <w:noProof/>
        </w:rPr>
        <w:drawing>
          <wp:inline distT="0" distB="0" distL="0" distR="0" wp14:anchorId="3FA39B61" wp14:editId="4B61E265">
            <wp:extent cx="5731510" cy="1753235"/>
            <wp:effectExtent l="0" t="0" r="254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F94A" w14:textId="35053E29" w:rsidR="008D79A8" w:rsidRDefault="00645C43" w:rsidP="008C0F8D">
      <w:r>
        <w:t xml:space="preserve">Sum </w:t>
      </w:r>
      <w:r>
        <w:rPr>
          <w:rFonts w:hint="eastAsia"/>
        </w:rPr>
        <w:t>내부에서 연산이 가능하다</w:t>
      </w:r>
      <w:r>
        <w:t xml:space="preserve"> (</w:t>
      </w:r>
      <w:r>
        <w:rPr>
          <w:rFonts w:hint="eastAsia"/>
        </w:rPr>
        <w:t xml:space="preserve">각 회원이 구매한 물품의 총 금액 </w:t>
      </w:r>
      <w:r>
        <w:t xml:space="preserve">= </w:t>
      </w:r>
      <w:r>
        <w:rPr>
          <w:rFonts w:hint="eastAsia"/>
        </w:rPr>
        <w:t xml:space="preserve">단가 </w:t>
      </w:r>
      <w:r>
        <w:t xml:space="preserve">* </w:t>
      </w:r>
      <w:r>
        <w:rPr>
          <w:rFonts w:hint="eastAsia"/>
        </w:rPr>
        <w:t>구매 개수의 총합)</w:t>
      </w:r>
    </w:p>
    <w:p w14:paraId="58FAE084" w14:textId="66155CE1" w:rsidR="00E22650" w:rsidRDefault="00E22650" w:rsidP="008C0F8D">
      <w:r w:rsidRPr="00E22650">
        <w:rPr>
          <w:noProof/>
        </w:rPr>
        <w:drawing>
          <wp:inline distT="0" distB="0" distL="0" distR="0" wp14:anchorId="5C98FEED" wp14:editId="7478A61B">
            <wp:extent cx="3486329" cy="1435174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7337" w14:textId="3064F9E1" w:rsidR="00E22650" w:rsidRDefault="00E22650" w:rsidP="008C0F8D">
      <w:r>
        <w:t>Avg</w:t>
      </w:r>
      <w:r>
        <w:rPr>
          <w:rFonts w:hint="eastAsia"/>
        </w:rPr>
        <w:t xml:space="preserve">를 쓰면 평균 연산 가능 </w:t>
      </w:r>
      <w:r>
        <w:t>(</w:t>
      </w:r>
      <w:r>
        <w:rPr>
          <w:rFonts w:hint="eastAsia"/>
        </w:rPr>
        <w:t xml:space="preserve">이 경우에는 </w:t>
      </w:r>
      <w:r>
        <w:t>group by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안써도</w:t>
      </w:r>
      <w:proofErr w:type="spellEnd"/>
      <w:r>
        <w:rPr>
          <w:rFonts w:hint="eastAsia"/>
        </w:rPr>
        <w:t xml:space="preserve"> 되는데 전체 평균이 나옴)</w:t>
      </w:r>
    </w:p>
    <w:p w14:paraId="36AA6DB2" w14:textId="3108FBE8" w:rsidR="00E22650" w:rsidRDefault="00E22650" w:rsidP="008C0F8D">
      <w:r w:rsidRPr="00E22650">
        <w:rPr>
          <w:noProof/>
        </w:rPr>
        <w:drawing>
          <wp:inline distT="0" distB="0" distL="0" distR="0" wp14:anchorId="40B4D1FE" wp14:editId="536113D9">
            <wp:extent cx="4864100" cy="1814433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9982" cy="18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D289" w14:textId="74F1A20D" w:rsidR="00E22650" w:rsidRDefault="00E22650" w:rsidP="008C0F8D">
      <w:r>
        <w:t xml:space="preserve">Avg + 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평균 구매 개수 확인 가능</w:t>
      </w:r>
    </w:p>
    <w:p w14:paraId="38221CC8" w14:textId="4FF7727D" w:rsidR="00E22650" w:rsidRDefault="008D16A4" w:rsidP="008C0F8D">
      <w:r w:rsidRPr="008D16A4">
        <w:rPr>
          <w:noProof/>
        </w:rPr>
        <w:lastRenderedPageBreak/>
        <w:drawing>
          <wp:inline distT="0" distB="0" distL="0" distR="0" wp14:anchorId="62EFFCC6" wp14:editId="2BC13031">
            <wp:extent cx="3911801" cy="1454225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E129" w14:textId="2DE71F08" w:rsidR="008D16A4" w:rsidRDefault="008D16A4" w:rsidP="008C0F8D">
      <w:r>
        <w:rPr>
          <w:rFonts w:hint="eastAsia"/>
        </w:rPr>
        <w:t>c</w:t>
      </w:r>
      <w:r>
        <w:t>ount</w:t>
      </w:r>
      <w:r>
        <w:rPr>
          <w:rFonts w:hint="eastAsia"/>
        </w:rPr>
        <w:t>문을 쓰면 데이터의 개수를 확인 가능</w:t>
      </w:r>
    </w:p>
    <w:p w14:paraId="51A86C98" w14:textId="306F5AC6" w:rsidR="008D16A4" w:rsidRDefault="008D16A4" w:rsidP="008C0F8D">
      <w:r w:rsidRPr="008D16A4">
        <w:rPr>
          <w:noProof/>
        </w:rPr>
        <w:drawing>
          <wp:inline distT="0" distB="0" distL="0" distR="0" wp14:anchorId="3AFA2004" wp14:editId="11016990">
            <wp:extent cx="5731510" cy="172148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9985" w14:textId="10D5B439" w:rsidR="00F54126" w:rsidRDefault="008D16A4" w:rsidP="008C0F8D">
      <w:r>
        <w:rPr>
          <w:rFonts w:hint="eastAsia"/>
        </w:rPr>
        <w:t xml:space="preserve">이 경우 </w:t>
      </w:r>
      <w:r>
        <w:t xml:space="preserve">NULL </w:t>
      </w:r>
      <w:r>
        <w:rPr>
          <w:rFonts w:hint="eastAsia"/>
        </w:rPr>
        <w:t xml:space="preserve">값은 제외됨 </w:t>
      </w:r>
      <w:r>
        <w:t>(10</w:t>
      </w:r>
      <w:r>
        <w:rPr>
          <w:rFonts w:hint="eastAsia"/>
        </w:rPr>
        <w:t xml:space="preserve">개의 데이터 중 </w:t>
      </w:r>
      <w:r>
        <w:t>2</w:t>
      </w:r>
      <w:r>
        <w:rPr>
          <w:rFonts w:hint="eastAsia"/>
        </w:rPr>
        <w:t xml:space="preserve">개의 </w:t>
      </w:r>
      <w:r>
        <w:t>NULL</w:t>
      </w:r>
      <w:r>
        <w:rPr>
          <w:rFonts w:hint="eastAsia"/>
        </w:rPr>
        <w:t>은 제외되었음)</w:t>
      </w:r>
    </w:p>
    <w:p w14:paraId="7FD105BA" w14:textId="385B5697" w:rsidR="008D16A4" w:rsidRDefault="00F54126" w:rsidP="00F54126">
      <w:pPr>
        <w:widowControl/>
        <w:wordWrap/>
        <w:autoSpaceDE/>
        <w:autoSpaceDN/>
      </w:pPr>
      <w:r w:rsidRPr="00F54126">
        <w:rPr>
          <w:noProof/>
        </w:rPr>
        <w:drawing>
          <wp:inline distT="0" distB="0" distL="0" distR="0" wp14:anchorId="2315B374" wp14:editId="5CC2ABFD">
            <wp:extent cx="4184650" cy="2104180"/>
            <wp:effectExtent l="0" t="0" r="635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0180" cy="210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3531" w14:textId="7852184C" w:rsidR="00F54126" w:rsidRDefault="00F54126" w:rsidP="00F54126">
      <w:pPr>
        <w:widowControl/>
        <w:wordWrap/>
        <w:autoSpaceDE/>
        <w:autoSpaceDN/>
      </w:pPr>
      <w:r w:rsidRPr="00F54126">
        <w:rPr>
          <w:noProof/>
        </w:rPr>
        <w:drawing>
          <wp:inline distT="0" distB="0" distL="0" distR="0" wp14:anchorId="007B0124" wp14:editId="09E77A5A">
            <wp:extent cx="4635738" cy="2019404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33E0" w14:textId="405C787B" w:rsidR="00F54126" w:rsidRDefault="00F54126" w:rsidP="00F54126">
      <w:pPr>
        <w:widowControl/>
        <w:wordWrap/>
        <w:autoSpaceDE/>
        <w:autoSpaceDN/>
      </w:pPr>
      <w:r>
        <w:t>Having</w:t>
      </w:r>
      <w:r>
        <w:rPr>
          <w:rFonts w:hint="eastAsia"/>
        </w:rPr>
        <w:t xml:space="preserve">을 쓰면 </w:t>
      </w:r>
      <w:r>
        <w:t>group by</w:t>
      </w:r>
      <w:r>
        <w:rPr>
          <w:rFonts w:hint="eastAsia"/>
        </w:rPr>
        <w:t>로 그룹화된 데이터에서 조건을 걸 수 있다</w:t>
      </w:r>
    </w:p>
    <w:p w14:paraId="712671EA" w14:textId="7384AD9B" w:rsidR="00F54126" w:rsidRDefault="00F54126" w:rsidP="00F54126">
      <w:pPr>
        <w:widowControl/>
        <w:wordWrap/>
        <w:autoSpaceDE/>
        <w:autoSpaceDN/>
      </w:pPr>
      <w:r w:rsidRPr="00F54126">
        <w:rPr>
          <w:noProof/>
        </w:rPr>
        <w:lastRenderedPageBreak/>
        <w:drawing>
          <wp:inline distT="0" distB="0" distL="0" distR="0" wp14:anchorId="4405117D" wp14:editId="117CBDC2">
            <wp:extent cx="4826248" cy="1695537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CE55" w14:textId="59B17D10" w:rsidR="00F54126" w:rsidRDefault="00F54126" w:rsidP="00F54126">
      <w:pPr>
        <w:widowControl/>
        <w:wordWrap/>
        <w:autoSpaceDE/>
        <w:autoSpaceDN/>
      </w:pPr>
      <w:r>
        <w:rPr>
          <w:rFonts w:hint="eastAsia"/>
        </w:rPr>
        <w:t xml:space="preserve">집계함수 </w:t>
      </w:r>
      <w:r>
        <w:t xml:space="preserve">(sum, avg </w:t>
      </w:r>
      <w:r>
        <w:rPr>
          <w:rFonts w:hint="eastAsia"/>
        </w:rPr>
        <w:t xml:space="preserve">등)은 </w:t>
      </w:r>
      <w:r>
        <w:t xml:space="preserve">where </w:t>
      </w:r>
      <w:r>
        <w:rPr>
          <w:rFonts w:hint="eastAsia"/>
        </w:rPr>
        <w:t>절에서 사용 불가</w:t>
      </w:r>
    </w:p>
    <w:p w14:paraId="7675FED3" w14:textId="1CF38BE4" w:rsidR="0050563F" w:rsidRDefault="0050563F" w:rsidP="00F54126">
      <w:pPr>
        <w:widowControl/>
        <w:wordWrap/>
        <w:autoSpaceDE/>
        <w:autoSpaceDN/>
      </w:pPr>
      <w:r w:rsidRPr="0050563F">
        <w:rPr>
          <w:noProof/>
        </w:rPr>
        <w:drawing>
          <wp:inline distT="0" distB="0" distL="0" distR="0" wp14:anchorId="464A74FB" wp14:editId="3176A224">
            <wp:extent cx="3721291" cy="4159464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FE32" w14:textId="359DBA2D" w:rsidR="0050563F" w:rsidRDefault="0050563F" w:rsidP="00F54126">
      <w:pPr>
        <w:widowControl/>
        <w:wordWrap/>
        <w:autoSpaceDE/>
        <w:autoSpaceDN/>
      </w:pPr>
      <w:r>
        <w:rPr>
          <w:rFonts w:hint="eastAsia"/>
        </w:rPr>
        <w:t xml:space="preserve">외부 데이터 </w:t>
      </w:r>
      <w:r>
        <w:t xml:space="preserve">(csv </w:t>
      </w:r>
      <w:r>
        <w:rPr>
          <w:rFonts w:hint="eastAsia"/>
        </w:rPr>
        <w:t xml:space="preserve">등)을 테이블에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 가져오기로 가져올 수 있음</w:t>
      </w:r>
    </w:p>
    <w:p w14:paraId="2AC306EC" w14:textId="77777777" w:rsidR="0050563F" w:rsidRPr="00020A99" w:rsidRDefault="0050563F" w:rsidP="00F54126">
      <w:pPr>
        <w:widowControl/>
        <w:wordWrap/>
        <w:autoSpaceDE/>
        <w:autoSpaceDN/>
      </w:pPr>
    </w:p>
    <w:sectPr w:rsidR="0050563F" w:rsidRPr="00020A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F583A"/>
    <w:multiLevelType w:val="hybridMultilevel"/>
    <w:tmpl w:val="FA54EDCE"/>
    <w:lvl w:ilvl="0" w:tplc="1BEA6B0A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6160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4A"/>
    <w:rsid w:val="00020A99"/>
    <w:rsid w:val="001A7FC1"/>
    <w:rsid w:val="001D3C80"/>
    <w:rsid w:val="001E4FFF"/>
    <w:rsid w:val="0027707B"/>
    <w:rsid w:val="002E3463"/>
    <w:rsid w:val="00303038"/>
    <w:rsid w:val="003932CE"/>
    <w:rsid w:val="0040324A"/>
    <w:rsid w:val="0047536C"/>
    <w:rsid w:val="00483135"/>
    <w:rsid w:val="0050563F"/>
    <w:rsid w:val="005B6D87"/>
    <w:rsid w:val="005C5DA6"/>
    <w:rsid w:val="00645C43"/>
    <w:rsid w:val="00651EAA"/>
    <w:rsid w:val="006525E2"/>
    <w:rsid w:val="00700649"/>
    <w:rsid w:val="00712A00"/>
    <w:rsid w:val="00737C4A"/>
    <w:rsid w:val="00767E21"/>
    <w:rsid w:val="007A2956"/>
    <w:rsid w:val="008C0F8D"/>
    <w:rsid w:val="008D16A4"/>
    <w:rsid w:val="008D738C"/>
    <w:rsid w:val="008D79A8"/>
    <w:rsid w:val="00AD57B1"/>
    <w:rsid w:val="00BC0525"/>
    <w:rsid w:val="00D05108"/>
    <w:rsid w:val="00D23ACC"/>
    <w:rsid w:val="00E22650"/>
    <w:rsid w:val="00EA5548"/>
    <w:rsid w:val="00F5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E47E"/>
  <w15:chartTrackingRefBased/>
  <w15:docId w15:val="{429E1239-273F-4B9C-A44D-C2336519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F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22</cp:revision>
  <dcterms:created xsi:type="dcterms:W3CDTF">2023-04-13T10:15:00Z</dcterms:created>
  <dcterms:modified xsi:type="dcterms:W3CDTF">2023-04-20T09:49:00Z</dcterms:modified>
</cp:coreProperties>
</file>