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B7E0" w14:textId="2A259BB1" w:rsidR="00B15D9D" w:rsidRDefault="002060B2">
      <w:r>
        <w:rPr>
          <w:rFonts w:hint="eastAsia"/>
        </w:rPr>
        <w:t>5</w:t>
      </w:r>
      <w:r>
        <w:t xml:space="preserve">/30 </w:t>
      </w:r>
      <w:r>
        <w:rPr>
          <w:rFonts w:hint="eastAsia"/>
        </w:rPr>
        <w:t>강의노트</w:t>
      </w:r>
    </w:p>
    <w:p w14:paraId="4C31DC51" w14:textId="50A42B7C" w:rsidR="002060B2" w:rsidRDefault="00830275">
      <w:r w:rsidRPr="00830275">
        <w:drawing>
          <wp:inline distT="0" distB="0" distL="0" distR="0" wp14:anchorId="4525093E" wp14:editId="38E05728">
            <wp:extent cx="4476980" cy="2902099"/>
            <wp:effectExtent l="0" t="0" r="0" b="0"/>
            <wp:docPr id="2847506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0677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C76" w14:textId="6D359C8B" w:rsidR="00830275" w:rsidRDefault="00830275">
      <w:r>
        <w:t>Read_csv</w:t>
      </w:r>
      <w:r>
        <w:rPr>
          <w:rFonts w:hint="eastAsia"/>
        </w:rPr>
        <w:t xml:space="preserve">의 </w:t>
      </w:r>
      <w:r>
        <w:t xml:space="preserve">skiprows </w:t>
      </w:r>
      <w:r>
        <w:rPr>
          <w:rFonts w:hint="eastAsia"/>
        </w:rPr>
        <w:t xml:space="preserve">매개변수 </w:t>
      </w:r>
      <w:r>
        <w:t xml:space="preserve">: </w:t>
      </w:r>
      <w:r>
        <w:rPr>
          <w:rFonts w:hint="eastAsia"/>
        </w:rPr>
        <w:t>앞에서부터 몇줄을 스킵하고 데이터를 불러들임</w:t>
      </w:r>
    </w:p>
    <w:p w14:paraId="2F367281" w14:textId="711DA219" w:rsidR="00830275" w:rsidRDefault="00830275">
      <w:r w:rsidRPr="00830275">
        <w:drawing>
          <wp:inline distT="0" distB="0" distL="0" distR="0" wp14:anchorId="18E09C0F" wp14:editId="7BCFB267">
            <wp:extent cx="3778444" cy="3314870"/>
            <wp:effectExtent l="0" t="0" r="0" b="0"/>
            <wp:docPr id="106835593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5593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D9AF" w14:textId="23562643" w:rsidR="00830275" w:rsidRDefault="00830275">
      <w:r>
        <w:rPr>
          <w:rFonts w:hint="eastAsia"/>
        </w:rPr>
        <w:t xml:space="preserve">시리즈의 </w:t>
      </w:r>
      <w:r>
        <w:t xml:space="preserve">.str </w:t>
      </w:r>
      <w:r>
        <w:rPr>
          <w:rFonts w:hint="eastAsia"/>
        </w:rPr>
        <w:t xml:space="preserve">명령어 </w:t>
      </w:r>
      <w:r>
        <w:t xml:space="preserve">: </w:t>
      </w:r>
      <w:r>
        <w:rPr>
          <w:rFonts w:hint="eastAsia"/>
        </w:rPr>
        <w:t>시리즈의 각 행에 함수를 각각 적용할 수 있도록 해줌</w:t>
      </w:r>
    </w:p>
    <w:p w14:paraId="09F72B82" w14:textId="41B5E937" w:rsidR="00830275" w:rsidRDefault="00830275">
      <w:r>
        <w:rPr>
          <w:rFonts w:hint="eastAsia"/>
        </w:rPr>
        <w:t>.</w:t>
      </w:r>
      <w:r>
        <w:t xml:space="preserve">strip()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문자열 양 끝의 띄어쓰기,</w:t>
      </w:r>
      <w:r>
        <w:t xml:space="preserve"> </w:t>
      </w:r>
      <w:r>
        <w:rPr>
          <w:rFonts w:hint="eastAsia"/>
        </w:rPr>
        <w:t>엔터,</w:t>
      </w:r>
      <w:r>
        <w:t xml:space="preserve"> </w:t>
      </w:r>
      <w:r>
        <w:rPr>
          <w:rFonts w:hint="eastAsia"/>
        </w:rPr>
        <w:t>탭 등을 제거하는 함수</w:t>
      </w:r>
    </w:p>
    <w:p w14:paraId="1C61E3BC" w14:textId="3E1C711D" w:rsidR="003007D5" w:rsidRDefault="003007D5">
      <w:r w:rsidRPr="003007D5">
        <w:lastRenderedPageBreak/>
        <w:drawing>
          <wp:inline distT="0" distB="0" distL="0" distR="0" wp14:anchorId="642C2F7D" wp14:editId="0E26B2F8">
            <wp:extent cx="4343623" cy="4286470"/>
            <wp:effectExtent l="0" t="0" r="0" b="0"/>
            <wp:docPr id="126113108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1087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42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0D7D" w14:textId="1E010FCB" w:rsidR="003007D5" w:rsidRDefault="003007D5">
      <w:r>
        <w:rPr>
          <w:rFonts w:hint="eastAsia"/>
        </w:rPr>
        <w:t xml:space="preserve">판다스 </w:t>
      </w:r>
      <w:r>
        <w:t xml:space="preserve">isna()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데이터프레임 내에 각 요소가 결측치인지 확인하는 함수</w:t>
      </w:r>
    </w:p>
    <w:p w14:paraId="6A60ADEF" w14:textId="51547A10" w:rsidR="003007D5" w:rsidRDefault="003007D5">
      <w:r w:rsidRPr="003007D5">
        <w:drawing>
          <wp:inline distT="0" distB="0" distL="0" distR="0" wp14:anchorId="30DB885D" wp14:editId="710B1560">
            <wp:extent cx="2228965" cy="1587582"/>
            <wp:effectExtent l="0" t="0" r="0" b="0"/>
            <wp:docPr id="142459139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139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B2CC" w14:textId="328F43F4" w:rsidR="003007D5" w:rsidRDefault="003007D5">
      <w:r>
        <w:rPr>
          <w:rFonts w:hint="eastAsia"/>
        </w:rPr>
        <w:t>s</w:t>
      </w:r>
      <w:r>
        <w:t xml:space="preserve">um </w:t>
      </w:r>
      <w:r>
        <w:rPr>
          <w:rFonts w:hint="eastAsia"/>
        </w:rPr>
        <w:t xml:space="preserve">함수로 결측치의 개수 확인 </w:t>
      </w:r>
      <w:r>
        <w:t>(True = 1)</w:t>
      </w:r>
    </w:p>
    <w:p w14:paraId="43827739" w14:textId="7BE1B337" w:rsidR="003007D5" w:rsidRDefault="003007D5">
      <w:r w:rsidRPr="003007D5">
        <w:lastRenderedPageBreak/>
        <w:drawing>
          <wp:inline distT="0" distB="0" distL="0" distR="0" wp14:anchorId="1CA52DA8" wp14:editId="07D5566F">
            <wp:extent cx="4654789" cy="3892750"/>
            <wp:effectExtent l="0" t="0" r="0" b="0"/>
            <wp:docPr id="53698004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80043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8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57BE" w14:textId="3319B5E6" w:rsidR="003007D5" w:rsidRDefault="003007D5">
      <w:r>
        <w:rPr>
          <w:rFonts w:hint="eastAsia"/>
        </w:rPr>
        <w:t>최저기온이 결측치인 행만 확인</w:t>
      </w:r>
    </w:p>
    <w:p w14:paraId="271113A2" w14:textId="765CA319" w:rsidR="003007D5" w:rsidRDefault="003007D5">
      <w:r w:rsidRPr="003007D5">
        <w:drawing>
          <wp:inline distT="0" distB="0" distL="0" distR="0" wp14:anchorId="5AE9E0DB" wp14:editId="59640541">
            <wp:extent cx="4553184" cy="3943553"/>
            <wp:effectExtent l="0" t="0" r="0" b="0"/>
            <wp:docPr id="31574964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49645" name="그림 1" descr="텍스트, 스크린샷, 번호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2EE" w14:textId="1C5F0520" w:rsidR="003007D5" w:rsidRDefault="003007D5">
      <w:r>
        <w:rPr>
          <w:rFonts w:hint="eastAsia"/>
        </w:rPr>
        <w:t>최고기온이 결측치인 행만 확인</w:t>
      </w:r>
    </w:p>
    <w:p w14:paraId="31C584CA" w14:textId="1728C784" w:rsidR="003007D5" w:rsidRDefault="00F36D19">
      <w:r w:rsidRPr="00F36D19">
        <w:lastRenderedPageBreak/>
        <w:drawing>
          <wp:inline distT="0" distB="0" distL="0" distR="0" wp14:anchorId="127AD1BF" wp14:editId="0CCD481C">
            <wp:extent cx="3302170" cy="2140060"/>
            <wp:effectExtent l="0" t="0" r="0" b="0"/>
            <wp:docPr id="57296377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6377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A5E" w14:textId="31511EAE" w:rsidR="00F36D19" w:rsidRDefault="00F36D19">
      <w:r>
        <w:t xml:space="preserve">Idxmax : </w:t>
      </w:r>
      <w:r>
        <w:rPr>
          <w:rFonts w:hint="eastAsia"/>
        </w:rPr>
        <w:t>가장 높은 값이 있는 인덱스를 반환</w:t>
      </w:r>
    </w:p>
    <w:p w14:paraId="3BB63CBA" w14:textId="1DDC0E90" w:rsidR="00F36D19" w:rsidRDefault="00F36D19">
      <w:r w:rsidRPr="00F36D19">
        <w:drawing>
          <wp:inline distT="0" distB="0" distL="0" distR="0" wp14:anchorId="1E277C36" wp14:editId="6BD4EB8C">
            <wp:extent cx="2578233" cy="1397072"/>
            <wp:effectExtent l="0" t="0" r="0" b="0"/>
            <wp:docPr id="211635881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8815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4B20" w14:textId="64CC2FA1" w:rsidR="008C7A6D" w:rsidRDefault="008C7A6D">
      <w:r>
        <w:t>Loc</w:t>
      </w:r>
      <w:r>
        <w:rPr>
          <w:rFonts w:hint="eastAsia"/>
        </w:rPr>
        <w:t>으로 해당 열의 데이터를 추출</w:t>
      </w:r>
    </w:p>
    <w:p w14:paraId="6DC6E636" w14:textId="45284384" w:rsidR="008C7A6D" w:rsidRDefault="008C7A6D">
      <w:r w:rsidRPr="008C7A6D">
        <w:drawing>
          <wp:inline distT="0" distB="0" distL="0" distR="0" wp14:anchorId="34B2F259" wp14:editId="5E69263B">
            <wp:extent cx="3829050" cy="3829050"/>
            <wp:effectExtent l="0" t="0" r="0" b="0"/>
            <wp:docPr id="140028460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8460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BE21" w14:textId="6ADD7D39" w:rsidR="008C7A6D" w:rsidRDefault="008C7A6D">
      <w:r>
        <w:t xml:space="preserve">Endswith </w:t>
      </w:r>
      <w:r>
        <w:rPr>
          <w:rFonts w:hint="eastAsia"/>
        </w:rPr>
        <w:t>함수를 이용하면 문자열의 마지막이 어떻게 끝나는지 조건을 걸 수 있음</w:t>
      </w:r>
    </w:p>
    <w:p w14:paraId="4AF47763" w14:textId="10E1A3F1" w:rsidR="008C7A6D" w:rsidRDefault="008C7A6D">
      <w:r w:rsidRPr="008C7A6D">
        <w:lastRenderedPageBreak/>
        <w:drawing>
          <wp:inline distT="0" distB="0" distL="0" distR="0" wp14:anchorId="3B5B191C" wp14:editId="632E3DC8">
            <wp:extent cx="4343400" cy="4944024"/>
            <wp:effectExtent l="0" t="0" r="0" b="9525"/>
            <wp:docPr id="166586252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62522" name="그림 1" descr="텍스트, 스크린샷, 번호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382" cy="49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E3A" w14:textId="0D7CE032" w:rsidR="008C7A6D" w:rsidRDefault="008C7A6D">
      <w:r>
        <w:t xml:space="preserve">To_datetime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문자열을 날짜 타입 데이터로 바꿔줌</w:t>
      </w:r>
    </w:p>
    <w:p w14:paraId="5BD093DB" w14:textId="5C85866C" w:rsidR="008C7A6D" w:rsidRDefault="008C7A6D">
      <w:r w:rsidRPr="008C7A6D">
        <w:drawing>
          <wp:inline distT="0" distB="0" distL="0" distR="0" wp14:anchorId="0982C863" wp14:editId="5044BAD3">
            <wp:extent cx="3196757" cy="2743200"/>
            <wp:effectExtent l="0" t="0" r="3810" b="0"/>
            <wp:docPr id="932621284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21284" name="그림 1" descr="텍스트, 스크린샷, 디스플레이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9181" cy="27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05CF" w14:textId="63137B82" w:rsidR="008C7A6D" w:rsidRDefault="008C7A6D">
      <w:r>
        <w:rPr>
          <w:rFonts w:hint="eastAsia"/>
        </w:rPr>
        <w:t>날짜 타입 데이터는 날짜 관련 명령어 수행 가능</w:t>
      </w:r>
      <w:r w:rsidR="005561CC">
        <w:rPr>
          <w:rFonts w:hint="eastAsia"/>
        </w:rPr>
        <w:t xml:space="preserve"> </w:t>
      </w:r>
      <w:r w:rsidR="005561CC">
        <w:t>(</w:t>
      </w:r>
      <w:r w:rsidR="005561CC">
        <w:rPr>
          <w:rFonts w:hint="eastAsia"/>
        </w:rPr>
        <w:t>d</w:t>
      </w:r>
      <w:r w:rsidR="005561CC">
        <w:t>t = datetime)</w:t>
      </w:r>
    </w:p>
    <w:p w14:paraId="3607D502" w14:textId="6BB27F01" w:rsidR="005561CC" w:rsidRDefault="00E72F25">
      <w:r w:rsidRPr="00E72F25">
        <w:lastRenderedPageBreak/>
        <w:drawing>
          <wp:inline distT="0" distB="0" distL="0" distR="0" wp14:anchorId="39BF43CC" wp14:editId="56F64DE3">
            <wp:extent cx="5731510" cy="3442335"/>
            <wp:effectExtent l="0" t="0" r="2540" b="5715"/>
            <wp:docPr id="848165226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65226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CBA0" w14:textId="7776F7C1" w:rsidR="00E72F25" w:rsidRDefault="00E72F25">
      <w:r>
        <w:t xml:space="preserve">Boxplot : </w:t>
      </w:r>
      <w:r>
        <w:rPr>
          <w:rFonts w:hint="eastAsia"/>
        </w:rPr>
        <w:t>상자수염그림</w:t>
      </w:r>
    </w:p>
    <w:p w14:paraId="7116CC82" w14:textId="494DA81D" w:rsidR="00E27D34" w:rsidRDefault="00E27D34">
      <w:r>
        <w:rPr>
          <w:rFonts w:hint="eastAsia"/>
        </w:rPr>
        <w:t xml:space="preserve">노란선 </w:t>
      </w:r>
      <w:r>
        <w:t xml:space="preserve">: </w:t>
      </w:r>
      <w:r>
        <w:rPr>
          <w:rFonts w:hint="eastAsia"/>
        </w:rPr>
        <w:t>중위값</w:t>
      </w:r>
    </w:p>
    <w:p w14:paraId="3B90267A" w14:textId="4C6FA70E" w:rsidR="00E27D34" w:rsidRDefault="00E27D34">
      <w:r>
        <w:rPr>
          <w:rFonts w:hint="eastAsia"/>
        </w:rPr>
        <w:t xml:space="preserve">박스의 상하 </w:t>
      </w:r>
      <w:r>
        <w:t>: 1, 3</w:t>
      </w:r>
      <w:r>
        <w:rPr>
          <w:rFonts w:hint="eastAsia"/>
        </w:rPr>
        <w:t>사분위값</w:t>
      </w:r>
    </w:p>
    <w:p w14:paraId="2DE3E5B0" w14:textId="662405FE" w:rsidR="0063666B" w:rsidRDefault="0063666B">
      <w:r>
        <w:rPr>
          <w:rFonts w:hint="eastAsia"/>
        </w:rPr>
        <w:t>위아래</w:t>
      </w:r>
      <w:r w:rsidR="00DB66EB">
        <w:rPr>
          <w:rFonts w:hint="eastAsia"/>
        </w:rPr>
        <w:t xml:space="preserve"> 가로</w:t>
      </w:r>
      <w:r>
        <w:rPr>
          <w:rFonts w:hint="eastAsia"/>
        </w:rPr>
        <w:t xml:space="preserve">선 </w:t>
      </w:r>
      <w:r>
        <w:t xml:space="preserve">: </w:t>
      </w:r>
      <w:r>
        <w:rPr>
          <w:rFonts w:hint="eastAsia"/>
        </w:rPr>
        <w:t>최댓값,</w:t>
      </w:r>
      <w:r>
        <w:t xml:space="preserve"> </w:t>
      </w:r>
      <w:r>
        <w:rPr>
          <w:rFonts w:hint="eastAsia"/>
        </w:rPr>
        <w:t>최솟값</w:t>
      </w:r>
    </w:p>
    <w:p w14:paraId="188F6AC5" w14:textId="4B730B6A" w:rsidR="0063666B" w:rsidRDefault="0063666B">
      <w:r>
        <w:rPr>
          <w:rFonts w:hint="eastAsia"/>
        </w:rPr>
        <w:t xml:space="preserve">동그란 점 </w:t>
      </w:r>
      <w:r>
        <w:t>(</w:t>
      </w:r>
      <w:r>
        <w:rPr>
          <w:rFonts w:hint="eastAsia"/>
        </w:rPr>
        <w:t>위에는 없음)</w:t>
      </w:r>
      <w:r>
        <w:t xml:space="preserve"> : </w:t>
      </w:r>
      <w:r>
        <w:rPr>
          <w:rFonts w:hint="eastAsia"/>
        </w:rPr>
        <w:t>이상값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상자로부터 </w:t>
      </w:r>
      <w:r>
        <w:t>1, 3</w:t>
      </w:r>
      <w:r>
        <w:rPr>
          <w:rFonts w:hint="eastAsia"/>
        </w:rPr>
        <w:t xml:space="preserve">사분위값 사이의 범위 </w:t>
      </w:r>
      <w:r>
        <w:t xml:space="preserve">= </w:t>
      </w:r>
      <w:r>
        <w:rPr>
          <w:rFonts w:hint="eastAsia"/>
        </w:rPr>
        <w:t>I</w:t>
      </w:r>
      <w:r>
        <w:t>QR</w:t>
      </w:r>
      <w:r>
        <w:rPr>
          <w:rFonts w:hint="eastAsia"/>
        </w:rPr>
        <w:t xml:space="preserve">의 </w:t>
      </w:r>
      <w:r>
        <w:t>1.5</w:t>
      </w:r>
      <w:r>
        <w:rPr>
          <w:rFonts w:hint="eastAsia"/>
        </w:rPr>
        <w:t>배를 벗어난 비정상적인 분포를 가지는 값)</w:t>
      </w:r>
      <w:r>
        <w:t xml:space="preserve"> </w:t>
      </w:r>
      <w:r>
        <w:rPr>
          <w:rFonts w:hint="eastAsia"/>
        </w:rPr>
        <w:t>해당 값은 최댓값,</w:t>
      </w:r>
      <w:r>
        <w:t xml:space="preserve"> </w:t>
      </w:r>
      <w:r>
        <w:rPr>
          <w:rFonts w:hint="eastAsia"/>
        </w:rPr>
        <w:t>최솟값 집계에서 제외됨</w:t>
      </w:r>
    </w:p>
    <w:p w14:paraId="48A6893E" w14:textId="28A0A19C" w:rsidR="008573AB" w:rsidRDefault="008573AB">
      <w:r w:rsidRPr="008573AB">
        <w:lastRenderedPageBreak/>
        <w:drawing>
          <wp:inline distT="0" distB="0" distL="0" distR="0" wp14:anchorId="35649E30" wp14:editId="76EA5ADE">
            <wp:extent cx="5731510" cy="3452495"/>
            <wp:effectExtent l="0" t="0" r="2540" b="0"/>
            <wp:docPr id="173859864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98649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6A13" w14:textId="5B5AD186" w:rsidR="008573AB" w:rsidRDefault="008573AB">
      <w:r>
        <w:rPr>
          <w:rFonts w:hint="eastAsia"/>
        </w:rPr>
        <w:t xml:space="preserve">상관분석 </w:t>
      </w:r>
      <w:r>
        <w:t xml:space="preserve">– </w:t>
      </w:r>
      <w:r>
        <w:rPr>
          <w:rFonts w:hint="eastAsia"/>
        </w:rPr>
        <w:t>상관계수</w:t>
      </w:r>
    </w:p>
    <w:p w14:paraId="108A5D88" w14:textId="55799951" w:rsidR="008573AB" w:rsidRDefault="008573AB">
      <w:r>
        <w:rPr>
          <w:rFonts w:hint="eastAsia"/>
        </w:rPr>
        <w:t xml:space="preserve">상관계수는 </w:t>
      </w:r>
      <w:r>
        <w:t xml:space="preserve">.corr() </w:t>
      </w:r>
      <w:r>
        <w:rPr>
          <w:rFonts w:hint="eastAsia"/>
        </w:rPr>
        <w:t>함수를 사용하면 바로 출력됨</w:t>
      </w:r>
    </w:p>
    <w:p w14:paraId="3499B02F" w14:textId="166A3FF8" w:rsidR="008573AB" w:rsidRDefault="008573AB">
      <w:r>
        <w:rPr>
          <w:rFonts w:hint="eastAsia"/>
        </w:rPr>
        <w:t xml:space="preserve">상관계수가 </w:t>
      </w:r>
      <w:r>
        <w:t xml:space="preserve">0.3 </w:t>
      </w:r>
      <w:r>
        <w:rPr>
          <w:rFonts w:hint="eastAsia"/>
        </w:rPr>
        <w:t>이하이면 거의 관계가 없다고 봄</w:t>
      </w:r>
    </w:p>
    <w:p w14:paraId="700D5AEA" w14:textId="3896559E" w:rsidR="008573AB" w:rsidRDefault="008573AB">
      <w:r>
        <w:t xml:space="preserve">0.3~0.7 : </w:t>
      </w:r>
      <w:r>
        <w:rPr>
          <w:rFonts w:hint="eastAsia"/>
        </w:rPr>
        <w:t>상관이 있다</w:t>
      </w:r>
    </w:p>
    <w:p w14:paraId="39E9956D" w14:textId="5A58FEBB" w:rsidR="008573AB" w:rsidRDefault="008573AB">
      <w:r>
        <w:rPr>
          <w:rFonts w:hint="eastAsia"/>
        </w:rPr>
        <w:t>절댓값 0</w:t>
      </w:r>
      <w:r>
        <w:t xml:space="preserve">.7 </w:t>
      </w:r>
      <w:r>
        <w:rPr>
          <w:rFonts w:hint="eastAsia"/>
        </w:rPr>
        <w:t>이상</w:t>
      </w:r>
      <w:r>
        <w:t xml:space="preserve"> : </w:t>
      </w:r>
      <w:r>
        <w:rPr>
          <w:rFonts w:hint="eastAsia"/>
        </w:rPr>
        <w:t>관계가 강하다</w:t>
      </w:r>
    </w:p>
    <w:p w14:paraId="7B3B1177" w14:textId="4341301F" w:rsidR="00676654" w:rsidRDefault="00676654">
      <w:r w:rsidRPr="00676654">
        <w:lastRenderedPageBreak/>
        <w:drawing>
          <wp:inline distT="0" distB="0" distL="0" distR="0" wp14:anchorId="36E0008F" wp14:editId="6EFDFDE6">
            <wp:extent cx="5731510" cy="5352415"/>
            <wp:effectExtent l="0" t="0" r="2540" b="635"/>
            <wp:docPr id="1097462192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2192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65D8" w14:textId="66BC5895" w:rsidR="00676654" w:rsidRDefault="00676654">
      <w:pPr>
        <w:rPr>
          <w:rFonts w:hint="eastAsia"/>
        </w:rPr>
      </w:pPr>
      <w:r>
        <w:rPr>
          <w:rFonts w:hint="eastAsia"/>
        </w:rPr>
        <w:t>히트맵 시각화</w:t>
      </w:r>
    </w:p>
    <w:p w14:paraId="72C4E931" w14:textId="246608A3" w:rsidR="00676654" w:rsidRDefault="00676654">
      <w:r>
        <w:t xml:space="preserve">Cbar : </w:t>
      </w:r>
      <w:r>
        <w:rPr>
          <w:rFonts w:hint="eastAsia"/>
        </w:rPr>
        <w:t>참고 바</w:t>
      </w:r>
      <w:r>
        <w:t xml:space="preserve"> </w:t>
      </w:r>
      <w:r>
        <w:rPr>
          <w:rFonts w:hint="eastAsia"/>
        </w:rPr>
        <w:t>활성화</w:t>
      </w:r>
    </w:p>
    <w:p w14:paraId="5C28ABCC" w14:textId="0B28DEFA" w:rsidR="00676654" w:rsidRDefault="00676654">
      <w:r>
        <w:t xml:space="preserve">Annot : </w:t>
      </w:r>
      <w:r>
        <w:rPr>
          <w:rFonts w:hint="eastAsia"/>
        </w:rPr>
        <w:t>숫자 표기</w:t>
      </w:r>
    </w:p>
    <w:p w14:paraId="708B1D40" w14:textId="6024D001" w:rsidR="00676654" w:rsidRDefault="00676654">
      <w:r>
        <w:t xml:space="preserve">Square : </w:t>
      </w:r>
      <w:r>
        <w:rPr>
          <w:rFonts w:hint="eastAsia"/>
        </w:rPr>
        <w:t xml:space="preserve">정사각형으로 표시 </w:t>
      </w:r>
      <w:r>
        <w:t>(</w:t>
      </w:r>
      <w:r>
        <w:rPr>
          <w:rFonts w:hint="eastAsia"/>
        </w:rPr>
        <w:t>안하면 직사각형)</w:t>
      </w:r>
    </w:p>
    <w:p w14:paraId="2C3F4B7B" w14:textId="1C83DC93" w:rsidR="00676654" w:rsidRPr="0063666B" w:rsidRDefault="00676654">
      <w:pPr>
        <w:rPr>
          <w:rFonts w:hint="eastAsia"/>
        </w:rPr>
      </w:pPr>
      <w:r>
        <w:rPr>
          <w:rFonts w:hint="eastAsia"/>
        </w:rPr>
        <w:t>f</w:t>
      </w:r>
      <w:r>
        <w:t xml:space="preserve">mt : </w:t>
      </w:r>
      <w:r>
        <w:rPr>
          <w:rFonts w:hint="eastAsia"/>
        </w:rPr>
        <w:t>숫자 표기 포맷</w:t>
      </w:r>
    </w:p>
    <w:sectPr w:rsidR="00676654" w:rsidRPr="006366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B2"/>
    <w:rsid w:val="002060B2"/>
    <w:rsid w:val="003007D5"/>
    <w:rsid w:val="00303038"/>
    <w:rsid w:val="005561CC"/>
    <w:rsid w:val="005C5DA6"/>
    <w:rsid w:val="0063666B"/>
    <w:rsid w:val="00676654"/>
    <w:rsid w:val="00700649"/>
    <w:rsid w:val="00830275"/>
    <w:rsid w:val="008573AB"/>
    <w:rsid w:val="008C7A6D"/>
    <w:rsid w:val="00B15D9D"/>
    <w:rsid w:val="00DB66EB"/>
    <w:rsid w:val="00E27D34"/>
    <w:rsid w:val="00E72F25"/>
    <w:rsid w:val="00E9099A"/>
    <w:rsid w:val="00F3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BCDC"/>
  <w15:chartTrackingRefBased/>
  <w15:docId w15:val="{EA4E36EB-501B-44B0-BF81-3C75C294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진규</dc:creator>
  <cp:keywords/>
  <dc:description/>
  <cp:lastModifiedBy>이 진규</cp:lastModifiedBy>
  <cp:revision>9</cp:revision>
  <dcterms:created xsi:type="dcterms:W3CDTF">2023-05-30T10:06:00Z</dcterms:created>
  <dcterms:modified xsi:type="dcterms:W3CDTF">2023-05-30T12:34:00Z</dcterms:modified>
</cp:coreProperties>
</file>