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5D93" w14:textId="1FA328D2" w:rsidR="00831ADD" w:rsidRDefault="00E3531D">
      <w:r>
        <w:rPr>
          <w:rFonts w:hint="eastAsia"/>
        </w:rPr>
        <w:t>7</w:t>
      </w:r>
      <w:r>
        <w:t xml:space="preserve">/4 </w:t>
      </w:r>
      <w:r>
        <w:rPr>
          <w:rFonts w:hint="eastAsia"/>
        </w:rPr>
        <w:t>강의노</w:t>
      </w:r>
      <w:r w:rsidR="00865A23">
        <w:rPr>
          <w:rFonts w:hint="eastAsia"/>
        </w:rPr>
        <w:t>트</w:t>
      </w:r>
    </w:p>
    <w:p w14:paraId="777B76A1" w14:textId="3F021852" w:rsidR="00BB7633" w:rsidRDefault="00BB7633">
      <w:r>
        <w:rPr>
          <w:rFonts w:hint="eastAsia"/>
          <w:noProof/>
        </w:rPr>
        <w:drawing>
          <wp:inline distT="0" distB="0" distL="0" distR="0" wp14:anchorId="4E6BE0B9" wp14:editId="2B19993C">
            <wp:extent cx="5731510" cy="2690495"/>
            <wp:effectExtent l="0" t="0" r="2540" b="0"/>
            <wp:docPr id="924850071" name="그림 2" descr="텍스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0071" name="그림 2" descr="텍스트, 도표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6209" w14:textId="5D729755" w:rsidR="00BB7633" w:rsidRDefault="00BB7633">
      <w:proofErr w:type="spellStart"/>
      <w:proofErr w:type="gram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분류기가 순차적으로 학습을 진행하여 이전 단계에서 예측이 틀린 데이터에 대해서 올바르게 예측하도록 다음 분류기에 가중치를 조절함</w:t>
      </w:r>
      <w:r>
        <w:t xml:space="preserve">. </w:t>
      </w:r>
      <w:proofErr w:type="spellStart"/>
      <w:r>
        <w:rPr>
          <w:rFonts w:hint="eastAsia"/>
        </w:rPr>
        <w:t>오래걸리고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과적합이 발생할 가능성이 있음</w:t>
      </w:r>
    </w:p>
    <w:p w14:paraId="40543E5E" w14:textId="7273FB56" w:rsidR="009E2CF0" w:rsidRDefault="008120E9">
      <w:r w:rsidRPr="008120E9">
        <w:drawing>
          <wp:inline distT="0" distB="0" distL="0" distR="0" wp14:anchorId="667E1909" wp14:editId="0E9365C9">
            <wp:extent cx="5226319" cy="552478"/>
            <wp:effectExtent l="0" t="0" r="0" b="0"/>
            <wp:docPr id="32647225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72255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6A1" w14:textId="1E2E757B" w:rsidR="009E2CF0" w:rsidRDefault="009E2CF0"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</w:t>
      </w:r>
    </w:p>
    <w:p w14:paraId="7810259A" w14:textId="378FFF3A" w:rsidR="009E2CF0" w:rsidRDefault="009E2CF0">
      <w:pPr>
        <w:rPr>
          <w:rFonts w:hint="eastAsia"/>
        </w:rPr>
      </w:pPr>
      <w:r>
        <w:rPr>
          <w:rFonts w:hint="eastAsia"/>
        </w:rPr>
        <w:t xml:space="preserve">기본 설정은 </w:t>
      </w:r>
      <w:r>
        <w:t>100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결정트리를</w:t>
      </w:r>
      <w:proofErr w:type="spellEnd"/>
      <w:r>
        <w:rPr>
          <w:rFonts w:hint="eastAsia"/>
        </w:rPr>
        <w:t xml:space="preserve"> 사용</w:t>
      </w:r>
    </w:p>
    <w:p w14:paraId="5F76FFFC" w14:textId="35208134" w:rsidR="009E2CF0" w:rsidRDefault="009E2CF0">
      <w:proofErr w:type="spellStart"/>
      <w:r>
        <w:t>n_</w:t>
      </w:r>
      <w:proofErr w:type="gramStart"/>
      <w:r>
        <w:t>jobs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동시에 몇 개의 학습을 진행하는가,</w:t>
      </w:r>
      <w:r>
        <w:t xml:space="preserve"> -1</w:t>
      </w:r>
      <w:r>
        <w:rPr>
          <w:rFonts w:hint="eastAsia"/>
        </w:rPr>
        <w:t xml:space="preserve">이면 컴퓨터 자원이 허용하는 최대한으로 </w:t>
      </w:r>
      <w:proofErr w:type="spellStart"/>
      <w:r>
        <w:rPr>
          <w:rFonts w:hint="eastAsia"/>
        </w:rPr>
        <w:t>끌어옴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쓰레드 개수 기반)</w:t>
      </w:r>
    </w:p>
    <w:p w14:paraId="7184A38F" w14:textId="3FEE9AAC" w:rsidR="008120E9" w:rsidRDefault="008120E9">
      <w:r w:rsidRPr="008120E9">
        <w:drawing>
          <wp:inline distT="0" distB="0" distL="0" distR="0" wp14:anchorId="3FB09432" wp14:editId="0BF5F16E">
            <wp:extent cx="5731510" cy="1329055"/>
            <wp:effectExtent l="0" t="0" r="2540" b="4445"/>
            <wp:docPr id="6299273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733" name="그림 1" descr="텍스트, 폰트, 라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AB55" w14:textId="057C974A" w:rsidR="008120E9" w:rsidRDefault="008120E9">
      <w:proofErr w:type="spellStart"/>
      <w:r>
        <w:t>Cross_</w:t>
      </w:r>
      <w:proofErr w:type="gramStart"/>
      <w:r>
        <w:t>validate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교차검증,</w:t>
      </w:r>
      <w:r>
        <w:t xml:space="preserve"> </w:t>
      </w:r>
      <w:r>
        <w:rPr>
          <w:rFonts w:hint="eastAsia"/>
        </w:rPr>
        <w:t xml:space="preserve">데이터를 </w:t>
      </w:r>
      <w:r>
        <w:t>5</w:t>
      </w:r>
      <w:r>
        <w:rPr>
          <w:rFonts w:hint="eastAsia"/>
        </w:rPr>
        <w:t xml:space="preserve">등분하여 각 조각별로 </w:t>
      </w:r>
      <w:r>
        <w:t>8:2</w:t>
      </w:r>
      <w:r>
        <w:rPr>
          <w:rFonts w:hint="eastAsia"/>
        </w:rPr>
        <w:t xml:space="preserve">로 데이터를 나눠 학습을 </w:t>
      </w:r>
      <w:r>
        <w:t>5</w:t>
      </w:r>
      <w:r>
        <w:rPr>
          <w:rFonts w:hint="eastAsia"/>
        </w:rPr>
        <w:t>번 수행하여 교차검증 수행</w:t>
      </w:r>
    </w:p>
    <w:p w14:paraId="3D166357" w14:textId="77777777" w:rsidR="00572A2E" w:rsidRDefault="00572A2E">
      <w:pPr>
        <w:rPr>
          <w:rFonts w:hint="eastAsia"/>
        </w:rPr>
      </w:pPr>
    </w:p>
    <w:p w14:paraId="6D26EE48" w14:textId="480131E6" w:rsidR="00572A2E" w:rsidRDefault="00572A2E">
      <w:r w:rsidRPr="00572A2E">
        <w:lastRenderedPageBreak/>
        <w:drawing>
          <wp:inline distT="0" distB="0" distL="0" distR="0" wp14:anchorId="70E410D4" wp14:editId="487CC621">
            <wp:extent cx="5731510" cy="784225"/>
            <wp:effectExtent l="0" t="0" r="2540" b="0"/>
            <wp:docPr id="1893441097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1097" name="그림 1" descr="텍스트, 영수증, 폰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BB9" w14:textId="4ACE4A65" w:rsidR="00572A2E" w:rsidRDefault="00572A2E">
      <w:proofErr w:type="spellStart"/>
      <w:r>
        <w:rPr>
          <w:rFonts w:hint="eastAsia"/>
        </w:rPr>
        <w:t>랜덤포레스트는</w:t>
      </w:r>
      <w:proofErr w:type="spellEnd"/>
      <w:r>
        <w:rPr>
          <w:rFonts w:hint="eastAsia"/>
        </w:rPr>
        <w:t xml:space="preserve"> 의사결정나무의 앙상블이므로 의사결정나무에서 제공하는 매개변수는 대부분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있음</w:t>
      </w:r>
    </w:p>
    <w:p w14:paraId="596223AE" w14:textId="7759EFA8" w:rsidR="00572A2E" w:rsidRDefault="00572A2E">
      <w:r w:rsidRPr="00572A2E">
        <w:drawing>
          <wp:inline distT="0" distB="0" distL="0" distR="0" wp14:anchorId="504BFA3D" wp14:editId="7901A65D">
            <wp:extent cx="5731510" cy="1084580"/>
            <wp:effectExtent l="0" t="0" r="2540" b="1270"/>
            <wp:docPr id="114277104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71042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04BC" w14:textId="37A4C496" w:rsidR="00572A2E" w:rsidRDefault="00572A2E">
      <w:proofErr w:type="spellStart"/>
      <w:r>
        <w:t>Oob_score</w:t>
      </w:r>
      <w:proofErr w:type="spellEnd"/>
      <w:r>
        <w:t xml:space="preserve"> (out of bag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부트스트랩 샘플에 뽑히지 않아 훈련에 사용되지 않는 데이터로 검증 데이터처럼 훈련에 사용될 수 있음,</w:t>
      </w:r>
      <w:r>
        <w:t xml:space="preserve"> </w:t>
      </w:r>
      <w:proofErr w:type="spellStart"/>
      <w:r>
        <w:rPr>
          <w:rFonts w:hint="eastAsia"/>
        </w:rPr>
        <w:t>스플릿을</w:t>
      </w:r>
      <w:proofErr w:type="spellEnd"/>
      <w:r>
        <w:rPr>
          <w:rFonts w:hint="eastAsia"/>
        </w:rPr>
        <w:t xml:space="preserve"> 못할 정도로 데이터 개수가 너무 적을 경우 사용할 수 있음</w:t>
      </w:r>
    </w:p>
    <w:p w14:paraId="7BACA03D" w14:textId="1A4B050F" w:rsidR="009111C0" w:rsidRDefault="009111C0">
      <w:r w:rsidRPr="009111C0">
        <w:drawing>
          <wp:inline distT="0" distB="0" distL="0" distR="0" wp14:anchorId="4B0DD0D0" wp14:editId="10993187">
            <wp:extent cx="5731510" cy="1866265"/>
            <wp:effectExtent l="0" t="0" r="2540" b="635"/>
            <wp:docPr id="999557525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7525" name="그림 1" descr="텍스트, 폰트, 화이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E0DF" w14:textId="10E6FBCE" w:rsidR="009111C0" w:rsidRDefault="009111C0">
      <w:r>
        <w:rPr>
          <w:rFonts w:hint="eastAsia"/>
        </w:rPr>
        <w:t xml:space="preserve">엑스트라 트리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랜덤포레스트와</w:t>
      </w:r>
      <w:proofErr w:type="spellEnd"/>
      <w:r>
        <w:rPr>
          <w:rFonts w:hint="eastAsia"/>
        </w:rPr>
        <w:t xml:space="preserve"> 유사하지만,</w:t>
      </w:r>
      <w:r>
        <w:t xml:space="preserve"> </w:t>
      </w:r>
      <w:r>
        <w:rPr>
          <w:rFonts w:hint="eastAsia"/>
        </w:rPr>
        <w:t>샘플 추출에서 부트스트랩(고의성 편중 데이터 추출)을 사용하지 않고 전체 훈련 세트를 사용하며,</w:t>
      </w:r>
      <w:r>
        <w:t xml:space="preserve"> </w:t>
      </w:r>
      <w:r>
        <w:rPr>
          <w:rFonts w:hint="eastAsia"/>
        </w:rPr>
        <w:t>각각의 의사결정나무에서 노드 분할 시 무작위 노드로 분할을 하게 됨</w:t>
      </w:r>
    </w:p>
    <w:p w14:paraId="0303AE95" w14:textId="7E1C1EFC" w:rsidR="009111C0" w:rsidRDefault="009111C0">
      <w:r>
        <w:rPr>
          <w:rFonts w:hint="eastAsia"/>
        </w:rPr>
        <w:t xml:space="preserve">엑스트라 트리 모델이 성능은 랜덤 </w:t>
      </w:r>
      <w:proofErr w:type="spellStart"/>
      <w:r>
        <w:rPr>
          <w:rFonts w:hint="eastAsia"/>
        </w:rPr>
        <w:t>포레스트보다는</w:t>
      </w:r>
      <w:proofErr w:type="spellEnd"/>
      <w:r>
        <w:rPr>
          <w:rFonts w:hint="eastAsia"/>
        </w:rPr>
        <w:t xml:space="preserve"> 아주 약간 떨어지지만,</w:t>
      </w:r>
      <w:r>
        <w:t xml:space="preserve"> </w:t>
      </w:r>
      <w:r>
        <w:rPr>
          <w:rFonts w:hint="eastAsia"/>
        </w:rPr>
        <w:t xml:space="preserve">무작위성 때문에 </w:t>
      </w:r>
      <w:r w:rsidR="00C842E1">
        <w:rPr>
          <w:rFonts w:hint="eastAsia"/>
        </w:rPr>
        <w:t>계산 속도가 빠름</w:t>
      </w:r>
    </w:p>
    <w:p w14:paraId="2CD1A791" w14:textId="30B5AE71" w:rsidR="00C842E1" w:rsidRDefault="00C842E1">
      <w:r w:rsidRPr="00C842E1">
        <w:drawing>
          <wp:inline distT="0" distB="0" distL="0" distR="0" wp14:anchorId="44F1FBC8" wp14:editId="1A036DF9">
            <wp:extent cx="5731510" cy="596265"/>
            <wp:effectExtent l="0" t="0" r="2540" b="0"/>
            <wp:docPr id="1174481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1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71C9" w14:textId="0A83B7E1" w:rsidR="00C842E1" w:rsidRDefault="00C842E1">
      <w:r w:rsidRPr="00C842E1">
        <w:lastRenderedPageBreak/>
        <w:drawing>
          <wp:inline distT="0" distB="0" distL="0" distR="0" wp14:anchorId="7A31E743" wp14:editId="5DDD29EA">
            <wp:extent cx="5731510" cy="1727200"/>
            <wp:effectExtent l="0" t="0" r="2540" b="6350"/>
            <wp:docPr id="10247288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886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990" w14:textId="7F28A745" w:rsidR="00C842E1" w:rsidRDefault="00C842E1">
      <w:proofErr w:type="spellStart"/>
      <w:r>
        <w:rPr>
          <w:rFonts w:hint="eastAsia"/>
        </w:rPr>
        <w:t>그레디언트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의사결정나무 모델을 연속으로 돌려서 이전 모델의 오차를 보완하는 방식으로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proofErr w:type="spellStart"/>
      <w:r>
        <w:rPr>
          <w:rFonts w:hint="eastAsia"/>
        </w:rPr>
        <w:t>직렬연산이므로</w:t>
      </w:r>
      <w:proofErr w:type="spellEnd"/>
      <w:r>
        <w:rPr>
          <w:rFonts w:hint="eastAsia"/>
        </w:rPr>
        <w:t xml:space="preserve"> 모델은 </w:t>
      </w:r>
      <w:proofErr w:type="spellStart"/>
      <w:r>
        <w:t>n_jobs</w:t>
      </w:r>
      <w:proofErr w:type="spellEnd"/>
      <w:r>
        <w:rPr>
          <w:rFonts w:hint="eastAsia"/>
        </w:rPr>
        <w:t>를 쓰지 않음,</w:t>
      </w:r>
      <w:r>
        <w:t xml:space="preserve"> </w:t>
      </w:r>
      <w:r>
        <w:rPr>
          <w:rFonts w:hint="eastAsia"/>
        </w:rPr>
        <w:t>과대적합을 방지하기 위해서 각각의 의사결정나무는 얕음</w:t>
      </w:r>
    </w:p>
    <w:p w14:paraId="206CB80A" w14:textId="0E1E18FB" w:rsidR="00000334" w:rsidRDefault="00000334">
      <w:r w:rsidRPr="00000334">
        <w:drawing>
          <wp:inline distT="0" distB="0" distL="0" distR="0" wp14:anchorId="33B11147" wp14:editId="4A391F2E">
            <wp:extent cx="5731510" cy="775335"/>
            <wp:effectExtent l="0" t="0" r="2540" b="5715"/>
            <wp:docPr id="101854451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4518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C66" w14:textId="38D8D615" w:rsidR="00000334" w:rsidRDefault="00000334">
      <w:proofErr w:type="spellStart"/>
      <w:r>
        <w:rPr>
          <w:rFonts w:hint="eastAsia"/>
        </w:rPr>
        <w:t>학습율</w:t>
      </w:r>
      <w:proofErr w:type="spellEnd"/>
      <w:r>
        <w:rPr>
          <w:rFonts w:hint="eastAsia"/>
        </w:rPr>
        <w:t>(</w:t>
      </w:r>
      <w:proofErr w:type="spellStart"/>
      <w:r>
        <w:t>learning_rate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다음 모델이 오차를 예측할 때 </w:t>
      </w:r>
      <w:proofErr w:type="spellStart"/>
      <w:r>
        <w:rPr>
          <w:rFonts w:hint="eastAsia"/>
        </w:rPr>
        <w:t>어느만큼</w:t>
      </w:r>
      <w:proofErr w:type="spellEnd"/>
      <w:r>
        <w:rPr>
          <w:rFonts w:hint="eastAsia"/>
        </w:rPr>
        <w:t xml:space="preserve"> 다음 모델에 반영을 할 것인가 </w:t>
      </w:r>
      <w:r>
        <w:t>(</w:t>
      </w:r>
      <w:r>
        <w:rPr>
          <w:rFonts w:hint="eastAsia"/>
        </w:rPr>
        <w:t>해당 보정도 정확하지 않으므로 보정을 보수적으로 함,</w:t>
      </w:r>
      <w:r>
        <w:t xml:space="preserve"> </w:t>
      </w:r>
      <w:r>
        <w:rPr>
          <w:rFonts w:hint="eastAsia"/>
        </w:rPr>
        <w:t xml:space="preserve">기본값은 </w:t>
      </w:r>
      <w:r>
        <w:t>0.1)</w:t>
      </w:r>
    </w:p>
    <w:p w14:paraId="30294BBC" w14:textId="31BE79D5" w:rsidR="00000334" w:rsidRDefault="00000334">
      <w:r>
        <w:t>N_</w:t>
      </w:r>
      <w:proofErr w:type="gramStart"/>
      <w:r>
        <w:t>estimators :</w:t>
      </w:r>
      <w:proofErr w:type="gramEnd"/>
      <w:r>
        <w:t xml:space="preserve"> </w:t>
      </w:r>
      <w:r>
        <w:rPr>
          <w:rFonts w:hint="eastAsia"/>
        </w:rPr>
        <w:t>연결하는 의사결정나무 모델 개수</w:t>
      </w:r>
    </w:p>
    <w:p w14:paraId="41BAAF80" w14:textId="77777777" w:rsidR="00DB2FDE" w:rsidRDefault="00DB2FDE"/>
    <w:p w14:paraId="34EFDE95" w14:textId="2474D96F" w:rsidR="00DB2FDE" w:rsidRDefault="00DB2FDE">
      <w:r>
        <w:rPr>
          <w:rFonts w:hint="eastAsia"/>
        </w:rPr>
        <w:t>군집알고리즘</w:t>
      </w:r>
    </w:p>
    <w:p w14:paraId="1BB7FCE3" w14:textId="522787CD" w:rsidR="00DB2FDE" w:rsidRDefault="00DB2FDE">
      <w:r>
        <w:rPr>
          <w:rFonts w:hint="eastAsia"/>
        </w:rPr>
        <w:t>비지도 학습법</w:t>
      </w:r>
      <w:r>
        <w:t xml:space="preserve">, </w:t>
      </w:r>
      <w:r>
        <w:rPr>
          <w:rFonts w:hint="eastAsia"/>
        </w:rPr>
        <w:t>데이터에 대핸 정답을 주지 않고(</w:t>
      </w:r>
      <w:r>
        <w:t xml:space="preserve">ex. </w:t>
      </w:r>
      <w:r>
        <w:rPr>
          <w:rFonts w:hint="eastAsia"/>
        </w:rPr>
        <w:t>꽃의 종류)</w:t>
      </w:r>
      <w:r>
        <w:t xml:space="preserve"> </w:t>
      </w:r>
      <w:r>
        <w:rPr>
          <w:rFonts w:hint="eastAsia"/>
        </w:rPr>
        <w:t xml:space="preserve">주어진 데이터를 일정한 특성에 따라서 스스로 분류함 </w:t>
      </w:r>
      <w:r>
        <w:t>(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색 등으로)</w:t>
      </w:r>
    </w:p>
    <w:p w14:paraId="7446D0C1" w14:textId="2FC64186" w:rsidR="007759D0" w:rsidRDefault="007759D0">
      <w:r w:rsidRPr="007759D0">
        <w:lastRenderedPageBreak/>
        <w:drawing>
          <wp:inline distT="0" distB="0" distL="0" distR="0" wp14:anchorId="63CC8573" wp14:editId="38286977">
            <wp:extent cx="4750044" cy="4553184"/>
            <wp:effectExtent l="0" t="0" r="0" b="0"/>
            <wp:docPr id="241719929" name="그림 1" descr="텍스트, 스크린샷, 과일, 사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19929" name="그림 1" descr="텍스트, 스크린샷, 과일, 사과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CC6" w14:textId="593CD3B5" w:rsidR="007759D0" w:rsidRDefault="007759D0">
      <w:r>
        <w:t>Matplotlib</w:t>
      </w:r>
      <w:r>
        <w:rPr>
          <w:rFonts w:hint="eastAsia"/>
        </w:rPr>
        <w:t xml:space="preserve">의 </w:t>
      </w:r>
      <w:proofErr w:type="spellStart"/>
      <w:r>
        <w:t>imshow</w:t>
      </w:r>
      <w:proofErr w:type="spellEnd"/>
      <w:r>
        <w:rPr>
          <w:rFonts w:hint="eastAsia"/>
        </w:rPr>
        <w:t>를 이용하여 이미지 출력</w:t>
      </w:r>
    </w:p>
    <w:p w14:paraId="4CA93E95" w14:textId="3BA284EA" w:rsidR="007759D0" w:rsidRDefault="007759D0">
      <w:r w:rsidRPr="007759D0">
        <w:lastRenderedPageBreak/>
        <w:drawing>
          <wp:inline distT="0" distB="0" distL="0" distR="0" wp14:anchorId="64D1DA0D" wp14:editId="61A704C7">
            <wp:extent cx="4858000" cy="4781796"/>
            <wp:effectExtent l="0" t="0" r="0" b="0"/>
            <wp:docPr id="251619300" name="그림 1" descr="텍스트, 과일, 스크린샷, 사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19300" name="그림 1" descr="텍스트, 과일, 스크린샷, 사과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10DC" w14:textId="12D90403" w:rsidR="007759D0" w:rsidRDefault="007759D0">
      <w:r>
        <w:rPr>
          <w:rFonts w:hint="eastAsia"/>
        </w:rPr>
        <w:t xml:space="preserve">색상은 </w:t>
      </w:r>
      <w:proofErr w:type="spellStart"/>
      <w:r>
        <w:t>cmap</w:t>
      </w:r>
      <w:proofErr w:type="spellEnd"/>
      <w:r>
        <w:rPr>
          <w:rFonts w:hint="eastAsia"/>
        </w:rPr>
        <w:t>의 g</w:t>
      </w:r>
      <w:r>
        <w:t>ray</w:t>
      </w:r>
      <w:r>
        <w:rPr>
          <w:rFonts w:hint="eastAsia"/>
        </w:rPr>
        <w:t xml:space="preserve">를 </w:t>
      </w:r>
      <w:proofErr w:type="spellStart"/>
      <w:r>
        <w:t>gray_r</w:t>
      </w:r>
      <w:proofErr w:type="spellEnd"/>
      <w:r>
        <w:rPr>
          <w:rFonts w:hint="eastAsia"/>
        </w:rPr>
        <w:t>로 변경하면 반전 가능</w:t>
      </w:r>
    </w:p>
    <w:p w14:paraId="7C77BDAC" w14:textId="6833EC01" w:rsidR="0005171B" w:rsidRDefault="0005171B">
      <w:proofErr w:type="spellStart"/>
      <w:r>
        <w:rPr>
          <w:rFonts w:hint="eastAsia"/>
        </w:rPr>
        <w:t>픽셀값을</w:t>
      </w:r>
      <w:proofErr w:type="spellEnd"/>
      <w:r>
        <w:rPr>
          <w:rFonts w:hint="eastAsia"/>
        </w:rPr>
        <w:t xml:space="preserve"> 기반으로 분류 분석</w:t>
      </w:r>
    </w:p>
    <w:p w14:paraId="173843C8" w14:textId="265F37A6" w:rsidR="0005171B" w:rsidRDefault="0005171B">
      <w:r w:rsidRPr="0005171B">
        <w:drawing>
          <wp:inline distT="0" distB="0" distL="0" distR="0" wp14:anchorId="2DE6A7A8" wp14:editId="04BAB565">
            <wp:extent cx="4305521" cy="1320868"/>
            <wp:effectExtent l="0" t="0" r="0" b="0"/>
            <wp:docPr id="537418673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18673" name="그림 1" descr="텍스트, 폰트, 스크린샷, 친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48D3" w14:textId="687153CD" w:rsidR="0005171B" w:rsidRDefault="0005171B">
      <w:r w:rsidRPr="0005171B">
        <w:lastRenderedPageBreak/>
        <w:drawing>
          <wp:inline distT="0" distB="0" distL="0" distR="0" wp14:anchorId="5EA8C214" wp14:editId="24253743">
            <wp:extent cx="5731510" cy="2672080"/>
            <wp:effectExtent l="0" t="0" r="2540" b="0"/>
            <wp:docPr id="13611248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24856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3CE4" w14:textId="3AA402A9" w:rsidR="0005171B" w:rsidRDefault="0005171B">
      <w:r>
        <w:rPr>
          <w:rFonts w:hint="eastAsia"/>
        </w:rPr>
        <w:t xml:space="preserve">각 이미지의 전체 </w:t>
      </w:r>
      <w:proofErr w:type="spellStart"/>
      <w:r>
        <w:rPr>
          <w:rFonts w:hint="eastAsia"/>
        </w:rPr>
        <w:t>픽셀값</w:t>
      </w:r>
      <w:proofErr w:type="spellEnd"/>
      <w:r>
        <w:rPr>
          <w:rFonts w:hint="eastAsia"/>
        </w:rPr>
        <w:t xml:space="preserve"> 평균</w:t>
      </w:r>
    </w:p>
    <w:p w14:paraId="25BFD765" w14:textId="3197B667" w:rsidR="00C10AB1" w:rsidRDefault="00C10AB1">
      <w:r w:rsidRPr="00C10AB1">
        <w:drawing>
          <wp:inline distT="0" distB="0" distL="0" distR="0" wp14:anchorId="243D6E61" wp14:editId="63C04B5D">
            <wp:extent cx="5302523" cy="4750044"/>
            <wp:effectExtent l="0" t="0" r="0" b="0"/>
            <wp:docPr id="1991180722" name="그림 1" descr="텍스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80722" name="그림 1" descr="텍스트, 도표, 스크린샷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8F96" w14:textId="77777777" w:rsidR="00C10AB1" w:rsidRDefault="00C10AB1">
      <w:pPr>
        <w:rPr>
          <w:rFonts w:hint="eastAsia"/>
        </w:rPr>
      </w:pPr>
    </w:p>
    <w:sectPr w:rsidR="00C10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C6"/>
    <w:rsid w:val="00000334"/>
    <w:rsid w:val="00025AC6"/>
    <w:rsid w:val="0005171B"/>
    <w:rsid w:val="00303038"/>
    <w:rsid w:val="00572A2E"/>
    <w:rsid w:val="005C5DA6"/>
    <w:rsid w:val="00700649"/>
    <w:rsid w:val="007759D0"/>
    <w:rsid w:val="008120E9"/>
    <w:rsid w:val="00831ADD"/>
    <w:rsid w:val="00865A23"/>
    <w:rsid w:val="009111C0"/>
    <w:rsid w:val="009E2CF0"/>
    <w:rsid w:val="00A020E9"/>
    <w:rsid w:val="00BB7633"/>
    <w:rsid w:val="00C10AB1"/>
    <w:rsid w:val="00C842E1"/>
    <w:rsid w:val="00DB2FDE"/>
    <w:rsid w:val="00E3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11DF"/>
  <w15:chartTrackingRefBased/>
  <w15:docId w15:val="{148FCC63-0A4B-4AE3-9FE3-B3598E1C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7</cp:revision>
  <dcterms:created xsi:type="dcterms:W3CDTF">2023-07-04T10:01:00Z</dcterms:created>
  <dcterms:modified xsi:type="dcterms:W3CDTF">2023-07-04T12:52:00Z</dcterms:modified>
</cp:coreProperties>
</file>