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F313" w14:textId="430C21C1" w:rsidR="005712D7" w:rsidRDefault="00DA6964">
      <w:r>
        <w:t xml:space="preserve">5/25 </w:t>
      </w:r>
      <w:r>
        <w:rPr>
          <w:rFonts w:hint="eastAsia"/>
        </w:rPr>
        <w:t>강의노트</w:t>
      </w:r>
    </w:p>
    <w:p w14:paraId="7F150E05" w14:textId="74F27767" w:rsidR="005712D7" w:rsidRDefault="005712D7">
      <w:pPr>
        <w:rPr>
          <w:rFonts w:hint="eastAsia"/>
        </w:rPr>
      </w:pPr>
      <w:proofErr w:type="gramStart"/>
      <w:r>
        <w:rPr>
          <w:rFonts w:hint="eastAsia"/>
        </w:rPr>
        <w:t xml:space="preserve">데이터분석 </w:t>
      </w:r>
      <w:r>
        <w:t>:</w:t>
      </w:r>
      <w:proofErr w:type="gramEnd"/>
      <w:r>
        <w:t xml:space="preserve"> </w:t>
      </w:r>
      <w:r>
        <w:rPr>
          <w:rFonts w:hint="eastAsia"/>
        </w:rPr>
        <w:t>탐색적 데이터분석,</w:t>
      </w:r>
      <w:r>
        <w:t xml:space="preserve"> </w:t>
      </w:r>
      <w:r>
        <w:rPr>
          <w:rFonts w:hint="eastAsia"/>
        </w:rPr>
        <w:t>통계적 데이터분석</w:t>
      </w:r>
    </w:p>
    <w:p w14:paraId="6342AA89" w14:textId="7FA11368" w:rsidR="005712D7" w:rsidRDefault="005712D7">
      <w:r>
        <w:rPr>
          <w:rFonts w:hint="eastAsia"/>
        </w:rPr>
        <w:t xml:space="preserve">탐색적 데이터분석 </w:t>
      </w:r>
      <w:r>
        <w:t>chipotle</w:t>
      </w:r>
    </w:p>
    <w:p w14:paraId="0037104E" w14:textId="4BD7E4D1" w:rsidR="00CA7F32" w:rsidRDefault="00CA7F32">
      <w:r w:rsidRPr="00CA7F32">
        <w:drawing>
          <wp:inline distT="0" distB="0" distL="0" distR="0" wp14:anchorId="79BD72AC" wp14:editId="08829DC5">
            <wp:extent cx="5731510" cy="5007610"/>
            <wp:effectExtent l="0" t="0" r="2540" b="2540"/>
            <wp:docPr id="4674575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57505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99D4" w14:textId="02523FF3" w:rsidR="00F01459" w:rsidRDefault="00F01459">
      <w:r w:rsidRPr="00F01459">
        <w:lastRenderedPageBreak/>
        <w:drawing>
          <wp:inline distT="0" distB="0" distL="0" distR="0" wp14:anchorId="286BFA29" wp14:editId="1C95873B">
            <wp:extent cx="5731510" cy="3257550"/>
            <wp:effectExtent l="0" t="0" r="2540" b="0"/>
            <wp:docPr id="5166563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6374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3C9" w14:textId="7670F7D2" w:rsidR="00F01459" w:rsidRDefault="00F01459">
      <w:proofErr w:type="gramStart"/>
      <w:r>
        <w:rPr>
          <w:rFonts w:hint="eastAsia"/>
        </w:rPr>
        <w:t xml:space="preserve">람다 </w:t>
      </w:r>
      <w:r>
        <w:t>:</w:t>
      </w:r>
      <w:proofErr w:type="gramEnd"/>
      <w:r>
        <w:t xml:space="preserve"> </w:t>
      </w:r>
      <w:r>
        <w:rPr>
          <w:rFonts w:hint="eastAsia"/>
        </w:rPr>
        <w:t>일회용 함수</w:t>
      </w:r>
    </w:p>
    <w:p w14:paraId="3C57FF27" w14:textId="169E6C2F" w:rsidR="00F01459" w:rsidRDefault="00F01459">
      <w:pPr>
        <w:rPr>
          <w:rFonts w:hint="eastAsia"/>
        </w:rPr>
      </w:pPr>
      <w:proofErr w:type="gramStart"/>
      <w:r>
        <w:t>Map :</w:t>
      </w:r>
      <w:proofErr w:type="gramEnd"/>
      <w:r>
        <w:t xml:space="preserve"> </w:t>
      </w:r>
      <w:r>
        <w:rPr>
          <w:rFonts w:hint="eastAsia"/>
        </w:rPr>
        <w:t xml:space="preserve">시리즈의 각 값에 함수를 적용하는 기능 </w:t>
      </w:r>
      <w:r>
        <w:t>(</w:t>
      </w:r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벡터화연산과</w:t>
      </w:r>
      <w:proofErr w:type="spellEnd"/>
      <w:r>
        <w:rPr>
          <w:rFonts w:hint="eastAsia"/>
        </w:rPr>
        <w:t xml:space="preserve"> 유사)</w:t>
      </w:r>
    </w:p>
    <w:p w14:paraId="41161D9B" w14:textId="245B347A" w:rsidR="00F01459" w:rsidRDefault="00F01459">
      <w:proofErr w:type="gramStart"/>
      <w:r>
        <w:rPr>
          <w:rFonts w:hint="eastAsia"/>
        </w:rPr>
        <w:t xml:space="preserve">표현식 </w:t>
      </w:r>
      <w:r>
        <w:t>:</w:t>
      </w:r>
      <w:proofErr w:type="gramEnd"/>
      <w:r>
        <w:t xml:space="preserve"> lambda x : </w:t>
      </w:r>
      <w:r>
        <w:rPr>
          <w:rFonts w:hint="eastAsia"/>
        </w:rPr>
        <w:t>명령어</w:t>
      </w:r>
    </w:p>
    <w:p w14:paraId="2B41E92A" w14:textId="4EDF6C77" w:rsidR="00F01459" w:rsidRDefault="00F01459">
      <w:r w:rsidRPr="00F01459">
        <w:drawing>
          <wp:inline distT="0" distB="0" distL="0" distR="0" wp14:anchorId="6C50F542" wp14:editId="1A3A944E">
            <wp:extent cx="5731510" cy="3474085"/>
            <wp:effectExtent l="0" t="0" r="2540" b="0"/>
            <wp:docPr id="52672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1230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1AD7" w14:textId="63C9D780" w:rsidR="00F01459" w:rsidRDefault="00F01459">
      <w:r>
        <w:rPr>
          <w:rFonts w:hint="eastAsia"/>
        </w:rPr>
        <w:t xml:space="preserve">문자열에서 </w:t>
      </w:r>
      <w:r>
        <w:t>$</w:t>
      </w:r>
      <w:r>
        <w:rPr>
          <w:rFonts w:hint="eastAsia"/>
        </w:rPr>
        <w:t xml:space="preserve">가 제거되고 </w:t>
      </w:r>
      <w:r>
        <w:t xml:space="preserve">float </w:t>
      </w:r>
      <w:r>
        <w:rPr>
          <w:rFonts w:hint="eastAsia"/>
        </w:rPr>
        <w:t>타입으로 변경되어 수치형으로서 연산이 가능해짐</w:t>
      </w:r>
    </w:p>
    <w:p w14:paraId="012983DA" w14:textId="25645AC4" w:rsidR="00F01459" w:rsidRDefault="00F01459">
      <w:r w:rsidRPr="00F01459">
        <w:lastRenderedPageBreak/>
        <w:drawing>
          <wp:inline distT="0" distB="0" distL="0" distR="0" wp14:anchorId="15FAE606" wp14:editId="55573F55">
            <wp:extent cx="4521432" cy="3657788"/>
            <wp:effectExtent l="0" t="0" r="0" b="0"/>
            <wp:docPr id="226325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257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6D3B" w14:textId="55C1E3D0" w:rsidR="00F01459" w:rsidRDefault="00F01459">
      <w:pPr>
        <w:rPr>
          <w:rFonts w:hint="eastAsia"/>
        </w:rPr>
      </w:pPr>
      <w:r>
        <w:rPr>
          <w:rFonts w:hint="eastAsia"/>
        </w:rPr>
        <w:t>수치연산으로 주문당 평균 계산 금액 계산</w:t>
      </w:r>
    </w:p>
    <w:sectPr w:rsidR="00F014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64"/>
    <w:rsid w:val="00303038"/>
    <w:rsid w:val="005712D7"/>
    <w:rsid w:val="005C5DA6"/>
    <w:rsid w:val="00700649"/>
    <w:rsid w:val="00BD77ED"/>
    <w:rsid w:val="00CA7F32"/>
    <w:rsid w:val="00DA6964"/>
    <w:rsid w:val="00F01459"/>
    <w:rsid w:val="00F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C2A"/>
  <w15:chartTrackingRefBased/>
  <w15:docId w15:val="{AF50432D-88F3-449B-BDDF-FF2DC576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2</cp:revision>
  <dcterms:created xsi:type="dcterms:W3CDTF">2023-05-25T10:07:00Z</dcterms:created>
  <dcterms:modified xsi:type="dcterms:W3CDTF">2023-05-25T12:49:00Z</dcterms:modified>
</cp:coreProperties>
</file>