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软件需求规约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9"/>
        <w:gridCol w:w="3145"/>
      </w:tblGrid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HD-SRS-20260713-002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1"/>
        <w:gridCol w:w="3323"/>
      </w:tblGrid>
      <w:tr>
        <w:trPr/>
        <w:tc>
          <w:tcPr>
            <w:tcW w:w="13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软件需求规约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8"/>
        <w:gridCol w:w="646"/>
        <w:gridCol w:w="2213"/>
        <w:gridCol w:w="767"/>
      </w:tblGrid>
      <w:tr>
        <w:trPr/>
        <w:tc>
          <w:tcPr>
            <w:tcW w:w="108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2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1. </w:t>
      </w:r>
      <w:r>
        <w:rPr/>
        <w:t>引言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2. </w:t>
      </w:r>
      <w:r>
        <w:rPr/>
        <w:t>软件总体概述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3. </w:t>
      </w:r>
      <w:r>
        <w:rPr/>
        <w:t>具体需求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4. </w:t>
      </w:r>
      <w:r>
        <w:rPr/>
        <w:t>性能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5. </w:t>
      </w:r>
      <w:r>
        <w:rPr/>
        <w:t>接口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6. </w:t>
      </w:r>
      <w:r>
        <w:rPr/>
        <w:t>数据字典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start"/>
        <w:rPr/>
      </w:pPr>
      <w:r>
        <w:rPr/>
        <w:t xml:space="preserve">1.1 </w:t>
      </w:r>
      <w:r>
        <w:rPr/>
        <w:t>目的</w:t>
      </w:r>
    </w:p>
    <w:p>
      <w:pPr>
        <w:pStyle w:val="BodyText"/>
        <w:bidi w:val="0"/>
        <w:jc w:val="start"/>
        <w:rPr/>
      </w:pPr>
      <w:r>
        <w:rPr/>
        <w:t>本文档定义终身学习学分银行平台的业务需求、功能边界、角色权限、接口约束和质量要求，是项目设计、编码、测试和验收的依据。</w:t>
      </w:r>
    </w:p>
    <w:p>
      <w:pPr>
        <w:pStyle w:val="Heading3"/>
        <w:bidi w:val="0"/>
        <w:jc w:val="start"/>
        <w:rPr/>
      </w:pPr>
      <w:r>
        <w:rPr/>
        <w:t xml:space="preserve">1.2 </w:t>
      </w:r>
      <w:r>
        <w:rPr/>
        <w:t>范围</w:t>
      </w:r>
    </w:p>
    <w:p>
      <w:pPr>
        <w:pStyle w:val="BodyText"/>
        <w:bidi w:val="0"/>
        <w:jc w:val="start"/>
        <w:rPr/>
      </w:pPr>
      <w:r>
        <w:rPr/>
        <w:t>系统面向多机构继续教育场景，支持管理员进行课程、学员、积分、商城、论坛、招聘和成果认定管理，支持学员完成学习、积分兑换、论坛交流、成果申报和岗位申请。</w:t>
      </w:r>
    </w:p>
    <w:p>
      <w:pPr>
        <w:pStyle w:val="Heading3"/>
        <w:bidi w:val="0"/>
        <w:jc w:val="start"/>
        <w:rPr/>
      </w:pPr>
      <w:r>
        <w:rPr/>
        <w:t xml:space="preserve">1.3 </w:t>
      </w:r>
      <w:r>
        <w:rPr/>
        <w:t>定义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7"/>
        <w:gridCol w:w="3857"/>
      </w:tblGrid>
      <w:tr>
        <w:trPr/>
        <w:tc>
          <w:tcPr>
            <w:tcW w:w="85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术语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学分银行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对学习成果、课程学习和积分变化进行记录、累计、转换和消费的管理平台</w:t>
            </w:r>
          </w:p>
        </w:tc>
      </w:tr>
      <w:tr>
        <w:trPr/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不同机构管理员只能查看和处理本机构业务数据</w:t>
            </w:r>
          </w:p>
        </w:tc>
      </w:tr>
      <w:tr>
        <w:trPr/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平台内用于课程激励、商城兑换和秒杀消费的虚拟权益</w:t>
            </w:r>
          </w:p>
        </w:tc>
      </w:tr>
      <w:tr>
        <w:trPr/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在指定时间内以优惠积分兑换商品或课程的高并发活动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1.4 </w:t>
      </w:r>
      <w:r>
        <w:rPr/>
        <w:t>参考资料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《终身学习学分银行平台软件需求规约》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《终身学习学分银行平台项目开发计划》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《终身学习学分银行平台数据库设计说明书》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Spring Boot 3.3</w:t>
      </w:r>
      <w:r>
        <w:rPr/>
        <w:t>、</w:t>
      </w:r>
      <w:r>
        <w:rPr/>
        <w:t>Vue 3</w:t>
      </w:r>
      <w:r>
        <w:rPr/>
        <w:t>、</w:t>
      </w:r>
      <w:r>
        <w:rPr/>
        <w:t>MyBatis-Plus</w:t>
      </w:r>
      <w:r>
        <w:rPr/>
        <w:t>、</w:t>
      </w:r>
      <w:r>
        <w:rPr/>
        <w:t>MySQL 8</w:t>
      </w:r>
      <w:r>
        <w:rPr/>
        <w:t>、</w:t>
      </w:r>
      <w:r>
        <w:rPr/>
        <w:t>Redis</w:t>
      </w:r>
      <w:r>
        <w:rPr/>
        <w:t>、</w:t>
      </w:r>
      <w:r>
        <w:rPr/>
        <w:t xml:space="preserve">RabbitMQ </w:t>
      </w:r>
      <w:r>
        <w:rPr/>
        <w:t>官方文档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>项目源码：</w:t>
      </w:r>
      <w:r>
        <w:rPr/>
        <w:t>/home/fjy/IdeaProjects/lifelong-credit-bank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软件总体概述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软件标识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14"/>
        <w:gridCol w:w="3700"/>
      </w:tblGrid>
      <w:tr>
        <w:trPr/>
        <w:tc>
          <w:tcPr>
            <w:tcW w:w="101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软件全称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软件简称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LLCBP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版本号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V1.0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运行方式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浏览器访问 </w:t>
            </w:r>
            <w:r>
              <w:rPr/>
              <w:t xml:space="preserve">Web </w:t>
            </w:r>
            <w:r>
              <w:rPr/>
              <w:t xml:space="preserve">系统，后端提供 </w:t>
            </w:r>
            <w:r>
              <w:rPr/>
              <w:t>REST API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系统属性</w:t>
      </w:r>
    </w:p>
    <w:p>
      <w:pPr>
        <w:pStyle w:val="BodyText"/>
        <w:bidi w:val="0"/>
        <w:jc w:val="start"/>
        <w:rPr/>
      </w:pPr>
      <w:r>
        <w:rPr/>
        <w:t xml:space="preserve">本系统是基于 </w:t>
      </w:r>
      <w:r>
        <w:rPr/>
        <w:t>Java 21</w:t>
      </w:r>
      <w:r>
        <w:rPr/>
        <w:t>、</w:t>
      </w:r>
      <w:r>
        <w:rPr/>
        <w:t>Spring Boot 3</w:t>
      </w:r>
      <w:r>
        <w:rPr/>
        <w:t>、</w:t>
      </w:r>
      <w:r>
        <w:rPr/>
        <w:t xml:space="preserve">Vue 3 </w:t>
      </w:r>
      <w:r>
        <w:rPr/>
        <w:t xml:space="preserve">和 </w:t>
      </w:r>
      <w:r>
        <w:rPr/>
        <w:t xml:space="preserve">MySQL 8 </w:t>
      </w:r>
      <w:r>
        <w:rPr/>
        <w:t xml:space="preserve">的全栈 </w:t>
      </w:r>
      <w:r>
        <w:rPr/>
        <w:t xml:space="preserve">Web </w:t>
      </w:r>
      <w:r>
        <w:rPr/>
        <w:t xml:space="preserve">应用，采用前后端分离开发方式，生产构建后可由 </w:t>
      </w:r>
      <w:r>
        <w:rPr/>
        <w:t xml:space="preserve">Spring Boot </w:t>
      </w:r>
      <w:r>
        <w:rPr/>
        <w:t>静态资源目录统一托管前端页面。</w:t>
      </w:r>
    </w:p>
    <w:p>
      <w:pPr>
        <w:pStyle w:val="Heading3"/>
        <w:bidi w:val="0"/>
        <w:jc w:val="start"/>
        <w:rPr/>
      </w:pPr>
      <w:r>
        <w:rPr/>
        <w:t xml:space="preserve">2.3 </w:t>
      </w:r>
      <w:r>
        <w:rPr/>
        <w:t>用户特点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2"/>
        <w:gridCol w:w="1587"/>
        <w:gridCol w:w="1835"/>
      </w:tblGrid>
      <w:tr>
        <w:trPr/>
        <w:tc>
          <w:tcPr>
            <w:tcW w:w="129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用户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特点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关注点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平台管理员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熟悉后台管理操作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数据隔离、统计准确、审核效率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通过浏览器完成学习和兑换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流程简单、反馈及时、积分透明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</w:t>
            </w:r>
            <w:r>
              <w:rPr/>
              <w:t>/</w:t>
            </w:r>
            <w:r>
              <w:rPr/>
              <w:t>维护人员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具备基础 </w:t>
            </w:r>
            <w:r>
              <w:rPr/>
              <w:t xml:space="preserve">Web </w:t>
            </w:r>
            <w:r>
              <w:rPr/>
              <w:t>系统维护能力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日志清晰、接口稳定、部署可重复</w:t>
            </w:r>
          </w:p>
        </w:tc>
      </w:tr>
      <w:tr>
        <w:trPr/>
        <w:tc>
          <w:tcPr>
            <w:tcW w:w="1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指导老师</w:t>
            </w:r>
            <w:r>
              <w:rPr/>
              <w:t>/</w:t>
            </w:r>
            <w:r>
              <w:rPr/>
              <w:t>评审人员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关注项目完整度和工程规范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文档齐全、功能可演示、技术路线合理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2.4 </w:t>
      </w:r>
      <w:r>
        <w:rPr/>
        <w:t>限制与约束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73"/>
        <w:gridCol w:w="3641"/>
      </w:tblGrid>
      <w:tr>
        <w:trPr/>
        <w:tc>
          <w:tcPr>
            <w:tcW w:w="107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类别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要求</w:t>
            </w:r>
          </w:p>
        </w:tc>
      </w:tr>
      <w:tr>
        <w:trPr/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后端环境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JDK 21</w:t>
            </w:r>
            <w:r>
              <w:rPr/>
              <w:t>、</w:t>
            </w:r>
            <w:r>
              <w:rPr/>
              <w:t>Maven</w:t>
            </w:r>
            <w:r>
              <w:rPr/>
              <w:t>、</w:t>
            </w:r>
            <w:r>
              <w:rPr/>
              <w:t>Spring Boot 3.3.6</w:t>
            </w:r>
          </w:p>
        </w:tc>
      </w:tr>
      <w:tr>
        <w:trPr/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数据库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MySQL 8</w:t>
            </w:r>
            <w:r>
              <w:rPr/>
              <w:t xml:space="preserve">，数据库名 </w:t>
            </w:r>
            <w:r>
              <w:rPr/>
              <w:t>lifelong_credit_bank</w:t>
            </w:r>
            <w:r>
              <w:rPr/>
              <w:t>，</w:t>
            </w:r>
            <w:r>
              <w:rPr/>
              <w:t xml:space="preserve">Flyway </w:t>
            </w:r>
            <w:r>
              <w:rPr/>
              <w:t>自动迁移</w:t>
            </w:r>
          </w:p>
        </w:tc>
      </w:tr>
      <w:tr>
        <w:trPr/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缓存和消息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Redis 127.0.0.1:6379 database 4</w:t>
            </w:r>
            <w:r>
              <w:rPr/>
              <w:t>，</w:t>
            </w:r>
            <w:r>
              <w:rPr/>
              <w:t>RabbitMQ 127.0.0.1:5672</w:t>
            </w:r>
          </w:p>
        </w:tc>
      </w:tr>
      <w:tr>
        <w:trPr/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前端环境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Node.js 18+</w:t>
            </w:r>
            <w:r>
              <w:rPr/>
              <w:t>、</w:t>
            </w:r>
            <w:r>
              <w:rPr/>
              <w:t>Vue 3</w:t>
            </w:r>
            <w:r>
              <w:rPr/>
              <w:t>、</w:t>
            </w:r>
            <w:r>
              <w:rPr/>
              <w:t>Vite</w:t>
            </w:r>
          </w:p>
        </w:tc>
      </w:tr>
      <w:tr>
        <w:trPr/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浏览器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Chrome</w:t>
            </w:r>
            <w:r>
              <w:rPr/>
              <w:t>、</w:t>
            </w:r>
            <w:r>
              <w:rPr/>
              <w:t>Edge</w:t>
            </w:r>
            <w:r>
              <w:rPr/>
              <w:t>、</w:t>
            </w:r>
            <w:r>
              <w:rPr/>
              <w:t xml:space="preserve">Firefox </w:t>
            </w:r>
            <w:r>
              <w:rPr/>
              <w:t>等现代浏览器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具体需求</w:t>
      </w:r>
    </w:p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登录认证与权限</w:t>
      </w:r>
    </w:p>
    <w:p>
      <w:pPr>
        <w:pStyle w:val="BodyText"/>
        <w:bidi w:val="0"/>
        <w:jc w:val="start"/>
        <w:rPr/>
      </w:pPr>
      <w:r>
        <w:rPr/>
        <w:t xml:space="preserve">Token </w:t>
      </w:r>
      <w:r>
        <w:rPr/>
        <w:t>登录、登出、当前用户、</w:t>
      </w:r>
      <w:r>
        <w:rPr/>
        <w:t xml:space="preserve">ADMIN/STUDENT </w:t>
      </w:r>
      <w:r>
        <w:rPr/>
        <w:t>角色分离、</w:t>
      </w:r>
      <w:r>
        <w:rPr/>
        <w:t xml:space="preserve">Redis Token </w:t>
      </w:r>
      <w:r>
        <w:rPr/>
        <w:t>存储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8"/>
        <w:gridCol w:w="2529"/>
        <w:gridCol w:w="917"/>
      </w:tblGrid>
      <w:tr>
        <w:trPr/>
        <w:tc>
          <w:tcPr>
            <w:tcW w:w="126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登录认证与权限查询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登录认证与权限新增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登录认证与权限异常处理</w:t>
            </w:r>
          </w:p>
        </w:tc>
        <w:tc>
          <w:tcPr>
            <w:tcW w:w="252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3.2 </w:t>
      </w:r>
      <w:r>
        <w:rPr/>
        <w:t>多机构管理</w:t>
      </w:r>
    </w:p>
    <w:p>
      <w:pPr>
        <w:pStyle w:val="BodyText"/>
        <w:bidi w:val="0"/>
        <w:jc w:val="start"/>
        <w:rPr/>
      </w:pPr>
      <w:r>
        <w:rPr/>
        <w:t>机构维度数据隔离，管理员仅操作本机构学员、课程、论坛、成果、招聘数据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4"/>
        <w:gridCol w:w="2623"/>
        <w:gridCol w:w="917"/>
      </w:tblGrid>
      <w:tr>
        <w:trPr/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多机构管理查询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多机构管理新增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多机构管理异常处理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3.3 </w:t>
      </w:r>
      <w:r>
        <w:rPr/>
        <w:t>学员档案</w:t>
      </w:r>
    </w:p>
    <w:p>
      <w:pPr>
        <w:pStyle w:val="BodyText"/>
        <w:bidi w:val="0"/>
        <w:jc w:val="start"/>
        <w:rPr/>
      </w:pPr>
      <w:r>
        <w:rPr/>
        <w:t>学员基本信息维护、状态启停、教育层次、所属机构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3.4 </w:t>
      </w:r>
      <w:r>
        <w:rPr/>
        <w:t>课程资源</w:t>
      </w:r>
    </w:p>
    <w:p>
      <w:pPr>
        <w:pStyle w:val="BodyText"/>
        <w:bidi w:val="0"/>
        <w:jc w:val="start"/>
        <w:rPr/>
      </w:pPr>
      <w:r>
        <w:rPr/>
        <w:t>课程发布、课程学习资源、一键学习、课程报名及审核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3.5 </w:t>
      </w:r>
      <w:r>
        <w:rPr/>
        <w:t>学习记录</w:t>
      </w:r>
    </w:p>
    <w:p>
      <w:pPr>
        <w:pStyle w:val="BodyText"/>
        <w:bidi w:val="0"/>
        <w:jc w:val="start"/>
        <w:rPr/>
      </w:pPr>
      <w:r>
        <w:rPr/>
        <w:t>学习进度、成绩、完成结果、完成时间、课程积分奖励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学习记录查询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学习记录新增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学习记录异常处理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3.6 </w:t>
      </w:r>
      <w:r>
        <w:rPr/>
        <w:t>积分账户</w:t>
      </w:r>
    </w:p>
    <w:p>
      <w:pPr>
        <w:pStyle w:val="BodyText"/>
        <w:bidi w:val="0"/>
        <w:jc w:val="start"/>
        <w:rPr/>
      </w:pPr>
      <w:r>
        <w:rPr/>
        <w:t>开户、积分增加、消费、冻结、解冻、流水追踪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3.7 </w:t>
      </w:r>
      <w:r>
        <w:rPr/>
        <w:t>积分商城</w:t>
      </w:r>
    </w:p>
    <w:p>
      <w:pPr>
        <w:pStyle w:val="BodyText"/>
        <w:bidi w:val="0"/>
        <w:jc w:val="start"/>
        <w:rPr/>
      </w:pPr>
      <w:r>
        <w:rPr/>
        <w:t>商品管理、购物车、订单、支付、发货、取消、退款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积分商城查询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积分商城新增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积分商城异常处理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3.8 </w:t>
      </w:r>
      <w:r>
        <w:rPr/>
        <w:t>秒杀专区</w:t>
      </w:r>
    </w:p>
    <w:p>
      <w:pPr>
        <w:pStyle w:val="BodyText"/>
        <w:bidi w:val="0"/>
        <w:jc w:val="start"/>
        <w:rPr/>
      </w:pPr>
      <w:r>
        <w:rPr/>
        <w:t xml:space="preserve">Redis Lua </w:t>
      </w:r>
      <w:r>
        <w:rPr/>
        <w:t>预扣库存、</w:t>
      </w:r>
      <w:r>
        <w:rPr/>
        <w:t xml:space="preserve">RabbitMQ </w:t>
      </w:r>
      <w:r>
        <w:rPr/>
        <w:t>异步下单、</w:t>
      </w:r>
      <w:r>
        <w:rPr/>
        <w:t xml:space="preserve">Redisson </w:t>
      </w:r>
      <w:r>
        <w:rPr/>
        <w:t>锁、</w:t>
      </w:r>
      <w:r>
        <w:rPr/>
        <w:t xml:space="preserve">MySQL CAS </w:t>
      </w:r>
      <w:r>
        <w:rPr/>
        <w:t>防超卖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秒杀专区查询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秒杀专区新增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秒杀专区异常处理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3.9 </w:t>
      </w:r>
      <w:r>
        <w:rPr/>
        <w:t>学习论坛</w:t>
      </w:r>
    </w:p>
    <w:p>
      <w:pPr>
        <w:pStyle w:val="BodyText"/>
        <w:bidi w:val="0"/>
        <w:jc w:val="start"/>
        <w:rPr/>
      </w:pPr>
      <w:r>
        <w:rPr/>
        <w:t>板块、发帖、回复、点赞、隐藏</w:t>
      </w:r>
      <w:r>
        <w:rPr/>
        <w:t>/</w:t>
      </w:r>
      <w:r>
        <w:rPr/>
        <w:t>显示、我的帖子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学习论坛查询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学习论坛新增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学习论坛异常处理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3.10 </w:t>
      </w:r>
      <w:r>
        <w:rPr/>
        <w:t>成果认定</w:t>
      </w:r>
    </w:p>
    <w:p>
      <w:pPr>
        <w:pStyle w:val="BodyText"/>
        <w:bidi w:val="0"/>
        <w:jc w:val="start"/>
        <w:rPr/>
      </w:pPr>
      <w:r>
        <w:rPr/>
        <w:t>成果提交、证明材料、管理员审核、通过后积分奖励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成果认定查询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成果认定新增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成果认定异常处理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3.11 </w:t>
      </w:r>
      <w:r>
        <w:rPr/>
        <w:t>签到与诚信</w:t>
      </w:r>
    </w:p>
    <w:p>
      <w:pPr>
        <w:pStyle w:val="BodyText"/>
        <w:bidi w:val="0"/>
        <w:jc w:val="start"/>
        <w:rPr/>
      </w:pPr>
      <w:r>
        <w:rPr/>
        <w:t>每日签到、签到积分、诚信评分重新计算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4"/>
        <w:gridCol w:w="2623"/>
        <w:gridCol w:w="917"/>
      </w:tblGrid>
      <w:tr>
        <w:trPr/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签到与诚信查询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签到与诚信新增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签到与诚信异常处理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3.12 </w:t>
      </w:r>
      <w:r>
        <w:rPr/>
        <w:t>招聘求职</w:t>
      </w:r>
    </w:p>
    <w:p>
      <w:pPr>
        <w:pStyle w:val="BodyText"/>
        <w:bidi w:val="0"/>
        <w:jc w:val="start"/>
        <w:rPr/>
      </w:pPr>
      <w:r>
        <w:rPr/>
        <w:t>岗位发布、简历投递、申请审核、简历文件上传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2"/>
        <w:gridCol w:w="2675"/>
        <w:gridCol w:w="917"/>
      </w:tblGrid>
      <w:tr>
        <w:trPr/>
        <w:tc>
          <w:tcPr>
            <w:tcW w:w="112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招聘求职查询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招聘求职新增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招聘求职异常处理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3.13 </w:t>
      </w:r>
      <w:r>
        <w:rPr/>
        <w:t>区块链存证</w:t>
      </w:r>
    </w:p>
    <w:p>
      <w:pPr>
        <w:pStyle w:val="BodyText"/>
        <w:bidi w:val="0"/>
        <w:jc w:val="start"/>
        <w:rPr/>
      </w:pPr>
      <w:r>
        <w:rPr/>
        <w:t>业务编号查询、凭证校验、哈希与链上状态记录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4"/>
        <w:gridCol w:w="2623"/>
        <w:gridCol w:w="917"/>
      </w:tblGrid>
      <w:tr>
        <w:trPr/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区块链存证查询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区块链存证新增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区块链存证异常处理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3.14 AI </w:t>
      </w:r>
      <w:r>
        <w:rPr/>
        <w:t>学习助手</w:t>
      </w:r>
    </w:p>
    <w:p>
      <w:pPr>
        <w:pStyle w:val="BodyText"/>
        <w:bidi w:val="0"/>
        <w:jc w:val="start"/>
        <w:rPr/>
      </w:pPr>
      <w:r>
        <w:rPr/>
        <w:t xml:space="preserve">基于 </w:t>
      </w:r>
      <w:r>
        <w:rPr/>
        <w:t xml:space="preserve">LangChain4j </w:t>
      </w:r>
      <w:r>
        <w:rPr/>
        <w:t>的学习问答、</w:t>
      </w:r>
      <w:r>
        <w:rPr/>
        <w:t xml:space="preserve">SSE </w:t>
      </w:r>
      <w:r>
        <w:rPr/>
        <w:t xml:space="preserve">流式输出、可选 </w:t>
      </w:r>
      <w:r>
        <w:rPr/>
        <w:t xml:space="preserve">DeepSeek </w:t>
      </w:r>
      <w:r>
        <w:rPr/>
        <w:t xml:space="preserve">与通义千问 </w:t>
      </w:r>
      <w:r>
        <w:rPr/>
        <w:t>Embedding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7"/>
        <w:gridCol w:w="2620"/>
        <w:gridCol w:w="917"/>
      </w:tblGrid>
      <w:tr>
        <w:trPr/>
        <w:tc>
          <w:tcPr>
            <w:tcW w:w="117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需求项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1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学习助手查询</w:t>
            </w:r>
            <w:r>
              <w:rPr/>
              <w:t>/</w:t>
            </w:r>
            <w:r>
              <w:rPr/>
              <w:t>展示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用户进入对应页面后，系统应按角色和机构展示相关数据。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学习助手新增</w:t>
            </w:r>
            <w:r>
              <w:rPr/>
              <w:t>/</w:t>
            </w:r>
            <w:r>
              <w:rPr/>
              <w:t>处理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在满足权限与数据校验条件下，系统应保存业务数据并返回统一结果。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</w:t>
            </w:r>
          </w:p>
        </w:tc>
      </w:tr>
      <w:tr>
        <w:trPr/>
        <w:tc>
          <w:tcPr>
            <w:tcW w:w="11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学习助手异常处理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对非法参数、权限不足、重复提交、资源不存在等情况给出明确提示。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中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性能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7"/>
        <w:gridCol w:w="3617"/>
      </w:tblGrid>
      <w:tr>
        <w:trPr/>
        <w:tc>
          <w:tcPr>
            <w:tcW w:w="109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指标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要求</w:t>
            </w:r>
          </w:p>
        </w:tc>
      </w:tr>
      <w:tr>
        <w:trPr/>
        <w:tc>
          <w:tcPr>
            <w:tcW w:w="10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普通查询响应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单页列表查询在常规数据量下 </w:t>
            </w:r>
            <w:r>
              <w:rPr/>
              <w:t xml:space="preserve">3 </w:t>
            </w:r>
            <w:r>
              <w:rPr/>
              <w:t>秒内返回</w:t>
            </w:r>
          </w:p>
        </w:tc>
      </w:tr>
      <w:tr>
        <w:trPr/>
        <w:tc>
          <w:tcPr>
            <w:tcW w:w="10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页面交互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前端路由切换和表单操作应保持流畅</w:t>
            </w:r>
          </w:p>
        </w:tc>
      </w:tr>
      <w:tr>
        <w:trPr/>
        <w:tc>
          <w:tcPr>
            <w:tcW w:w="10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秒杀请求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库存校验必须在 </w:t>
            </w:r>
            <w:r>
              <w:rPr/>
              <w:t xml:space="preserve">Redis Lua </w:t>
            </w:r>
            <w:r>
              <w:rPr/>
              <w:t>中原子完成，禁止超卖</w:t>
            </w:r>
          </w:p>
        </w:tc>
      </w:tr>
      <w:tr>
        <w:trPr/>
        <w:tc>
          <w:tcPr>
            <w:tcW w:w="10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并发一致性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秒杀下单采用 </w:t>
            </w:r>
            <w:r>
              <w:rPr/>
              <w:t xml:space="preserve">Redis </w:t>
            </w:r>
            <w:r>
              <w:rPr/>
              <w:t>去重、</w:t>
            </w:r>
            <w:r>
              <w:rPr/>
              <w:t xml:space="preserve">Redisson </w:t>
            </w:r>
            <w:r>
              <w:rPr/>
              <w:t>锁、</w:t>
            </w:r>
            <w:r>
              <w:rPr/>
              <w:t xml:space="preserve">RabbitMQ </w:t>
            </w:r>
            <w:r>
              <w:rPr/>
              <w:t xml:space="preserve">异步消费和 </w:t>
            </w:r>
            <w:r>
              <w:rPr/>
              <w:t xml:space="preserve">MySQL CAS </w:t>
            </w:r>
            <w:r>
              <w:rPr/>
              <w:t>多层保护</w:t>
            </w:r>
          </w:p>
        </w:tc>
      </w:tr>
      <w:tr>
        <w:trPr/>
        <w:tc>
          <w:tcPr>
            <w:tcW w:w="10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安全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密码采用盐值哈希存储，</w:t>
            </w:r>
            <w:r>
              <w:rPr/>
              <w:t xml:space="preserve">Token </w:t>
            </w:r>
            <w:r>
              <w:rPr/>
              <w:t xml:space="preserve">存储于 </w:t>
            </w:r>
            <w:r>
              <w:rPr/>
              <w:t xml:space="preserve">Redis </w:t>
            </w:r>
            <w:r>
              <w:rPr/>
              <w:t xml:space="preserve">并设置 </w:t>
            </w:r>
            <w:r>
              <w:rPr/>
              <w:t xml:space="preserve">24 </w:t>
            </w:r>
            <w:r>
              <w:rPr/>
              <w:t>小时有效期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接口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18"/>
        <w:gridCol w:w="2196"/>
      </w:tblGrid>
      <w:tr>
        <w:trPr/>
        <w:tc>
          <w:tcPr>
            <w:tcW w:w="251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接口分组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/api/auth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登录、登出、获取当前用户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学员资料、账户、课程、订单、学习记录、成果、岗位、签到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/api/student/cart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购物车新增、列表、数量修改、删除、批量删除、结算计算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/api/student/forum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帖子列表、详情、我的帖子、回复、点赞、板块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/api/student/ai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学习助手流式问答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/api/admin/learners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学员档案增删改查、状态启停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/api/admin/courses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课程资源增删改查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/api/admin/credit-accounts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积分账户开户、增加、消费、冻结、解冻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/api/admin/credit-transactions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积分流水查询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/api/admin/products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积分商品查询、上架、下架、编辑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/api/admin/orders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订单查询、代下单、支付、发货、取消、退款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/api/admin/flash-sales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秒杀活动增删改查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/api/admin/forum-posts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论坛管理、隐藏</w:t>
            </w:r>
            <w:r>
              <w:rPr/>
              <w:t>/</w:t>
            </w:r>
            <w:r>
              <w:rPr/>
              <w:t>显示、删除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/api/admin/core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报名审核、成果审核、求职审核、诚信评分</w:t>
            </w:r>
          </w:p>
        </w:tc>
      </w:tr>
      <w:tr>
        <w:trPr/>
        <w:tc>
          <w:tcPr>
            <w:tcW w:w="25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/api/files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证明材料与简历文件上传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数据字典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721"/>
        <w:gridCol w:w="721"/>
        <w:gridCol w:w="1711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表名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业务含义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租户策略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关键字段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institution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机构信息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code</w:t>
            </w:r>
            <w:r>
              <w:rPr/>
              <w:t>、</w:t>
            </w:r>
            <w:r>
              <w:rPr/>
              <w:t>contact</w:t>
            </w:r>
            <w:r>
              <w:rPr/>
              <w:t>、</w:t>
            </w:r>
            <w:r>
              <w:rPr/>
              <w:t>phone</w:t>
            </w:r>
            <w:r>
              <w:rPr/>
              <w:t>、</w:t>
            </w:r>
            <w:r>
              <w:rPr/>
              <w:t>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</w:t>
            </w:r>
            <w:r>
              <w:rPr/>
              <w:t>/</w:t>
            </w:r>
            <w:r>
              <w:rPr/>
              <w:t>学员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username</w:t>
            </w:r>
            <w:r>
              <w:rPr/>
              <w:t>、</w:t>
            </w:r>
            <w:r>
              <w:rPr/>
              <w:t>real_name</w:t>
            </w:r>
            <w:r>
              <w:rPr/>
              <w:t>、</w:t>
            </w:r>
            <w:r>
              <w:rPr/>
              <w:t>phone</w:t>
            </w:r>
            <w:r>
              <w:rPr/>
              <w:t>、</w:t>
            </w:r>
            <w:r>
              <w:rPr/>
              <w:t>email</w:t>
            </w:r>
            <w:r>
              <w:rPr/>
              <w:t>、</w:t>
            </w:r>
            <w:r>
              <w:rPr/>
              <w:t>education_level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password</w:t>
            </w:r>
            <w:r>
              <w:rPr/>
              <w:t>、</w:t>
            </w:r>
            <w:r>
              <w:rPr/>
              <w:t>role</w:t>
            </w:r>
            <w:r>
              <w:rPr/>
              <w:t>、</w:t>
            </w:r>
            <w:r>
              <w:rPr/>
              <w:t>institution_id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course_code</w:t>
            </w:r>
            <w:r>
              <w:rPr/>
              <w:t>、</w:t>
            </w:r>
            <w:r>
              <w:rPr/>
              <w:t>course_name</w:t>
            </w:r>
            <w:r>
              <w:rPr/>
              <w:t>、</w:t>
            </w:r>
            <w:r>
              <w:rPr/>
              <w:t>provider</w:t>
            </w:r>
            <w:r>
              <w:rPr/>
              <w:t>、</w:t>
            </w:r>
            <w:r>
              <w:rPr/>
              <w:t>category</w:t>
            </w:r>
            <w:r>
              <w:rPr/>
              <w:t>、</w:t>
            </w:r>
            <w:r>
              <w:rPr/>
              <w:t>credit_value</w:t>
            </w:r>
            <w:r>
              <w:rPr/>
              <w:t>、</w:t>
            </w:r>
            <w:r>
              <w:rPr/>
              <w:t>credit_point</w:t>
            </w:r>
            <w:r>
              <w:rPr/>
              <w:t>、</w:t>
            </w:r>
            <w:r>
              <w:rPr/>
              <w:t>resource_url</w:t>
            </w:r>
            <w:r>
              <w:rPr/>
              <w:t>、</w:t>
            </w:r>
            <w:r>
              <w:rPr/>
              <w:t>learning_stages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course_enrollment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课程报名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course_id</w:t>
            </w:r>
            <w:r>
              <w:rPr/>
              <w:t>、</w:t>
            </w:r>
            <w:r>
              <w:rPr/>
              <w:t>enroll_status</w:t>
            </w:r>
            <w:r>
              <w:rPr/>
              <w:t>、</w:t>
            </w:r>
            <w:r>
              <w:rPr/>
              <w:t>reviewer</w:t>
            </w:r>
            <w:r>
              <w:rPr/>
              <w:t>、</w:t>
            </w:r>
            <w:r>
              <w:rPr/>
              <w:t>reviewed_at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learning_record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学习记录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course_id</w:t>
            </w:r>
            <w:r>
              <w:rPr/>
              <w:t>、</w:t>
            </w:r>
            <w:r>
              <w:rPr/>
              <w:t>progress</w:t>
            </w:r>
            <w:r>
              <w:rPr/>
              <w:t>、</w:t>
            </w:r>
            <w:r>
              <w:rPr/>
              <w:t>score</w:t>
            </w:r>
            <w:r>
              <w:rPr/>
              <w:t>、</w:t>
            </w:r>
            <w:r>
              <w:rPr/>
              <w:t>result</w:t>
            </w:r>
            <w:r>
              <w:rPr/>
              <w:t>、</w:t>
            </w:r>
            <w:r>
              <w:rPr/>
              <w:t>completed_at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credit_account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total_credits</w:t>
            </w:r>
            <w:r>
              <w:rPr/>
              <w:t>、</w:t>
            </w:r>
            <w:r>
              <w:rPr/>
              <w:t>available_credits</w:t>
            </w:r>
            <w:r>
              <w:rPr/>
              <w:t>、</w:t>
            </w:r>
            <w:r>
              <w:rPr/>
              <w:t>frozen_credits</w:t>
            </w:r>
            <w:r>
              <w:rPr/>
              <w:t>、</w:t>
            </w:r>
            <w:r>
              <w:rPr/>
              <w:t>account_status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credit_transaction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积分流水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transaction_type</w:t>
            </w:r>
            <w:r>
              <w:rPr/>
              <w:t>、</w:t>
            </w:r>
            <w:r>
              <w:rPr/>
              <w:t>amount</w:t>
            </w:r>
            <w:r>
              <w:rPr/>
              <w:t>、</w:t>
            </w:r>
            <w:r>
              <w:rPr/>
              <w:t>balance_before</w:t>
            </w:r>
            <w:r>
              <w:rPr/>
              <w:t>、</w:t>
            </w:r>
            <w:r>
              <w:rPr/>
              <w:t>balance_after</w:t>
            </w:r>
            <w:r>
              <w:rPr/>
              <w:t>、</w:t>
            </w:r>
            <w:r>
              <w:rPr/>
              <w:t>source_type</w:t>
            </w:r>
            <w:r>
              <w:rPr/>
              <w:t>、</w:t>
            </w:r>
            <w:r>
              <w:rPr/>
              <w:t>source_no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credit_product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积分商品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product_code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product_type</w:t>
            </w:r>
            <w:r>
              <w:rPr/>
              <w:t>、</w:t>
            </w:r>
            <w:r>
              <w:rPr/>
              <w:t>credit_price</w:t>
            </w:r>
            <w:r>
              <w:rPr/>
              <w:t>、</w:t>
            </w:r>
            <w:r>
              <w:rPr/>
              <w:t>stock</w:t>
            </w:r>
            <w:r>
              <w:rPr/>
              <w:t>、</w:t>
            </w:r>
            <w:r>
              <w:rPr/>
              <w:t>sold</w:t>
            </w:r>
            <w:r>
              <w:rPr/>
              <w:t>、</w:t>
            </w:r>
            <w:r>
              <w:rPr/>
              <w:t>course_id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cart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product_id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credit_price</w:t>
            </w:r>
            <w:r>
              <w:rPr/>
              <w:t>、</w:t>
            </w:r>
            <w:r>
              <w:rPr/>
              <w:t>num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credit_order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订单主表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order_no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account_id</w:t>
            </w:r>
            <w:r>
              <w:rPr/>
              <w:t>、</w:t>
            </w:r>
            <w:r>
              <w:rPr/>
              <w:t>total_amount</w:t>
            </w:r>
            <w:r>
              <w:rPr/>
              <w:t>、</w:t>
            </w:r>
            <w:r>
              <w:rPr/>
              <w:t>item_count</w:t>
            </w:r>
            <w:r>
              <w:rPr/>
              <w:t>、</w:t>
            </w:r>
            <w:r>
              <w:rPr/>
              <w:t>batch_no</w:t>
            </w:r>
            <w:r>
              <w:rPr/>
              <w:t>、</w:t>
            </w:r>
            <w:r>
              <w:rPr/>
              <w:t>close_time</w:t>
            </w:r>
            <w:r>
              <w:rPr/>
              <w:t>、</w:t>
            </w:r>
            <w:r>
              <w:rPr/>
              <w:t>order_status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credit_order_detail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订单明细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order_id</w:t>
            </w:r>
            <w:r>
              <w:rPr/>
              <w:t>、</w:t>
            </w:r>
            <w:r>
              <w:rPr/>
              <w:t>order_no</w:t>
            </w:r>
            <w:r>
              <w:rPr/>
              <w:t>、</w:t>
            </w:r>
            <w:r>
              <w:rPr/>
              <w:t>product_id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credit_price</w:t>
            </w:r>
            <w:r>
              <w:rPr/>
              <w:t>、</w:t>
            </w:r>
            <w:r>
              <w:rPr/>
              <w:t>num</w:t>
            </w:r>
            <w:r>
              <w:rPr/>
              <w:t>、</w:t>
            </w:r>
            <w:r>
              <w:rPr/>
              <w:t>amount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flash_sale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秒杀活动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product_id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origin_price</w:t>
            </w:r>
            <w:r>
              <w:rPr/>
              <w:t>、</w:t>
            </w:r>
            <w:r>
              <w:rPr/>
              <w:t>flash_price</w:t>
            </w:r>
            <w:r>
              <w:rPr/>
              <w:t>、</w:t>
            </w:r>
            <w:r>
              <w:rPr/>
              <w:t>stock</w:t>
            </w:r>
            <w:r>
              <w:rPr/>
              <w:t>、</w:t>
            </w:r>
            <w:r>
              <w:rPr/>
              <w:t>begin_time</w:t>
            </w:r>
            <w:r>
              <w:rPr/>
              <w:t>、</w:t>
            </w:r>
            <w:r>
              <w:rPr/>
              <w:t>end_time</w:t>
            </w:r>
            <w:r>
              <w:rPr/>
              <w:t>、</w:t>
            </w:r>
            <w:r>
              <w:rPr/>
              <w:t>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flash_sale_record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秒杀记录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flash_sale_id</w:t>
            </w:r>
            <w:r>
              <w:rPr/>
              <w:t>、</w:t>
            </w:r>
            <w:r>
              <w:rPr/>
              <w:t>product_id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order_id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forum_post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论坛帖子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title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section</w:t>
            </w:r>
            <w:r>
              <w:rPr/>
              <w:t>、</w:t>
            </w:r>
            <w:r>
              <w:rPr/>
              <w:t>reply_count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institution_id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forum_reply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论坛回复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post_id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institution_id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forum_post_like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论坛点赞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post_id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created_at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achievement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成果认定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achievement_name</w:t>
            </w:r>
            <w:r>
              <w:rPr/>
              <w:t>、</w:t>
            </w:r>
            <w:r>
              <w:rPr/>
              <w:t>achievement_type</w:t>
            </w:r>
            <w:r>
              <w:rPr/>
              <w:t>、</w:t>
            </w:r>
            <w:r>
              <w:rPr/>
              <w:t>suggested_credits</w:t>
            </w:r>
            <w:r>
              <w:rPr/>
              <w:t>、</w:t>
            </w:r>
            <w:r>
              <w:rPr/>
              <w:t>audit_status</w:t>
            </w:r>
            <w:r>
              <w:rPr/>
              <w:t>、</w:t>
            </w:r>
            <w:r>
              <w:rPr/>
              <w:t>proof_url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sign_in_record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签到记录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sign_date</w:t>
            </w:r>
            <w:r>
              <w:rPr/>
              <w:t>、</w:t>
            </w:r>
            <w:r>
              <w:rPr/>
              <w:t>reward_credits</w:t>
            </w:r>
            <w:r>
              <w:rPr/>
              <w:t>、</w:t>
            </w:r>
            <w:r>
              <w:rPr/>
              <w:t>sign_type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job_posting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招聘岗位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company_name</w:t>
            </w:r>
            <w:r>
              <w:rPr/>
              <w:t>、</w:t>
            </w:r>
            <w:r>
              <w:rPr/>
              <w:t>position_name</w:t>
            </w:r>
            <w:r>
              <w:rPr/>
              <w:t>、</w:t>
            </w:r>
            <w:r>
              <w:rPr/>
              <w:t>city</w:t>
            </w:r>
            <w:r>
              <w:rPr/>
              <w:t>、</w:t>
            </w:r>
            <w:r>
              <w:rPr/>
              <w:t>requirement</w:t>
            </w:r>
            <w:r>
              <w:rPr/>
              <w:t>、</w:t>
            </w:r>
            <w:r>
              <w:rPr/>
              <w:t>contact</w:t>
            </w:r>
            <w:r>
              <w:rPr/>
              <w:t>、</w:t>
            </w:r>
            <w:r>
              <w:rPr/>
              <w:t>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job_application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求职申请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resume_summary</w:t>
            </w:r>
            <w:r>
              <w:rPr/>
              <w:t>、</w:t>
            </w:r>
            <w:r>
              <w:rPr/>
              <w:t>resume_url</w:t>
            </w:r>
            <w:r>
              <w:rPr/>
              <w:t>、</w:t>
            </w:r>
            <w:r>
              <w:rPr/>
              <w:t>apply_status</w:t>
            </w:r>
            <w:r>
              <w:rPr/>
              <w:t>、</w:t>
            </w:r>
            <w:r>
              <w:rPr/>
              <w:t>reviewer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integrity_rating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诚信评分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score</w:t>
            </w:r>
            <w:r>
              <w:rPr/>
              <w:t>、</w:t>
            </w:r>
            <w:r>
              <w:rPr/>
              <w:t>level_name</w:t>
            </w:r>
            <w:r>
              <w:rPr/>
              <w:t>、</w:t>
            </w:r>
            <w:r>
              <w:rPr/>
              <w:t>learning_score</w:t>
            </w:r>
            <w:r>
              <w:rPr/>
              <w:t>、</w:t>
            </w:r>
            <w:r>
              <w:rPr/>
              <w:t>forum_score</w:t>
            </w:r>
            <w:r>
              <w:rPr/>
              <w:t>、</w:t>
            </w:r>
            <w:r>
              <w:rPr/>
              <w:t>signin_score</w:t>
            </w:r>
            <w:r>
              <w:rPr/>
              <w:t>、</w:t>
            </w:r>
            <w:r>
              <w:rPr/>
              <w:t>achievement_score</w:t>
            </w:r>
            <w:r>
              <w:rPr/>
              <w:t>、</w:t>
            </w:r>
            <w:r>
              <w:rPr/>
              <w:t>job_score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blockchain_credential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区块链存证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credential_type</w:t>
            </w:r>
            <w:r>
              <w:rPr/>
              <w:t>、</w:t>
            </w:r>
            <w:r>
              <w:rPr/>
              <w:t>business_no</w:t>
            </w:r>
            <w:r>
              <w:rPr/>
              <w:t>、</w:t>
            </w:r>
            <w:r>
              <w:rPr/>
              <w:t>hash_value</w:t>
            </w:r>
            <w:r>
              <w:rPr/>
              <w:t>、</w:t>
            </w:r>
            <w:r>
              <w:rPr/>
              <w:t>chain_status</w:t>
            </w:r>
            <w:r>
              <w:rPr/>
              <w:t>、</w:t>
            </w:r>
            <w:r>
              <w:rPr/>
              <w:t>source_payload</w:t>
            </w:r>
          </w:p>
        </w:tc>
      </w:tr>
    </w:tbl>
    <w:p>
      <w:pPr>
        <w:pStyle w:val="BodyText"/>
        <w:bidi w:val="0"/>
        <w:spacing w:before="90" w:after="90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软件需求规约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