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90" w:after="90"/>
        <w:jc w:val="start"/>
        <w:rPr/>
      </w:pPr>
      <w:r>
        <w:rPr/>
        <w:t>项目编号：</w:t>
      </w:r>
      <w:r>
        <w:rPr/>
        <w:t>HD20260713SR005</w:t>
      </w:r>
    </w:p>
    <w:p>
      <w:pPr>
        <w:pStyle w:val="Heading1"/>
        <w:bidi w:val="0"/>
        <w:rPr/>
      </w:pPr>
      <w:r>
        <w:rPr/>
        <w:t>终身学习学分银行平台</w:t>
      </w:r>
    </w:p>
    <w:p>
      <w:pPr>
        <w:pStyle w:val="Heading2"/>
        <w:bidi w:val="0"/>
        <w:jc w:val="start"/>
        <w:rPr/>
      </w:pPr>
      <w:r>
        <w:rPr/>
        <w:t>项目开发计划</w:t>
      </w:r>
    </w:p>
    <w:p>
      <w:pPr>
        <w:pStyle w:val="BodyText"/>
        <w:bidi w:val="0"/>
        <w:jc w:val="start"/>
        <w:rPr/>
      </w:pPr>
      <w:r>
        <w:rPr/>
        <w:t>Version: 1.0</w:t>
      </w:r>
    </w:p>
    <w:tbl>
      <w:tblPr>
        <w:tblW w:w="8057" w:type="dxa"/>
        <w:jc w:val="start"/>
        <w:tblInd w:w="0" w:type="dxa"/>
        <w:tblLayout w:type="fixed"/>
        <w:tblCellMar>
          <w:top w:w="28" w:type="dxa"/>
          <w:start w:w="28" w:type="dxa"/>
          <w:bottom w:w="28" w:type="dxa"/>
          <w:end w:w="28" w:type="dxa"/>
        </w:tblCellMar>
      </w:tblPr>
      <w:tblGrid>
        <w:gridCol w:w="2236"/>
        <w:gridCol w:w="5821"/>
      </w:tblGrid>
      <w:tr>
        <w:trPr/>
        <w:tc>
          <w:tcPr>
            <w:tcW w:w="2236" w:type="dxa"/>
            <w:tcBorders/>
            <w:vAlign w:val="center"/>
          </w:tcPr>
          <w:p>
            <w:pPr>
              <w:pStyle w:val="TableContents"/>
              <w:bidi w:val="0"/>
              <w:spacing w:before="90" w:after="90"/>
              <w:jc w:val="start"/>
              <w:rPr/>
            </w:pPr>
            <w:r>
              <w:rPr/>
              <w:t>项目承担部门</w:t>
            </w:r>
          </w:p>
        </w:tc>
        <w:tc>
          <w:tcPr>
            <w:tcW w:w="5821" w:type="dxa"/>
            <w:tcBorders/>
            <w:vAlign w:val="center"/>
          </w:tcPr>
          <w:p>
            <w:pPr>
              <w:pStyle w:val="TableContents"/>
              <w:bidi w:val="0"/>
              <w:spacing w:before="90" w:after="90"/>
              <w:jc w:val="start"/>
              <w:rPr/>
            </w:pPr>
            <w:r>
              <w:rPr/>
              <w:t>智慧教育研教部</w:t>
            </w:r>
          </w:p>
        </w:tc>
      </w:tr>
      <w:tr>
        <w:trPr/>
        <w:tc>
          <w:tcPr>
            <w:tcW w:w="2236" w:type="dxa"/>
            <w:tcBorders/>
            <w:vAlign w:val="center"/>
          </w:tcPr>
          <w:p>
            <w:pPr>
              <w:pStyle w:val="TableContents"/>
              <w:bidi w:val="0"/>
              <w:spacing w:before="90" w:after="90"/>
              <w:jc w:val="start"/>
              <w:rPr/>
            </w:pPr>
            <w:r>
              <w:rPr/>
              <w:t>撰写人（签名）</w:t>
            </w:r>
          </w:p>
        </w:tc>
        <w:tc>
          <w:tcPr>
            <w:tcW w:w="5821" w:type="dxa"/>
            <w:tcBorders/>
            <w:vAlign w:val="center"/>
          </w:tcPr>
          <w:p>
            <w:pPr>
              <w:pStyle w:val="TableContents"/>
              <w:bidi w:val="0"/>
              <w:spacing w:before="90" w:after="90"/>
              <w:jc w:val="start"/>
              <w:rPr/>
            </w:pPr>
            <w:r>
              <w:rPr/>
              <w:t>付嘉一</w:t>
            </w:r>
          </w:p>
        </w:tc>
      </w:tr>
      <w:tr>
        <w:trPr/>
        <w:tc>
          <w:tcPr>
            <w:tcW w:w="2236" w:type="dxa"/>
            <w:tcBorders/>
            <w:vAlign w:val="center"/>
          </w:tcPr>
          <w:p>
            <w:pPr>
              <w:pStyle w:val="TableContents"/>
              <w:bidi w:val="0"/>
              <w:spacing w:before="90" w:after="90"/>
              <w:jc w:val="start"/>
              <w:rPr/>
            </w:pPr>
            <w:r>
              <w:rPr/>
              <w:t>完成日期</w:t>
            </w:r>
          </w:p>
        </w:tc>
        <w:tc>
          <w:tcPr>
            <w:tcW w:w="5821" w:type="dxa"/>
            <w:tcBorders/>
            <w:vAlign w:val="center"/>
          </w:tcPr>
          <w:p>
            <w:pPr>
              <w:pStyle w:val="TableContents"/>
              <w:bidi w:val="0"/>
              <w:spacing w:before="90" w:after="90"/>
              <w:jc w:val="start"/>
              <w:rPr/>
            </w:pPr>
            <w:r>
              <w:rPr/>
              <w:t>2026</w:t>
            </w:r>
            <w:r>
              <w:rPr/>
              <w:t>年</w:t>
            </w:r>
            <w:r>
              <w:rPr/>
              <w:t>07</w:t>
            </w:r>
            <w:r>
              <w:rPr/>
              <w:t>月</w:t>
            </w:r>
            <w:r>
              <w:rPr/>
              <w:t>13</w:t>
            </w:r>
            <w:r>
              <w:rPr/>
              <w:t>日</w:t>
            </w:r>
          </w:p>
        </w:tc>
      </w:tr>
      <w:tr>
        <w:trPr/>
        <w:tc>
          <w:tcPr>
            <w:tcW w:w="2236" w:type="dxa"/>
            <w:tcBorders/>
            <w:vAlign w:val="center"/>
          </w:tcPr>
          <w:p>
            <w:pPr>
              <w:pStyle w:val="TableContents"/>
              <w:bidi w:val="0"/>
              <w:spacing w:before="90" w:after="90"/>
              <w:jc w:val="start"/>
              <w:rPr/>
            </w:pPr>
            <w:r>
              <w:rPr/>
              <w:t>本文档使用部门</w:t>
            </w:r>
          </w:p>
        </w:tc>
        <w:tc>
          <w:tcPr>
            <w:tcW w:w="5821" w:type="dxa"/>
            <w:tcBorders/>
            <w:vAlign w:val="center"/>
          </w:tcPr>
          <w:p>
            <w:pPr>
              <w:pStyle w:val="TableContents"/>
              <w:bidi w:val="0"/>
              <w:spacing w:before="90" w:after="90"/>
              <w:jc w:val="start"/>
              <w:rPr/>
            </w:pPr>
            <w:r>
              <w:rPr/>
              <w:t>■</w:t>
            </w:r>
            <w:r>
              <w:rPr/>
              <w:t>主管领导 ■项目组 □客户（市场） ■维护人员 □用户</w:t>
            </w:r>
          </w:p>
        </w:tc>
      </w:tr>
      <w:tr>
        <w:trPr/>
        <w:tc>
          <w:tcPr>
            <w:tcW w:w="2236" w:type="dxa"/>
            <w:tcBorders/>
            <w:vAlign w:val="center"/>
          </w:tcPr>
          <w:p>
            <w:pPr>
              <w:pStyle w:val="TableContents"/>
              <w:bidi w:val="0"/>
              <w:spacing w:before="90" w:after="90"/>
              <w:jc w:val="start"/>
              <w:rPr/>
            </w:pPr>
            <w:r>
              <w:rPr/>
              <w:t>评审负责人（签名）</w:t>
            </w:r>
          </w:p>
        </w:tc>
        <w:tc>
          <w:tcPr>
            <w:tcW w:w="5821" w:type="dxa"/>
            <w:tcBorders/>
            <w:vAlign w:val="center"/>
          </w:tcPr>
          <w:p>
            <w:pPr>
              <w:pStyle w:val="TableContents"/>
              <w:bidi w:val="0"/>
              <w:spacing w:before="90" w:after="90"/>
              <w:jc w:val="start"/>
              <w:rPr/>
            </w:pPr>
            <w:r>
              <w:rPr/>
              <w:t>付嘉一</w:t>
            </w:r>
          </w:p>
        </w:tc>
      </w:tr>
      <w:tr>
        <w:trPr/>
        <w:tc>
          <w:tcPr>
            <w:tcW w:w="2236" w:type="dxa"/>
            <w:tcBorders/>
            <w:vAlign w:val="center"/>
          </w:tcPr>
          <w:p>
            <w:pPr>
              <w:pStyle w:val="TableContents"/>
              <w:bidi w:val="0"/>
              <w:spacing w:before="90" w:after="90"/>
              <w:jc w:val="start"/>
              <w:rPr/>
            </w:pPr>
            <w:r>
              <w:rPr/>
              <w:t>评审日期</w:t>
            </w:r>
          </w:p>
        </w:tc>
        <w:tc>
          <w:tcPr>
            <w:tcW w:w="5821" w:type="dxa"/>
            <w:tcBorders/>
            <w:vAlign w:val="center"/>
          </w:tcPr>
          <w:p>
            <w:pPr>
              <w:pStyle w:val="TableContents"/>
              <w:bidi w:val="0"/>
              <w:spacing w:before="90" w:after="90"/>
              <w:jc w:val="start"/>
              <w:rPr/>
            </w:pPr>
            <w:r>
              <w:rPr/>
              <w:t>2026</w:t>
            </w:r>
            <w:r>
              <w:rPr/>
              <w:t>年</w:t>
            </w:r>
            <w:r>
              <w:rPr/>
              <w:t>07</w:t>
            </w:r>
            <w:r>
              <w:rPr/>
              <w:t>月</w:t>
            </w:r>
            <w:r>
              <w:rPr/>
              <w:t>13</w:t>
            </w:r>
            <w:r>
              <w:rPr/>
              <w:t>日</w:t>
            </w:r>
          </w:p>
        </w:tc>
      </w:tr>
      <w:tr>
        <w:trPr/>
        <w:tc>
          <w:tcPr>
            <w:tcW w:w="2236" w:type="dxa"/>
            <w:tcBorders/>
            <w:vAlign w:val="center"/>
          </w:tcPr>
          <w:p>
            <w:pPr>
              <w:pStyle w:val="TableContents"/>
              <w:bidi w:val="0"/>
              <w:spacing w:before="90" w:after="90"/>
              <w:jc w:val="start"/>
              <w:rPr/>
            </w:pPr>
            <w:r>
              <w:rPr/>
              <w:t>文档编号</w:t>
            </w:r>
          </w:p>
        </w:tc>
        <w:tc>
          <w:tcPr>
            <w:tcW w:w="5821" w:type="dxa"/>
            <w:tcBorders/>
            <w:vAlign w:val="center"/>
          </w:tcPr>
          <w:p>
            <w:pPr>
              <w:pStyle w:val="TableContents"/>
              <w:bidi w:val="0"/>
              <w:spacing w:before="90" w:after="90"/>
              <w:jc w:val="start"/>
              <w:rPr/>
            </w:pPr>
            <w:r>
              <w:rPr/>
              <w:t>HD-PP-20260713-003</w:t>
            </w:r>
          </w:p>
        </w:tc>
      </w:tr>
    </w:tbl>
    <w:p>
      <w:pPr>
        <w:pStyle w:val="Heading2"/>
        <w:bidi w:val="0"/>
        <w:jc w:val="start"/>
        <w:rPr/>
      </w:pPr>
      <w:r>
        <w:rPr/>
        <w:t>文档信息</w:t>
      </w:r>
    </w:p>
    <w:tbl>
      <w:tblPr>
        <w:tblW w:w="5477" w:type="dxa"/>
        <w:jc w:val="start"/>
        <w:tblInd w:w="0" w:type="dxa"/>
        <w:tblLayout w:type="fixed"/>
        <w:tblCellMar>
          <w:top w:w="28" w:type="dxa"/>
          <w:start w:w="28" w:type="dxa"/>
          <w:bottom w:w="28" w:type="dxa"/>
          <w:end w:w="28" w:type="dxa"/>
        </w:tblCellMar>
      </w:tblPr>
      <w:tblGrid>
        <w:gridCol w:w="1561"/>
        <w:gridCol w:w="3916"/>
      </w:tblGrid>
      <w:tr>
        <w:trPr/>
        <w:tc>
          <w:tcPr>
            <w:tcW w:w="1561" w:type="dxa"/>
            <w:tcBorders/>
            <w:vAlign w:val="center"/>
          </w:tcPr>
          <w:p>
            <w:pPr>
              <w:pStyle w:val="TableHeading"/>
              <w:suppressLineNumbers/>
              <w:shd w:fill="F2F2F2" w:val="clear"/>
              <w:bidi w:val="0"/>
              <w:spacing w:before="90" w:after="90"/>
              <w:jc w:val="center"/>
              <w:rPr/>
            </w:pPr>
            <w:r>
              <w:rPr/>
              <w:t>项目</w:t>
            </w:r>
          </w:p>
        </w:tc>
        <w:tc>
          <w:tcPr>
            <w:tcW w:w="3916" w:type="dxa"/>
            <w:tcBorders/>
            <w:vAlign w:val="center"/>
          </w:tcPr>
          <w:p>
            <w:pPr>
              <w:pStyle w:val="TableHeading"/>
              <w:suppressLineNumbers/>
              <w:shd w:fill="F2F2F2" w:val="clear"/>
              <w:bidi w:val="0"/>
              <w:spacing w:before="90" w:after="90"/>
              <w:jc w:val="center"/>
              <w:rPr/>
            </w:pPr>
            <w:r>
              <w:rPr/>
              <w:t>内容</w:t>
            </w:r>
          </w:p>
        </w:tc>
      </w:tr>
      <w:tr>
        <w:trPr/>
        <w:tc>
          <w:tcPr>
            <w:tcW w:w="1561" w:type="dxa"/>
            <w:tcBorders/>
            <w:vAlign w:val="center"/>
          </w:tcPr>
          <w:p>
            <w:pPr>
              <w:pStyle w:val="TableContents"/>
              <w:bidi w:val="0"/>
              <w:spacing w:before="90" w:after="90"/>
              <w:jc w:val="start"/>
              <w:rPr/>
            </w:pPr>
            <w:r>
              <w:rPr/>
              <w:t>标题</w:t>
            </w:r>
          </w:p>
        </w:tc>
        <w:tc>
          <w:tcPr>
            <w:tcW w:w="3916" w:type="dxa"/>
            <w:tcBorders/>
            <w:vAlign w:val="center"/>
          </w:tcPr>
          <w:p>
            <w:pPr>
              <w:pStyle w:val="TableContents"/>
              <w:bidi w:val="0"/>
              <w:spacing w:before="90" w:after="90"/>
              <w:jc w:val="start"/>
              <w:rPr/>
            </w:pPr>
            <w:r>
              <w:rPr/>
              <w:t>终身学习学分银行平台</w:t>
            </w:r>
            <w:r>
              <w:rPr/>
              <w:t>-</w:t>
            </w:r>
            <w:r>
              <w:rPr/>
              <w:t>项目开发计划</w:t>
            </w:r>
          </w:p>
        </w:tc>
      </w:tr>
      <w:tr>
        <w:trPr/>
        <w:tc>
          <w:tcPr>
            <w:tcW w:w="1561" w:type="dxa"/>
            <w:tcBorders/>
            <w:vAlign w:val="center"/>
          </w:tcPr>
          <w:p>
            <w:pPr>
              <w:pStyle w:val="TableContents"/>
              <w:bidi w:val="0"/>
              <w:spacing w:before="90" w:after="90"/>
              <w:jc w:val="start"/>
              <w:rPr/>
            </w:pPr>
            <w:r>
              <w:rPr/>
              <w:t>作者</w:t>
            </w:r>
          </w:p>
        </w:tc>
        <w:tc>
          <w:tcPr>
            <w:tcW w:w="3916" w:type="dxa"/>
            <w:tcBorders/>
            <w:vAlign w:val="center"/>
          </w:tcPr>
          <w:p>
            <w:pPr>
              <w:pStyle w:val="TableContents"/>
              <w:bidi w:val="0"/>
              <w:spacing w:before="90" w:after="90"/>
              <w:jc w:val="start"/>
              <w:rPr/>
            </w:pPr>
            <w:r>
              <w:rPr/>
              <w:t>付嘉一</w:t>
            </w:r>
          </w:p>
        </w:tc>
      </w:tr>
      <w:tr>
        <w:trPr/>
        <w:tc>
          <w:tcPr>
            <w:tcW w:w="1561" w:type="dxa"/>
            <w:tcBorders/>
            <w:vAlign w:val="center"/>
          </w:tcPr>
          <w:p>
            <w:pPr>
              <w:pStyle w:val="TableContents"/>
              <w:bidi w:val="0"/>
              <w:spacing w:before="90" w:after="90"/>
              <w:jc w:val="start"/>
              <w:rPr/>
            </w:pPr>
            <w:r>
              <w:rPr/>
              <w:t>创建日期</w:t>
            </w:r>
          </w:p>
        </w:tc>
        <w:tc>
          <w:tcPr>
            <w:tcW w:w="3916" w:type="dxa"/>
            <w:tcBorders/>
            <w:vAlign w:val="center"/>
          </w:tcPr>
          <w:p>
            <w:pPr>
              <w:pStyle w:val="TableContents"/>
              <w:bidi w:val="0"/>
              <w:spacing w:before="90" w:after="90"/>
              <w:jc w:val="start"/>
              <w:rPr/>
            </w:pPr>
            <w:r>
              <w:rPr/>
              <w:t>2026</w:t>
            </w:r>
            <w:r>
              <w:rPr/>
              <w:t>年</w:t>
            </w:r>
            <w:r>
              <w:rPr/>
              <w:t>07</w:t>
            </w:r>
            <w:r>
              <w:rPr/>
              <w:t>月</w:t>
            </w:r>
            <w:r>
              <w:rPr/>
              <w:t>13</w:t>
            </w:r>
            <w:r>
              <w:rPr/>
              <w:t>日</w:t>
            </w:r>
          </w:p>
        </w:tc>
      </w:tr>
      <w:tr>
        <w:trPr/>
        <w:tc>
          <w:tcPr>
            <w:tcW w:w="1561" w:type="dxa"/>
            <w:tcBorders/>
            <w:vAlign w:val="center"/>
          </w:tcPr>
          <w:p>
            <w:pPr>
              <w:pStyle w:val="TableContents"/>
              <w:bidi w:val="0"/>
              <w:spacing w:before="90" w:after="90"/>
              <w:jc w:val="start"/>
              <w:rPr/>
            </w:pPr>
            <w:r>
              <w:rPr/>
              <w:t>上次更新日期</w:t>
            </w:r>
          </w:p>
        </w:tc>
        <w:tc>
          <w:tcPr>
            <w:tcW w:w="3916" w:type="dxa"/>
            <w:tcBorders/>
            <w:vAlign w:val="center"/>
          </w:tcPr>
          <w:p>
            <w:pPr>
              <w:pStyle w:val="TableContents"/>
              <w:bidi w:val="0"/>
              <w:spacing w:before="90" w:after="90"/>
              <w:jc w:val="start"/>
              <w:rPr/>
            </w:pPr>
            <w:r>
              <w:rPr/>
              <w:t>2026</w:t>
            </w:r>
            <w:r>
              <w:rPr/>
              <w:t>年</w:t>
            </w:r>
            <w:r>
              <w:rPr/>
              <w:t>07</w:t>
            </w:r>
            <w:r>
              <w:rPr/>
              <w:t>月</w:t>
            </w:r>
            <w:r>
              <w:rPr/>
              <w:t>13</w:t>
            </w:r>
            <w:r>
              <w:rPr/>
              <w:t>日</w:t>
            </w:r>
          </w:p>
        </w:tc>
      </w:tr>
      <w:tr>
        <w:trPr/>
        <w:tc>
          <w:tcPr>
            <w:tcW w:w="1561" w:type="dxa"/>
            <w:tcBorders/>
            <w:vAlign w:val="center"/>
          </w:tcPr>
          <w:p>
            <w:pPr>
              <w:pStyle w:val="TableContents"/>
              <w:bidi w:val="0"/>
              <w:spacing w:before="90" w:after="90"/>
              <w:jc w:val="start"/>
              <w:rPr/>
            </w:pPr>
            <w:r>
              <w:rPr/>
              <w:t>版本</w:t>
            </w:r>
          </w:p>
        </w:tc>
        <w:tc>
          <w:tcPr>
            <w:tcW w:w="3916" w:type="dxa"/>
            <w:tcBorders/>
            <w:vAlign w:val="center"/>
          </w:tcPr>
          <w:p>
            <w:pPr>
              <w:pStyle w:val="TableContents"/>
              <w:bidi w:val="0"/>
              <w:spacing w:before="90" w:after="90"/>
              <w:jc w:val="start"/>
              <w:rPr/>
            </w:pPr>
            <w:r>
              <w:rPr/>
              <w:t>1.0</w:t>
            </w:r>
          </w:p>
        </w:tc>
      </w:tr>
      <w:tr>
        <w:trPr/>
        <w:tc>
          <w:tcPr>
            <w:tcW w:w="1561" w:type="dxa"/>
            <w:tcBorders/>
            <w:vAlign w:val="center"/>
          </w:tcPr>
          <w:p>
            <w:pPr>
              <w:pStyle w:val="TableContents"/>
              <w:bidi w:val="0"/>
              <w:spacing w:before="90" w:after="90"/>
              <w:jc w:val="start"/>
              <w:rPr/>
            </w:pPr>
            <w:r>
              <w:rPr/>
              <w:t>部门名称</w:t>
            </w:r>
          </w:p>
        </w:tc>
        <w:tc>
          <w:tcPr>
            <w:tcW w:w="3916" w:type="dxa"/>
            <w:tcBorders/>
            <w:vAlign w:val="center"/>
          </w:tcPr>
          <w:p>
            <w:pPr>
              <w:pStyle w:val="TableContents"/>
              <w:bidi w:val="0"/>
              <w:spacing w:before="90" w:after="90"/>
              <w:jc w:val="start"/>
              <w:rPr/>
            </w:pPr>
            <w:r>
              <w:rPr/>
              <w:t>智慧教育研教部</w:t>
            </w:r>
          </w:p>
        </w:tc>
      </w:tr>
    </w:tbl>
    <w:p>
      <w:pPr>
        <w:pStyle w:val="Heading2"/>
        <w:bidi w:val="0"/>
        <w:jc w:val="start"/>
        <w:rPr/>
      </w:pPr>
      <w:r>
        <w:rPr/>
        <w:t>修订文档历史记录</w:t>
      </w:r>
    </w:p>
    <w:tbl>
      <w:tblPr>
        <w:tblW w:w="8344" w:type="dxa"/>
        <w:jc w:val="start"/>
        <w:tblInd w:w="0" w:type="dxa"/>
        <w:tblLayout w:type="fixed"/>
        <w:tblCellMar>
          <w:top w:w="28" w:type="dxa"/>
          <w:start w:w="28" w:type="dxa"/>
          <w:bottom w:w="28" w:type="dxa"/>
          <w:end w:w="28" w:type="dxa"/>
        </w:tblCellMar>
      </w:tblPr>
      <w:tblGrid>
        <w:gridCol w:w="1861"/>
        <w:gridCol w:w="646"/>
        <w:gridCol w:w="4921"/>
        <w:gridCol w:w="916"/>
      </w:tblGrid>
      <w:tr>
        <w:trPr/>
        <w:tc>
          <w:tcPr>
            <w:tcW w:w="1861" w:type="dxa"/>
            <w:tcBorders/>
            <w:vAlign w:val="center"/>
          </w:tcPr>
          <w:p>
            <w:pPr>
              <w:pStyle w:val="TableHeading"/>
              <w:suppressLineNumbers/>
              <w:shd w:fill="F2F2F2" w:val="clear"/>
              <w:bidi w:val="0"/>
              <w:spacing w:before="90" w:after="90"/>
              <w:jc w:val="center"/>
              <w:rPr/>
            </w:pPr>
            <w:r>
              <w:rPr/>
              <w:t>日期</w:t>
            </w:r>
          </w:p>
        </w:tc>
        <w:tc>
          <w:tcPr>
            <w:tcW w:w="646" w:type="dxa"/>
            <w:tcBorders/>
            <w:vAlign w:val="center"/>
          </w:tcPr>
          <w:p>
            <w:pPr>
              <w:pStyle w:val="TableHeading"/>
              <w:suppressLineNumbers/>
              <w:shd w:fill="F2F2F2" w:val="clear"/>
              <w:bidi w:val="0"/>
              <w:spacing w:before="90" w:after="90"/>
              <w:jc w:val="center"/>
              <w:rPr/>
            </w:pPr>
            <w:r>
              <w:rPr/>
              <w:t>版本</w:t>
            </w:r>
          </w:p>
        </w:tc>
        <w:tc>
          <w:tcPr>
            <w:tcW w:w="4921" w:type="dxa"/>
            <w:tcBorders/>
            <w:vAlign w:val="center"/>
          </w:tcPr>
          <w:p>
            <w:pPr>
              <w:pStyle w:val="TableHeading"/>
              <w:suppressLineNumbers/>
              <w:shd w:fill="F2F2F2" w:val="clear"/>
              <w:bidi w:val="0"/>
              <w:spacing w:before="90" w:after="90"/>
              <w:jc w:val="center"/>
              <w:rPr/>
            </w:pPr>
            <w:r>
              <w:rPr/>
              <w:t>说明</w:t>
            </w:r>
          </w:p>
        </w:tc>
        <w:tc>
          <w:tcPr>
            <w:tcW w:w="916" w:type="dxa"/>
            <w:tcBorders/>
            <w:vAlign w:val="center"/>
          </w:tcPr>
          <w:p>
            <w:pPr>
              <w:pStyle w:val="TableHeading"/>
              <w:suppressLineNumbers/>
              <w:shd w:fill="F2F2F2" w:val="clear"/>
              <w:bidi w:val="0"/>
              <w:spacing w:before="90" w:after="90"/>
              <w:jc w:val="center"/>
              <w:rPr/>
            </w:pPr>
            <w:r>
              <w:rPr/>
              <w:t>作者</w:t>
            </w:r>
          </w:p>
        </w:tc>
      </w:tr>
      <w:tr>
        <w:trPr/>
        <w:tc>
          <w:tcPr>
            <w:tcW w:w="1861" w:type="dxa"/>
            <w:tcBorders/>
            <w:vAlign w:val="center"/>
          </w:tcPr>
          <w:p>
            <w:pPr>
              <w:pStyle w:val="TableContents"/>
              <w:bidi w:val="0"/>
              <w:spacing w:before="90" w:after="90"/>
              <w:jc w:val="start"/>
              <w:rPr/>
            </w:pPr>
            <w:r>
              <w:rPr/>
              <w:t>2026</w:t>
            </w:r>
            <w:r>
              <w:rPr/>
              <w:t>年</w:t>
            </w:r>
            <w:r>
              <w:rPr/>
              <w:t>07</w:t>
            </w:r>
            <w:r>
              <w:rPr/>
              <w:t>月</w:t>
            </w:r>
            <w:r>
              <w:rPr/>
              <w:t>08</w:t>
            </w:r>
            <w:r>
              <w:rPr/>
              <w:t>日</w:t>
            </w:r>
          </w:p>
        </w:tc>
        <w:tc>
          <w:tcPr>
            <w:tcW w:w="646" w:type="dxa"/>
            <w:tcBorders/>
            <w:vAlign w:val="center"/>
          </w:tcPr>
          <w:p>
            <w:pPr>
              <w:pStyle w:val="TableContents"/>
              <w:bidi w:val="0"/>
              <w:spacing w:before="90" w:after="90"/>
              <w:jc w:val="start"/>
              <w:rPr/>
            </w:pPr>
            <w:r>
              <w:rPr/>
              <w:t>0.1</w:t>
            </w:r>
          </w:p>
        </w:tc>
        <w:tc>
          <w:tcPr>
            <w:tcW w:w="4921" w:type="dxa"/>
            <w:tcBorders/>
            <w:vAlign w:val="center"/>
          </w:tcPr>
          <w:p>
            <w:pPr>
              <w:pStyle w:val="TableContents"/>
              <w:bidi w:val="0"/>
              <w:spacing w:before="90" w:after="90"/>
              <w:jc w:val="start"/>
              <w:rPr/>
            </w:pPr>
            <w:r>
              <w:rPr/>
              <w:t>完成初稿，建立章节结构</w:t>
            </w:r>
          </w:p>
        </w:tc>
        <w:tc>
          <w:tcPr>
            <w:tcW w:w="916" w:type="dxa"/>
            <w:tcBorders/>
            <w:vAlign w:val="center"/>
          </w:tcPr>
          <w:p>
            <w:pPr>
              <w:pStyle w:val="TableContents"/>
              <w:bidi w:val="0"/>
              <w:spacing w:before="90" w:after="90"/>
              <w:jc w:val="start"/>
              <w:rPr/>
            </w:pPr>
            <w:r>
              <w:rPr/>
              <w:t>付嘉一</w:t>
            </w:r>
          </w:p>
        </w:tc>
      </w:tr>
      <w:tr>
        <w:trPr/>
        <w:tc>
          <w:tcPr>
            <w:tcW w:w="1861" w:type="dxa"/>
            <w:tcBorders/>
            <w:vAlign w:val="center"/>
          </w:tcPr>
          <w:p>
            <w:pPr>
              <w:pStyle w:val="TableContents"/>
              <w:bidi w:val="0"/>
              <w:spacing w:before="90" w:after="90"/>
              <w:jc w:val="start"/>
              <w:rPr/>
            </w:pPr>
            <w:r>
              <w:rPr/>
              <w:t>2026</w:t>
            </w:r>
            <w:r>
              <w:rPr/>
              <w:t>年</w:t>
            </w:r>
            <w:r>
              <w:rPr/>
              <w:t>07</w:t>
            </w:r>
            <w:r>
              <w:rPr/>
              <w:t>月</w:t>
            </w:r>
            <w:r>
              <w:rPr/>
              <w:t>11</w:t>
            </w:r>
            <w:r>
              <w:rPr/>
              <w:t>日</w:t>
            </w:r>
          </w:p>
        </w:tc>
        <w:tc>
          <w:tcPr>
            <w:tcW w:w="646" w:type="dxa"/>
            <w:tcBorders/>
            <w:vAlign w:val="center"/>
          </w:tcPr>
          <w:p>
            <w:pPr>
              <w:pStyle w:val="TableContents"/>
              <w:bidi w:val="0"/>
              <w:spacing w:before="90" w:after="90"/>
              <w:jc w:val="start"/>
              <w:rPr/>
            </w:pPr>
            <w:r>
              <w:rPr/>
              <w:t>0.9</w:t>
            </w:r>
          </w:p>
        </w:tc>
        <w:tc>
          <w:tcPr>
            <w:tcW w:w="4921" w:type="dxa"/>
            <w:tcBorders/>
            <w:vAlign w:val="center"/>
          </w:tcPr>
          <w:p>
            <w:pPr>
              <w:pStyle w:val="TableContents"/>
              <w:bidi w:val="0"/>
              <w:spacing w:before="90" w:after="90"/>
              <w:jc w:val="start"/>
              <w:rPr/>
            </w:pPr>
            <w:r>
              <w:rPr/>
              <w:t>结合项目源码、数据库脚本和前端页面补充内容</w:t>
            </w:r>
          </w:p>
        </w:tc>
        <w:tc>
          <w:tcPr>
            <w:tcW w:w="916" w:type="dxa"/>
            <w:tcBorders/>
            <w:vAlign w:val="center"/>
          </w:tcPr>
          <w:p>
            <w:pPr>
              <w:pStyle w:val="TableContents"/>
              <w:bidi w:val="0"/>
              <w:spacing w:before="90" w:after="90"/>
              <w:jc w:val="start"/>
              <w:rPr/>
            </w:pPr>
            <w:r>
              <w:rPr/>
              <w:t>付嘉一</w:t>
            </w:r>
          </w:p>
        </w:tc>
      </w:tr>
      <w:tr>
        <w:trPr/>
        <w:tc>
          <w:tcPr>
            <w:tcW w:w="1861" w:type="dxa"/>
            <w:tcBorders/>
            <w:vAlign w:val="center"/>
          </w:tcPr>
          <w:p>
            <w:pPr>
              <w:pStyle w:val="TableContents"/>
              <w:bidi w:val="0"/>
              <w:spacing w:before="90" w:after="90"/>
              <w:jc w:val="start"/>
              <w:rPr/>
            </w:pPr>
            <w:r>
              <w:rPr/>
              <w:t>2026</w:t>
            </w:r>
            <w:r>
              <w:rPr/>
              <w:t>年</w:t>
            </w:r>
            <w:r>
              <w:rPr/>
              <w:t>07</w:t>
            </w:r>
            <w:r>
              <w:rPr/>
              <w:t>月</w:t>
            </w:r>
            <w:r>
              <w:rPr/>
              <w:t>13</w:t>
            </w:r>
            <w:r>
              <w:rPr/>
              <w:t>日</w:t>
            </w:r>
          </w:p>
        </w:tc>
        <w:tc>
          <w:tcPr>
            <w:tcW w:w="646" w:type="dxa"/>
            <w:tcBorders/>
            <w:vAlign w:val="center"/>
          </w:tcPr>
          <w:p>
            <w:pPr>
              <w:pStyle w:val="TableContents"/>
              <w:bidi w:val="0"/>
              <w:spacing w:before="90" w:after="90"/>
              <w:jc w:val="start"/>
              <w:rPr/>
            </w:pPr>
            <w:r>
              <w:rPr/>
              <w:t>1.0</w:t>
            </w:r>
          </w:p>
        </w:tc>
        <w:tc>
          <w:tcPr>
            <w:tcW w:w="4921" w:type="dxa"/>
            <w:tcBorders/>
            <w:vAlign w:val="center"/>
          </w:tcPr>
          <w:p>
            <w:pPr>
              <w:pStyle w:val="TableContents"/>
              <w:bidi w:val="0"/>
              <w:spacing w:before="90" w:after="90"/>
              <w:jc w:val="start"/>
              <w:rPr/>
            </w:pPr>
            <w:r>
              <w:rPr/>
              <w:t>评审后正式发布</w:t>
            </w:r>
          </w:p>
        </w:tc>
        <w:tc>
          <w:tcPr>
            <w:tcW w:w="916" w:type="dxa"/>
            <w:tcBorders/>
            <w:vAlign w:val="center"/>
          </w:tcPr>
          <w:p>
            <w:pPr>
              <w:pStyle w:val="TableContents"/>
              <w:bidi w:val="0"/>
              <w:spacing w:before="90" w:after="90"/>
              <w:jc w:val="start"/>
              <w:rPr/>
            </w:pPr>
            <w:r>
              <w:rPr/>
              <w:t>付嘉一</w:t>
            </w:r>
          </w:p>
        </w:tc>
      </w:tr>
    </w:tbl>
    <w:p>
      <w:pPr>
        <w:pStyle w:val="Heading2"/>
        <w:bidi w:val="0"/>
        <w:jc w:val="start"/>
        <w:rPr/>
      </w:pPr>
      <w:r>
        <w:rPr/>
        <w:t>目录</w:t>
      </w:r>
    </w:p>
    <w:p>
      <w:pPr>
        <w:pStyle w:val="BodyText"/>
        <w:numPr>
          <w:ilvl w:val="0"/>
          <w:numId w:val="1"/>
        </w:numPr>
        <w:tabs>
          <w:tab w:val="clear" w:pos="1134"/>
          <w:tab w:val="left" w:pos="799" w:leader="none"/>
        </w:tabs>
        <w:bidi w:val="0"/>
        <w:spacing w:before="90" w:after="0"/>
        <w:ind w:hanging="283" w:start="799"/>
        <w:jc w:val="start"/>
        <w:rPr/>
      </w:pPr>
      <w:r>
        <w:rPr/>
        <w:t xml:space="preserve">1. </w:t>
      </w:r>
      <w:r>
        <w:rPr/>
        <w:t>前言</w:t>
      </w:r>
    </w:p>
    <w:p>
      <w:pPr>
        <w:pStyle w:val="BodyText"/>
        <w:numPr>
          <w:ilvl w:val="0"/>
          <w:numId w:val="1"/>
        </w:numPr>
        <w:tabs>
          <w:tab w:val="clear" w:pos="1134"/>
          <w:tab w:val="left" w:pos="799" w:leader="none"/>
        </w:tabs>
        <w:bidi w:val="0"/>
        <w:spacing w:before="90" w:after="0"/>
        <w:ind w:hanging="283" w:start="799"/>
        <w:jc w:val="start"/>
        <w:rPr/>
      </w:pPr>
      <w:r>
        <w:rPr/>
        <w:t xml:space="preserve">2. </w:t>
      </w:r>
      <w:r>
        <w:rPr/>
        <w:t>项目概述</w:t>
      </w:r>
    </w:p>
    <w:p>
      <w:pPr>
        <w:pStyle w:val="BodyText"/>
        <w:numPr>
          <w:ilvl w:val="0"/>
          <w:numId w:val="1"/>
        </w:numPr>
        <w:tabs>
          <w:tab w:val="clear" w:pos="1134"/>
          <w:tab w:val="left" w:pos="799" w:leader="none"/>
        </w:tabs>
        <w:bidi w:val="0"/>
        <w:spacing w:before="90" w:after="0"/>
        <w:ind w:hanging="283" w:start="799"/>
        <w:jc w:val="start"/>
        <w:rPr/>
      </w:pPr>
      <w:r>
        <w:rPr/>
        <w:t xml:space="preserve">3. </w:t>
      </w:r>
      <w:r>
        <w:rPr/>
        <w:t>角色和职责</w:t>
      </w:r>
    </w:p>
    <w:p>
      <w:pPr>
        <w:pStyle w:val="BodyText"/>
        <w:numPr>
          <w:ilvl w:val="0"/>
          <w:numId w:val="1"/>
        </w:numPr>
        <w:tabs>
          <w:tab w:val="clear" w:pos="1134"/>
          <w:tab w:val="left" w:pos="799" w:leader="none"/>
        </w:tabs>
        <w:bidi w:val="0"/>
        <w:spacing w:before="90" w:after="0"/>
        <w:ind w:hanging="283" w:start="799"/>
        <w:jc w:val="start"/>
        <w:rPr/>
      </w:pPr>
      <w:r>
        <w:rPr/>
        <w:t xml:space="preserve">4. </w:t>
      </w:r>
      <w:r>
        <w:rPr/>
        <w:t>项目过程</w:t>
      </w:r>
    </w:p>
    <w:p>
      <w:pPr>
        <w:pStyle w:val="BodyText"/>
        <w:numPr>
          <w:ilvl w:val="0"/>
          <w:numId w:val="1"/>
        </w:numPr>
        <w:tabs>
          <w:tab w:val="clear" w:pos="1134"/>
          <w:tab w:val="left" w:pos="799" w:leader="none"/>
        </w:tabs>
        <w:bidi w:val="0"/>
        <w:spacing w:before="90" w:after="0"/>
        <w:ind w:hanging="283" w:start="799"/>
        <w:jc w:val="start"/>
        <w:rPr/>
      </w:pPr>
      <w:r>
        <w:rPr/>
        <w:t xml:space="preserve">5. </w:t>
      </w:r>
      <w:r>
        <w:rPr/>
        <w:t>工作任务分解</w:t>
      </w:r>
    </w:p>
    <w:p>
      <w:pPr>
        <w:pStyle w:val="BodyText"/>
        <w:numPr>
          <w:ilvl w:val="0"/>
          <w:numId w:val="1"/>
        </w:numPr>
        <w:tabs>
          <w:tab w:val="clear" w:pos="1134"/>
          <w:tab w:val="left" w:pos="799" w:leader="none"/>
        </w:tabs>
        <w:bidi w:val="0"/>
        <w:spacing w:before="90" w:after="0"/>
        <w:ind w:hanging="283" w:start="799"/>
        <w:jc w:val="start"/>
        <w:rPr/>
      </w:pPr>
      <w:r>
        <w:rPr/>
        <w:t xml:space="preserve">6. </w:t>
      </w:r>
      <w:r>
        <w:rPr/>
        <w:t>项目估计</w:t>
      </w:r>
    </w:p>
    <w:p>
      <w:pPr>
        <w:pStyle w:val="BodyText"/>
        <w:numPr>
          <w:ilvl w:val="0"/>
          <w:numId w:val="1"/>
        </w:numPr>
        <w:tabs>
          <w:tab w:val="clear" w:pos="1134"/>
          <w:tab w:val="left" w:pos="799" w:leader="none"/>
        </w:tabs>
        <w:bidi w:val="0"/>
        <w:spacing w:before="90" w:after="0"/>
        <w:ind w:hanging="283" w:start="799"/>
        <w:jc w:val="start"/>
        <w:rPr/>
      </w:pPr>
      <w:r>
        <w:rPr/>
        <w:t xml:space="preserve">7. </w:t>
      </w:r>
      <w:r>
        <w:rPr/>
        <w:t>培训计划</w:t>
      </w:r>
    </w:p>
    <w:p>
      <w:pPr>
        <w:pStyle w:val="BodyText"/>
        <w:numPr>
          <w:ilvl w:val="0"/>
          <w:numId w:val="1"/>
        </w:numPr>
        <w:tabs>
          <w:tab w:val="clear" w:pos="1134"/>
          <w:tab w:val="left" w:pos="799" w:leader="none"/>
        </w:tabs>
        <w:bidi w:val="0"/>
        <w:spacing w:before="90" w:after="0"/>
        <w:ind w:hanging="283" w:start="799"/>
        <w:jc w:val="start"/>
        <w:rPr/>
      </w:pPr>
      <w:r>
        <w:rPr/>
        <w:t xml:space="preserve">8. </w:t>
      </w:r>
      <w:r>
        <w:rPr/>
        <w:t>相关计划</w:t>
      </w:r>
    </w:p>
    <w:p>
      <w:pPr>
        <w:pStyle w:val="BodyText"/>
        <w:numPr>
          <w:ilvl w:val="0"/>
          <w:numId w:val="1"/>
        </w:numPr>
        <w:tabs>
          <w:tab w:val="clear" w:pos="1134"/>
          <w:tab w:val="left" w:pos="799" w:leader="none"/>
        </w:tabs>
        <w:bidi w:val="0"/>
        <w:ind w:hanging="283" w:start="799"/>
        <w:jc w:val="start"/>
        <w:rPr/>
      </w:pPr>
      <w:r>
        <w:rPr/>
        <w:t xml:space="preserve">9. </w:t>
      </w:r>
      <w:r>
        <w:rPr/>
        <w:t>工作环境</w:t>
      </w:r>
    </w:p>
    <w:p>
      <w:pPr>
        <w:pStyle w:val="Heading2"/>
        <w:bidi w:val="0"/>
        <w:jc w:val="start"/>
        <w:rPr/>
      </w:pPr>
      <w:r>
        <w:rPr/>
        <w:t xml:space="preserve">1. </w:t>
      </w:r>
      <w:r>
        <w:rPr/>
        <w:t>前言</w:t>
      </w:r>
    </w:p>
    <w:p>
      <w:pPr>
        <w:pStyle w:val="BodyText"/>
        <w:bidi w:val="0"/>
        <w:jc w:val="start"/>
        <w:rPr/>
      </w:pPr>
      <w:r>
        <w:rPr/>
        <w:t>本计划用于指导终身学习学分银行平台从需求分析到最终交付的全过程管理，明确项目目标、范围、进度、人员职责、风险控制和质量保证措施。</w:t>
      </w:r>
    </w:p>
    <w:p>
      <w:pPr>
        <w:pStyle w:val="Heading3"/>
        <w:bidi w:val="0"/>
        <w:jc w:val="start"/>
        <w:rPr/>
      </w:pPr>
      <w:r>
        <w:rPr/>
        <w:t xml:space="preserve">1.1 </w:t>
      </w:r>
      <w:r>
        <w:rPr/>
        <w:t>术语与缩略语</w:t>
      </w:r>
    </w:p>
    <w:tbl>
      <w:tblPr>
        <w:tblW w:w="3377" w:type="dxa"/>
        <w:jc w:val="start"/>
        <w:tblInd w:w="0" w:type="dxa"/>
        <w:tblLayout w:type="fixed"/>
        <w:tblCellMar>
          <w:top w:w="28" w:type="dxa"/>
          <w:start w:w="28" w:type="dxa"/>
          <w:bottom w:w="28" w:type="dxa"/>
          <w:end w:w="28" w:type="dxa"/>
        </w:tblCellMar>
      </w:tblPr>
      <w:tblGrid>
        <w:gridCol w:w="886"/>
        <w:gridCol w:w="2491"/>
      </w:tblGrid>
      <w:tr>
        <w:trPr/>
        <w:tc>
          <w:tcPr>
            <w:tcW w:w="886" w:type="dxa"/>
            <w:tcBorders/>
            <w:vAlign w:val="center"/>
          </w:tcPr>
          <w:p>
            <w:pPr>
              <w:pStyle w:val="TableHeading"/>
              <w:suppressLineNumbers/>
              <w:shd w:fill="F2F2F2" w:val="clear"/>
              <w:bidi w:val="0"/>
              <w:spacing w:before="90" w:after="90"/>
              <w:jc w:val="center"/>
              <w:rPr/>
            </w:pPr>
            <w:r>
              <w:rPr/>
              <w:t>缩略语</w:t>
            </w:r>
          </w:p>
        </w:tc>
        <w:tc>
          <w:tcPr>
            <w:tcW w:w="2491" w:type="dxa"/>
            <w:tcBorders/>
            <w:vAlign w:val="center"/>
          </w:tcPr>
          <w:p>
            <w:pPr>
              <w:pStyle w:val="TableHeading"/>
              <w:suppressLineNumbers/>
              <w:shd w:fill="F2F2F2" w:val="clear"/>
              <w:bidi w:val="0"/>
              <w:spacing w:before="90" w:after="90"/>
              <w:jc w:val="center"/>
              <w:rPr/>
            </w:pPr>
            <w:r>
              <w:rPr/>
              <w:t>说明</w:t>
            </w:r>
          </w:p>
        </w:tc>
      </w:tr>
      <w:tr>
        <w:trPr/>
        <w:tc>
          <w:tcPr>
            <w:tcW w:w="886" w:type="dxa"/>
            <w:tcBorders/>
            <w:vAlign w:val="center"/>
          </w:tcPr>
          <w:p>
            <w:pPr>
              <w:pStyle w:val="TableContents"/>
              <w:bidi w:val="0"/>
              <w:spacing w:before="90" w:after="90"/>
              <w:jc w:val="start"/>
              <w:rPr/>
            </w:pPr>
            <w:r>
              <w:rPr/>
              <w:t>LLCBP</w:t>
            </w:r>
          </w:p>
        </w:tc>
        <w:tc>
          <w:tcPr>
            <w:tcW w:w="2491" w:type="dxa"/>
            <w:tcBorders/>
            <w:vAlign w:val="center"/>
          </w:tcPr>
          <w:p>
            <w:pPr>
              <w:pStyle w:val="TableContents"/>
              <w:bidi w:val="0"/>
              <w:spacing w:before="90" w:after="90"/>
              <w:jc w:val="start"/>
              <w:rPr/>
            </w:pPr>
            <w:r>
              <w:rPr/>
              <w:t>终身学习学分银行平台</w:t>
            </w:r>
          </w:p>
        </w:tc>
      </w:tr>
      <w:tr>
        <w:trPr/>
        <w:tc>
          <w:tcPr>
            <w:tcW w:w="886" w:type="dxa"/>
            <w:tcBorders/>
            <w:vAlign w:val="center"/>
          </w:tcPr>
          <w:p>
            <w:pPr>
              <w:pStyle w:val="TableContents"/>
              <w:bidi w:val="0"/>
              <w:spacing w:before="90" w:after="90"/>
              <w:jc w:val="start"/>
              <w:rPr/>
            </w:pPr>
            <w:r>
              <w:rPr/>
              <w:t>PM</w:t>
            </w:r>
          </w:p>
        </w:tc>
        <w:tc>
          <w:tcPr>
            <w:tcW w:w="2491" w:type="dxa"/>
            <w:tcBorders/>
            <w:vAlign w:val="center"/>
          </w:tcPr>
          <w:p>
            <w:pPr>
              <w:pStyle w:val="TableContents"/>
              <w:bidi w:val="0"/>
              <w:spacing w:before="90" w:after="90"/>
              <w:jc w:val="start"/>
              <w:rPr/>
            </w:pPr>
            <w:r>
              <w:rPr/>
              <w:t>项目经理</w:t>
            </w:r>
          </w:p>
        </w:tc>
      </w:tr>
      <w:tr>
        <w:trPr/>
        <w:tc>
          <w:tcPr>
            <w:tcW w:w="886" w:type="dxa"/>
            <w:tcBorders/>
            <w:vAlign w:val="center"/>
          </w:tcPr>
          <w:p>
            <w:pPr>
              <w:pStyle w:val="TableContents"/>
              <w:bidi w:val="0"/>
              <w:spacing w:before="90" w:after="90"/>
              <w:jc w:val="start"/>
              <w:rPr/>
            </w:pPr>
            <w:r>
              <w:rPr/>
              <w:t>PPQA</w:t>
            </w:r>
          </w:p>
        </w:tc>
        <w:tc>
          <w:tcPr>
            <w:tcW w:w="2491" w:type="dxa"/>
            <w:tcBorders/>
            <w:vAlign w:val="center"/>
          </w:tcPr>
          <w:p>
            <w:pPr>
              <w:pStyle w:val="TableContents"/>
              <w:bidi w:val="0"/>
              <w:spacing w:before="90" w:after="90"/>
              <w:jc w:val="start"/>
              <w:rPr/>
            </w:pPr>
            <w:r>
              <w:rPr/>
              <w:t>过程与产品质量保证</w:t>
            </w:r>
          </w:p>
        </w:tc>
      </w:tr>
      <w:tr>
        <w:trPr/>
        <w:tc>
          <w:tcPr>
            <w:tcW w:w="886" w:type="dxa"/>
            <w:tcBorders/>
            <w:vAlign w:val="center"/>
          </w:tcPr>
          <w:p>
            <w:pPr>
              <w:pStyle w:val="TableContents"/>
              <w:bidi w:val="0"/>
              <w:spacing w:before="90" w:after="90"/>
              <w:jc w:val="start"/>
              <w:rPr/>
            </w:pPr>
            <w:r>
              <w:rPr/>
              <w:t>CM</w:t>
            </w:r>
          </w:p>
        </w:tc>
        <w:tc>
          <w:tcPr>
            <w:tcW w:w="2491" w:type="dxa"/>
            <w:tcBorders/>
            <w:vAlign w:val="center"/>
          </w:tcPr>
          <w:p>
            <w:pPr>
              <w:pStyle w:val="TableContents"/>
              <w:bidi w:val="0"/>
              <w:spacing w:before="90" w:after="90"/>
              <w:jc w:val="start"/>
              <w:rPr/>
            </w:pPr>
            <w:r>
              <w:rPr/>
              <w:t>配置管理</w:t>
            </w:r>
          </w:p>
        </w:tc>
      </w:tr>
      <w:tr>
        <w:trPr/>
        <w:tc>
          <w:tcPr>
            <w:tcW w:w="886" w:type="dxa"/>
            <w:tcBorders/>
            <w:vAlign w:val="center"/>
          </w:tcPr>
          <w:p>
            <w:pPr>
              <w:pStyle w:val="TableContents"/>
              <w:bidi w:val="0"/>
              <w:spacing w:before="90" w:after="90"/>
              <w:jc w:val="start"/>
              <w:rPr/>
            </w:pPr>
            <w:r>
              <w:rPr/>
              <w:t>API</w:t>
            </w:r>
          </w:p>
        </w:tc>
        <w:tc>
          <w:tcPr>
            <w:tcW w:w="2491" w:type="dxa"/>
            <w:tcBorders/>
            <w:vAlign w:val="center"/>
          </w:tcPr>
          <w:p>
            <w:pPr>
              <w:pStyle w:val="TableContents"/>
              <w:bidi w:val="0"/>
              <w:spacing w:before="90" w:after="90"/>
              <w:jc w:val="start"/>
              <w:rPr/>
            </w:pPr>
            <w:r>
              <w:rPr/>
              <w:t>应用程序接口</w:t>
            </w:r>
          </w:p>
        </w:tc>
      </w:tr>
    </w:tbl>
    <w:p>
      <w:pPr>
        <w:pStyle w:val="Heading2"/>
        <w:bidi w:val="0"/>
        <w:jc w:val="start"/>
        <w:rPr/>
      </w:pPr>
      <w:r>
        <w:rPr/>
        <w:t xml:space="preserve">2. </w:t>
      </w:r>
      <w:r>
        <w:rPr/>
        <w:t>项目概述</w:t>
      </w:r>
    </w:p>
    <w:p>
      <w:pPr>
        <w:pStyle w:val="Heading3"/>
        <w:bidi w:val="0"/>
        <w:jc w:val="start"/>
        <w:rPr/>
      </w:pPr>
      <w:r>
        <w:rPr/>
        <w:t xml:space="preserve">2.1 </w:t>
      </w:r>
      <w:r>
        <w:rPr/>
        <w:t>背景和目标</w:t>
      </w:r>
    </w:p>
    <w:p>
      <w:pPr>
        <w:pStyle w:val="BodyText"/>
        <w:bidi w:val="0"/>
        <w:jc w:val="start"/>
        <w:rPr/>
      </w:pPr>
      <w:r>
        <w:rPr/>
        <w:t>继续教育、职业培训和学习成果认定场景中，课程学习、积分激励、成果审核和跨机构管理常常分散在不同系统。本项目通过统一平台实现学习资源管理、积分账户、商城兑换、论坛交流、招聘求职与成果认定，提高管理效率和学员参与度。</w:t>
      </w:r>
    </w:p>
    <w:p>
      <w:pPr>
        <w:pStyle w:val="Heading3"/>
        <w:bidi w:val="0"/>
        <w:jc w:val="start"/>
        <w:rPr/>
      </w:pPr>
      <w:r>
        <w:rPr/>
        <w:t xml:space="preserve">2.2 </w:t>
      </w:r>
      <w:r>
        <w:rPr/>
        <w:t>项目范围</w:t>
      </w:r>
    </w:p>
    <w:p>
      <w:pPr>
        <w:pStyle w:val="BodyText"/>
        <w:bidi w:val="0"/>
        <w:jc w:val="start"/>
        <w:rPr/>
      </w:pPr>
      <w:r>
        <w:rPr/>
        <w:t xml:space="preserve">本项目范围包括后端 </w:t>
      </w:r>
      <w:r>
        <w:rPr/>
        <w:t>REST API</w:t>
      </w:r>
      <w:r>
        <w:rPr/>
        <w:t>、</w:t>
      </w:r>
      <w:r>
        <w:rPr/>
        <w:t xml:space="preserve">Vue </w:t>
      </w:r>
      <w:r>
        <w:rPr/>
        <w:t>前端页面、</w:t>
      </w:r>
      <w:r>
        <w:rPr/>
        <w:t xml:space="preserve">MySQL </w:t>
      </w:r>
      <w:r>
        <w:rPr/>
        <w:t>数据库、</w:t>
      </w:r>
      <w:r>
        <w:rPr/>
        <w:t xml:space="preserve">Redis/RabbitMQ </w:t>
      </w:r>
      <w:r>
        <w:rPr/>
        <w:t>中间件集成、秒杀高并发链路、</w:t>
      </w:r>
      <w:r>
        <w:rPr/>
        <w:t xml:space="preserve">AI </w:t>
      </w:r>
      <w:r>
        <w:rPr/>
        <w:t>学习助手接口、测试脚本和工程文档。不包括真实区块链节点接入、生产级短信服务、线上支付网关和复杂组织架构审批流。</w:t>
      </w:r>
    </w:p>
    <w:p>
      <w:pPr>
        <w:pStyle w:val="Heading3"/>
        <w:bidi w:val="0"/>
        <w:jc w:val="start"/>
        <w:rPr/>
      </w:pPr>
      <w:r>
        <w:rPr/>
        <w:t xml:space="preserve">2.3 </w:t>
      </w:r>
      <w:r>
        <w:rPr/>
        <w:t>交付产品</w:t>
      </w:r>
    </w:p>
    <w:tbl>
      <w:tblPr>
        <w:tblW w:w="7969" w:type="dxa"/>
        <w:jc w:val="start"/>
        <w:tblInd w:w="0" w:type="dxa"/>
        <w:tblLayout w:type="fixed"/>
        <w:tblCellMar>
          <w:top w:w="28" w:type="dxa"/>
          <w:start w:w="28" w:type="dxa"/>
          <w:bottom w:w="28" w:type="dxa"/>
          <w:end w:w="28" w:type="dxa"/>
        </w:tblCellMar>
      </w:tblPr>
      <w:tblGrid>
        <w:gridCol w:w="1111"/>
        <w:gridCol w:w="4246"/>
        <w:gridCol w:w="1246"/>
        <w:gridCol w:w="1366"/>
      </w:tblGrid>
      <w:tr>
        <w:trPr/>
        <w:tc>
          <w:tcPr>
            <w:tcW w:w="1111" w:type="dxa"/>
            <w:tcBorders/>
            <w:vAlign w:val="center"/>
          </w:tcPr>
          <w:p>
            <w:pPr>
              <w:pStyle w:val="TableHeading"/>
              <w:suppressLineNumbers/>
              <w:shd w:fill="F2F2F2" w:val="clear"/>
              <w:bidi w:val="0"/>
              <w:spacing w:before="90" w:after="90"/>
              <w:jc w:val="center"/>
              <w:rPr/>
            </w:pPr>
            <w:r>
              <w:rPr/>
              <w:t>阶段</w:t>
            </w:r>
          </w:p>
        </w:tc>
        <w:tc>
          <w:tcPr>
            <w:tcW w:w="4246" w:type="dxa"/>
            <w:tcBorders/>
            <w:vAlign w:val="center"/>
          </w:tcPr>
          <w:p>
            <w:pPr>
              <w:pStyle w:val="TableHeading"/>
              <w:suppressLineNumbers/>
              <w:shd w:fill="F2F2F2" w:val="clear"/>
              <w:bidi w:val="0"/>
              <w:spacing w:before="90" w:after="90"/>
              <w:jc w:val="center"/>
              <w:rPr/>
            </w:pPr>
            <w:r>
              <w:rPr/>
              <w:t>交付工件</w:t>
            </w:r>
          </w:p>
        </w:tc>
        <w:tc>
          <w:tcPr>
            <w:tcW w:w="1246" w:type="dxa"/>
            <w:tcBorders/>
            <w:vAlign w:val="center"/>
          </w:tcPr>
          <w:p>
            <w:pPr>
              <w:pStyle w:val="TableHeading"/>
              <w:suppressLineNumbers/>
              <w:shd w:fill="F2F2F2" w:val="clear"/>
              <w:bidi w:val="0"/>
              <w:spacing w:before="90" w:after="90"/>
              <w:jc w:val="center"/>
              <w:rPr/>
            </w:pPr>
            <w:r>
              <w:rPr/>
              <w:t>类型</w:t>
            </w:r>
          </w:p>
        </w:tc>
        <w:tc>
          <w:tcPr>
            <w:tcW w:w="1366" w:type="dxa"/>
            <w:tcBorders/>
            <w:vAlign w:val="center"/>
          </w:tcPr>
          <w:p>
            <w:pPr>
              <w:pStyle w:val="TableHeading"/>
              <w:suppressLineNumbers/>
              <w:shd w:fill="F2F2F2" w:val="clear"/>
              <w:bidi w:val="0"/>
              <w:spacing w:before="90" w:after="90"/>
              <w:jc w:val="center"/>
              <w:rPr/>
            </w:pPr>
            <w:r>
              <w:rPr/>
              <w:t>计划日期</w:t>
            </w:r>
          </w:p>
        </w:tc>
      </w:tr>
      <w:tr>
        <w:trPr/>
        <w:tc>
          <w:tcPr>
            <w:tcW w:w="1111" w:type="dxa"/>
            <w:tcBorders/>
            <w:vAlign w:val="center"/>
          </w:tcPr>
          <w:p>
            <w:pPr>
              <w:pStyle w:val="TableContents"/>
              <w:bidi w:val="0"/>
              <w:spacing w:before="90" w:after="90"/>
              <w:jc w:val="start"/>
              <w:rPr/>
            </w:pPr>
            <w:r>
              <w:rPr/>
              <w:t>项目策划</w:t>
            </w:r>
          </w:p>
        </w:tc>
        <w:tc>
          <w:tcPr>
            <w:tcW w:w="4246" w:type="dxa"/>
            <w:tcBorders/>
            <w:vAlign w:val="center"/>
          </w:tcPr>
          <w:p>
            <w:pPr>
              <w:pStyle w:val="TableContents"/>
              <w:bidi w:val="0"/>
              <w:spacing w:before="90" w:after="90"/>
              <w:jc w:val="start"/>
              <w:rPr/>
            </w:pPr>
            <w:r>
              <w:rPr/>
              <w:t>项目开发计划、配置管理计划</w:t>
            </w:r>
          </w:p>
        </w:tc>
        <w:tc>
          <w:tcPr>
            <w:tcW w:w="1246" w:type="dxa"/>
            <w:tcBorders/>
            <w:vAlign w:val="center"/>
          </w:tcPr>
          <w:p>
            <w:pPr>
              <w:pStyle w:val="TableContents"/>
              <w:bidi w:val="0"/>
              <w:spacing w:before="90" w:after="90"/>
              <w:jc w:val="start"/>
              <w:rPr/>
            </w:pPr>
            <w:r>
              <w:rPr/>
              <w:t xml:space="preserve">Word </w:t>
            </w:r>
            <w:r>
              <w:rPr/>
              <w:t>文档</w:t>
            </w:r>
          </w:p>
        </w:tc>
        <w:tc>
          <w:tcPr>
            <w:tcW w:w="1366" w:type="dxa"/>
            <w:tcBorders/>
            <w:vAlign w:val="center"/>
          </w:tcPr>
          <w:p>
            <w:pPr>
              <w:pStyle w:val="TableContents"/>
              <w:bidi w:val="0"/>
              <w:spacing w:before="90" w:after="90"/>
              <w:jc w:val="start"/>
              <w:rPr/>
            </w:pPr>
            <w:r>
              <w:rPr/>
              <w:t>2026-07-08</w:t>
            </w:r>
          </w:p>
        </w:tc>
      </w:tr>
      <w:tr>
        <w:trPr/>
        <w:tc>
          <w:tcPr>
            <w:tcW w:w="1111" w:type="dxa"/>
            <w:tcBorders/>
            <w:vAlign w:val="center"/>
          </w:tcPr>
          <w:p>
            <w:pPr>
              <w:pStyle w:val="TableContents"/>
              <w:bidi w:val="0"/>
              <w:spacing w:before="90" w:after="90"/>
              <w:jc w:val="start"/>
              <w:rPr/>
            </w:pPr>
            <w:r>
              <w:rPr/>
              <w:t>需求分析</w:t>
            </w:r>
          </w:p>
        </w:tc>
        <w:tc>
          <w:tcPr>
            <w:tcW w:w="4246" w:type="dxa"/>
            <w:tcBorders/>
            <w:vAlign w:val="center"/>
          </w:tcPr>
          <w:p>
            <w:pPr>
              <w:pStyle w:val="TableContents"/>
              <w:bidi w:val="0"/>
              <w:spacing w:before="90" w:after="90"/>
              <w:jc w:val="start"/>
              <w:rPr/>
            </w:pPr>
            <w:r>
              <w:rPr/>
              <w:t>软件需求规约</w:t>
            </w:r>
          </w:p>
        </w:tc>
        <w:tc>
          <w:tcPr>
            <w:tcW w:w="1246" w:type="dxa"/>
            <w:tcBorders/>
            <w:vAlign w:val="center"/>
          </w:tcPr>
          <w:p>
            <w:pPr>
              <w:pStyle w:val="TableContents"/>
              <w:bidi w:val="0"/>
              <w:spacing w:before="90" w:after="90"/>
              <w:jc w:val="start"/>
              <w:rPr/>
            </w:pPr>
            <w:r>
              <w:rPr/>
              <w:t xml:space="preserve">Word </w:t>
            </w:r>
            <w:r>
              <w:rPr/>
              <w:t>文档</w:t>
            </w:r>
          </w:p>
        </w:tc>
        <w:tc>
          <w:tcPr>
            <w:tcW w:w="1366" w:type="dxa"/>
            <w:tcBorders/>
            <w:vAlign w:val="center"/>
          </w:tcPr>
          <w:p>
            <w:pPr>
              <w:pStyle w:val="TableContents"/>
              <w:bidi w:val="0"/>
              <w:spacing w:before="90" w:after="90"/>
              <w:jc w:val="start"/>
              <w:rPr/>
            </w:pPr>
            <w:r>
              <w:rPr/>
              <w:t>2026-07-09</w:t>
            </w:r>
          </w:p>
        </w:tc>
      </w:tr>
      <w:tr>
        <w:trPr/>
        <w:tc>
          <w:tcPr>
            <w:tcW w:w="1111" w:type="dxa"/>
            <w:tcBorders/>
            <w:vAlign w:val="center"/>
          </w:tcPr>
          <w:p>
            <w:pPr>
              <w:pStyle w:val="TableContents"/>
              <w:bidi w:val="0"/>
              <w:spacing w:before="90" w:after="90"/>
              <w:jc w:val="start"/>
              <w:rPr/>
            </w:pPr>
            <w:r>
              <w:rPr/>
              <w:t>设计</w:t>
            </w:r>
          </w:p>
        </w:tc>
        <w:tc>
          <w:tcPr>
            <w:tcW w:w="4246" w:type="dxa"/>
            <w:tcBorders/>
            <w:vAlign w:val="center"/>
          </w:tcPr>
          <w:p>
            <w:pPr>
              <w:pStyle w:val="TableContents"/>
              <w:bidi w:val="0"/>
              <w:spacing w:before="90" w:after="90"/>
              <w:jc w:val="start"/>
              <w:rPr/>
            </w:pPr>
            <w:r>
              <w:rPr/>
              <w:t>系统构架设计说明书、数据库设计说明书</w:t>
            </w:r>
          </w:p>
        </w:tc>
        <w:tc>
          <w:tcPr>
            <w:tcW w:w="1246" w:type="dxa"/>
            <w:tcBorders/>
            <w:vAlign w:val="center"/>
          </w:tcPr>
          <w:p>
            <w:pPr>
              <w:pStyle w:val="TableContents"/>
              <w:bidi w:val="0"/>
              <w:spacing w:before="90" w:after="90"/>
              <w:jc w:val="start"/>
              <w:rPr/>
            </w:pPr>
            <w:r>
              <w:rPr/>
              <w:t xml:space="preserve">Word </w:t>
            </w:r>
            <w:r>
              <w:rPr/>
              <w:t>文档</w:t>
            </w:r>
          </w:p>
        </w:tc>
        <w:tc>
          <w:tcPr>
            <w:tcW w:w="1366" w:type="dxa"/>
            <w:tcBorders/>
            <w:vAlign w:val="center"/>
          </w:tcPr>
          <w:p>
            <w:pPr>
              <w:pStyle w:val="TableContents"/>
              <w:bidi w:val="0"/>
              <w:spacing w:before="90" w:after="90"/>
              <w:jc w:val="start"/>
              <w:rPr/>
            </w:pPr>
            <w:r>
              <w:rPr/>
              <w:t>2026-07-10</w:t>
            </w:r>
          </w:p>
        </w:tc>
      </w:tr>
      <w:tr>
        <w:trPr/>
        <w:tc>
          <w:tcPr>
            <w:tcW w:w="1111" w:type="dxa"/>
            <w:tcBorders/>
            <w:vAlign w:val="center"/>
          </w:tcPr>
          <w:p>
            <w:pPr>
              <w:pStyle w:val="TableContents"/>
              <w:bidi w:val="0"/>
              <w:spacing w:before="90" w:after="90"/>
              <w:jc w:val="start"/>
              <w:rPr/>
            </w:pPr>
            <w:r>
              <w:rPr/>
              <w:t>编码</w:t>
            </w:r>
          </w:p>
        </w:tc>
        <w:tc>
          <w:tcPr>
            <w:tcW w:w="4246" w:type="dxa"/>
            <w:tcBorders/>
            <w:vAlign w:val="center"/>
          </w:tcPr>
          <w:p>
            <w:pPr>
              <w:pStyle w:val="TableContents"/>
              <w:bidi w:val="0"/>
              <w:spacing w:before="90" w:after="90"/>
              <w:jc w:val="start"/>
              <w:rPr/>
            </w:pPr>
            <w:r>
              <w:rPr/>
              <w:t>后端源码、前端源码、数据库迁移脚本</w:t>
            </w:r>
          </w:p>
        </w:tc>
        <w:tc>
          <w:tcPr>
            <w:tcW w:w="1246" w:type="dxa"/>
            <w:tcBorders/>
            <w:vAlign w:val="center"/>
          </w:tcPr>
          <w:p>
            <w:pPr>
              <w:pStyle w:val="TableContents"/>
              <w:bidi w:val="0"/>
              <w:spacing w:before="90" w:after="90"/>
              <w:jc w:val="start"/>
              <w:rPr/>
            </w:pPr>
            <w:r>
              <w:rPr/>
              <w:t>工程源码</w:t>
            </w:r>
          </w:p>
        </w:tc>
        <w:tc>
          <w:tcPr>
            <w:tcW w:w="1366" w:type="dxa"/>
            <w:tcBorders/>
            <w:vAlign w:val="center"/>
          </w:tcPr>
          <w:p>
            <w:pPr>
              <w:pStyle w:val="TableContents"/>
              <w:bidi w:val="0"/>
              <w:spacing w:before="90" w:after="90"/>
              <w:jc w:val="start"/>
              <w:rPr/>
            </w:pPr>
            <w:r>
              <w:rPr/>
              <w:t>2026-07-11</w:t>
            </w:r>
          </w:p>
        </w:tc>
      </w:tr>
      <w:tr>
        <w:trPr/>
        <w:tc>
          <w:tcPr>
            <w:tcW w:w="1111" w:type="dxa"/>
            <w:tcBorders/>
            <w:vAlign w:val="center"/>
          </w:tcPr>
          <w:p>
            <w:pPr>
              <w:pStyle w:val="TableContents"/>
              <w:bidi w:val="0"/>
              <w:spacing w:before="90" w:after="90"/>
              <w:jc w:val="start"/>
              <w:rPr/>
            </w:pPr>
            <w:r>
              <w:rPr/>
              <w:t>测试</w:t>
            </w:r>
          </w:p>
        </w:tc>
        <w:tc>
          <w:tcPr>
            <w:tcW w:w="4246" w:type="dxa"/>
            <w:tcBorders/>
            <w:vAlign w:val="center"/>
          </w:tcPr>
          <w:p>
            <w:pPr>
              <w:pStyle w:val="TableContents"/>
              <w:bidi w:val="0"/>
              <w:spacing w:before="90" w:after="90"/>
              <w:jc w:val="start"/>
              <w:rPr/>
            </w:pPr>
            <w:r>
              <w:rPr/>
              <w:t>测试计划、测试用例、测试日志</w:t>
            </w:r>
          </w:p>
        </w:tc>
        <w:tc>
          <w:tcPr>
            <w:tcW w:w="1246" w:type="dxa"/>
            <w:tcBorders/>
            <w:vAlign w:val="center"/>
          </w:tcPr>
          <w:p>
            <w:pPr>
              <w:pStyle w:val="TableContents"/>
              <w:bidi w:val="0"/>
              <w:spacing w:before="90" w:after="90"/>
              <w:jc w:val="start"/>
              <w:rPr/>
            </w:pPr>
            <w:r>
              <w:rPr/>
              <w:t xml:space="preserve">Word </w:t>
            </w:r>
            <w:r>
              <w:rPr/>
              <w:t>文档</w:t>
            </w:r>
          </w:p>
        </w:tc>
        <w:tc>
          <w:tcPr>
            <w:tcW w:w="1366" w:type="dxa"/>
            <w:tcBorders/>
            <w:vAlign w:val="center"/>
          </w:tcPr>
          <w:p>
            <w:pPr>
              <w:pStyle w:val="TableContents"/>
              <w:bidi w:val="0"/>
              <w:spacing w:before="90" w:after="90"/>
              <w:jc w:val="start"/>
              <w:rPr/>
            </w:pPr>
            <w:r>
              <w:rPr/>
              <w:t>2026-07-12</w:t>
            </w:r>
          </w:p>
        </w:tc>
      </w:tr>
      <w:tr>
        <w:trPr/>
        <w:tc>
          <w:tcPr>
            <w:tcW w:w="1111" w:type="dxa"/>
            <w:tcBorders/>
            <w:vAlign w:val="center"/>
          </w:tcPr>
          <w:p>
            <w:pPr>
              <w:pStyle w:val="TableContents"/>
              <w:bidi w:val="0"/>
              <w:spacing w:before="90" w:after="90"/>
              <w:jc w:val="start"/>
              <w:rPr/>
            </w:pPr>
            <w:r>
              <w:rPr/>
              <w:t>交付</w:t>
            </w:r>
          </w:p>
        </w:tc>
        <w:tc>
          <w:tcPr>
            <w:tcW w:w="4246" w:type="dxa"/>
            <w:tcBorders/>
            <w:vAlign w:val="center"/>
          </w:tcPr>
          <w:p>
            <w:pPr>
              <w:pStyle w:val="TableContents"/>
              <w:bidi w:val="0"/>
              <w:spacing w:before="90" w:after="90"/>
              <w:jc w:val="start"/>
              <w:rPr/>
            </w:pPr>
            <w:r>
              <w:rPr/>
              <w:t xml:space="preserve">9 </w:t>
            </w:r>
            <w:r>
              <w:rPr/>
              <w:t>份工程文档、可运行项目</w:t>
            </w:r>
          </w:p>
        </w:tc>
        <w:tc>
          <w:tcPr>
            <w:tcW w:w="1246" w:type="dxa"/>
            <w:tcBorders/>
            <w:vAlign w:val="center"/>
          </w:tcPr>
          <w:p>
            <w:pPr>
              <w:pStyle w:val="TableContents"/>
              <w:bidi w:val="0"/>
              <w:spacing w:before="90" w:after="90"/>
              <w:jc w:val="start"/>
              <w:rPr/>
            </w:pPr>
            <w:r>
              <w:rPr/>
              <w:t>归档包</w:t>
            </w:r>
          </w:p>
        </w:tc>
        <w:tc>
          <w:tcPr>
            <w:tcW w:w="1366" w:type="dxa"/>
            <w:tcBorders/>
            <w:vAlign w:val="center"/>
          </w:tcPr>
          <w:p>
            <w:pPr>
              <w:pStyle w:val="TableContents"/>
              <w:bidi w:val="0"/>
              <w:spacing w:before="90" w:after="90"/>
              <w:jc w:val="start"/>
              <w:rPr/>
            </w:pPr>
            <w:r>
              <w:rPr/>
              <w:t>2026-07-13</w:t>
            </w:r>
          </w:p>
        </w:tc>
      </w:tr>
    </w:tbl>
    <w:p>
      <w:pPr>
        <w:pStyle w:val="Heading2"/>
        <w:bidi w:val="0"/>
        <w:jc w:val="start"/>
        <w:rPr/>
      </w:pPr>
      <w:r>
        <w:rPr/>
        <w:t xml:space="preserve">3. </w:t>
      </w:r>
      <w:r>
        <w:rPr/>
        <w:t>角色和职责</w:t>
      </w:r>
    </w:p>
    <w:tbl>
      <w:tblPr>
        <w:tblW w:w="10488" w:type="dxa"/>
        <w:jc w:val="start"/>
        <w:tblInd w:w="0" w:type="dxa"/>
        <w:tblLayout w:type="fixed"/>
        <w:tblCellMar>
          <w:top w:w="28" w:type="dxa"/>
          <w:start w:w="28" w:type="dxa"/>
          <w:bottom w:w="28" w:type="dxa"/>
          <w:end w:w="28" w:type="dxa"/>
        </w:tblCellMar>
      </w:tblPr>
      <w:tblGrid>
        <w:gridCol w:w="1336"/>
        <w:gridCol w:w="1321"/>
        <w:gridCol w:w="7831"/>
      </w:tblGrid>
      <w:tr>
        <w:trPr/>
        <w:tc>
          <w:tcPr>
            <w:tcW w:w="1336" w:type="dxa"/>
            <w:tcBorders/>
            <w:vAlign w:val="center"/>
          </w:tcPr>
          <w:p>
            <w:pPr>
              <w:pStyle w:val="TableHeading"/>
              <w:suppressLineNumbers/>
              <w:shd w:fill="F2F2F2" w:val="clear"/>
              <w:bidi w:val="0"/>
              <w:spacing w:before="90" w:after="90"/>
              <w:jc w:val="center"/>
              <w:rPr/>
            </w:pPr>
            <w:r>
              <w:rPr/>
              <w:t>角色</w:t>
            </w:r>
          </w:p>
        </w:tc>
        <w:tc>
          <w:tcPr>
            <w:tcW w:w="1321" w:type="dxa"/>
            <w:tcBorders/>
            <w:vAlign w:val="center"/>
          </w:tcPr>
          <w:p>
            <w:pPr>
              <w:pStyle w:val="TableHeading"/>
              <w:suppressLineNumbers/>
              <w:shd w:fill="F2F2F2" w:val="clear"/>
              <w:bidi w:val="0"/>
              <w:spacing w:before="90" w:after="90"/>
              <w:jc w:val="center"/>
              <w:rPr/>
            </w:pPr>
            <w:r>
              <w:rPr/>
              <w:t>人员</w:t>
            </w:r>
          </w:p>
        </w:tc>
        <w:tc>
          <w:tcPr>
            <w:tcW w:w="7831" w:type="dxa"/>
            <w:tcBorders/>
            <w:vAlign w:val="center"/>
          </w:tcPr>
          <w:p>
            <w:pPr>
              <w:pStyle w:val="TableHeading"/>
              <w:suppressLineNumbers/>
              <w:shd w:fill="F2F2F2" w:val="clear"/>
              <w:bidi w:val="0"/>
              <w:spacing w:before="90" w:after="90"/>
              <w:jc w:val="center"/>
              <w:rPr/>
            </w:pPr>
            <w:r>
              <w:rPr/>
              <w:t>职责</w:t>
            </w:r>
          </w:p>
        </w:tc>
      </w:tr>
      <w:tr>
        <w:trPr/>
        <w:tc>
          <w:tcPr>
            <w:tcW w:w="1336" w:type="dxa"/>
            <w:tcBorders/>
            <w:vAlign w:val="center"/>
          </w:tcPr>
          <w:p>
            <w:pPr>
              <w:pStyle w:val="TableContents"/>
              <w:bidi w:val="0"/>
              <w:spacing w:before="90" w:after="90"/>
              <w:jc w:val="start"/>
              <w:rPr/>
            </w:pPr>
            <w:r>
              <w:rPr/>
              <w:t>项目负责人</w:t>
            </w:r>
          </w:p>
        </w:tc>
        <w:tc>
          <w:tcPr>
            <w:tcW w:w="1321" w:type="dxa"/>
            <w:tcBorders/>
            <w:vAlign w:val="center"/>
          </w:tcPr>
          <w:p>
            <w:pPr>
              <w:pStyle w:val="TableContents"/>
              <w:bidi w:val="0"/>
              <w:spacing w:before="90" w:after="90"/>
              <w:jc w:val="start"/>
              <w:rPr/>
            </w:pPr>
            <w:r>
              <w:rPr/>
              <w:t>付嘉一</w:t>
            </w:r>
          </w:p>
        </w:tc>
        <w:tc>
          <w:tcPr>
            <w:tcW w:w="7831" w:type="dxa"/>
            <w:tcBorders/>
            <w:vAlign w:val="center"/>
          </w:tcPr>
          <w:p>
            <w:pPr>
              <w:pStyle w:val="TableContents"/>
              <w:bidi w:val="0"/>
              <w:spacing w:before="90" w:after="90"/>
              <w:jc w:val="start"/>
              <w:rPr/>
            </w:pPr>
            <w:r>
              <w:rPr/>
              <w:t>范围控制、任务分配、评审确认</w:t>
            </w:r>
          </w:p>
        </w:tc>
      </w:tr>
      <w:tr>
        <w:trPr/>
        <w:tc>
          <w:tcPr>
            <w:tcW w:w="1336" w:type="dxa"/>
            <w:tcBorders/>
            <w:vAlign w:val="center"/>
          </w:tcPr>
          <w:p>
            <w:pPr>
              <w:pStyle w:val="TableContents"/>
              <w:bidi w:val="0"/>
              <w:spacing w:before="90" w:after="90"/>
              <w:jc w:val="start"/>
              <w:rPr/>
            </w:pPr>
            <w:r>
              <w:rPr/>
              <w:t>后端开发</w:t>
            </w:r>
          </w:p>
        </w:tc>
        <w:tc>
          <w:tcPr>
            <w:tcW w:w="1321" w:type="dxa"/>
            <w:tcBorders/>
            <w:vAlign w:val="center"/>
          </w:tcPr>
          <w:p>
            <w:pPr>
              <w:pStyle w:val="TableContents"/>
              <w:bidi w:val="0"/>
              <w:spacing w:before="90" w:after="90"/>
              <w:jc w:val="start"/>
              <w:rPr/>
            </w:pPr>
            <w:r>
              <w:rPr/>
              <w:t>项目组成员</w:t>
            </w:r>
          </w:p>
        </w:tc>
        <w:tc>
          <w:tcPr>
            <w:tcW w:w="7831" w:type="dxa"/>
            <w:tcBorders/>
            <w:vAlign w:val="center"/>
          </w:tcPr>
          <w:p>
            <w:pPr>
              <w:pStyle w:val="TableContents"/>
              <w:bidi w:val="0"/>
              <w:spacing w:before="90" w:after="90"/>
              <w:jc w:val="start"/>
              <w:rPr/>
            </w:pPr>
            <w:r>
              <w:rPr/>
              <w:t>Controller</w:t>
            </w:r>
            <w:r>
              <w:rPr/>
              <w:t>、</w:t>
            </w:r>
            <w:r>
              <w:rPr/>
              <w:t>Service</w:t>
            </w:r>
            <w:r>
              <w:rPr/>
              <w:t>、</w:t>
            </w:r>
            <w:r>
              <w:rPr/>
              <w:t>Mapper</w:t>
            </w:r>
            <w:r>
              <w:rPr/>
              <w:t>、</w:t>
            </w:r>
            <w:r>
              <w:rPr/>
              <w:t>Redis</w:t>
            </w:r>
            <w:r>
              <w:rPr/>
              <w:t>、</w:t>
            </w:r>
            <w:r>
              <w:rPr/>
              <w:t>RabbitMQ</w:t>
            </w:r>
            <w:r>
              <w:rPr/>
              <w:t>、权限和数据库迁移实现</w:t>
            </w:r>
          </w:p>
        </w:tc>
      </w:tr>
      <w:tr>
        <w:trPr/>
        <w:tc>
          <w:tcPr>
            <w:tcW w:w="1336" w:type="dxa"/>
            <w:tcBorders/>
            <w:vAlign w:val="center"/>
          </w:tcPr>
          <w:p>
            <w:pPr>
              <w:pStyle w:val="TableContents"/>
              <w:bidi w:val="0"/>
              <w:spacing w:before="90" w:after="90"/>
              <w:jc w:val="start"/>
              <w:rPr/>
            </w:pPr>
            <w:r>
              <w:rPr/>
              <w:t>前端开发</w:t>
            </w:r>
          </w:p>
        </w:tc>
        <w:tc>
          <w:tcPr>
            <w:tcW w:w="1321" w:type="dxa"/>
            <w:tcBorders/>
            <w:vAlign w:val="center"/>
          </w:tcPr>
          <w:p>
            <w:pPr>
              <w:pStyle w:val="TableContents"/>
              <w:bidi w:val="0"/>
              <w:spacing w:before="90" w:after="90"/>
              <w:jc w:val="start"/>
              <w:rPr/>
            </w:pPr>
            <w:r>
              <w:rPr/>
              <w:t>项目组成员</w:t>
            </w:r>
          </w:p>
        </w:tc>
        <w:tc>
          <w:tcPr>
            <w:tcW w:w="7831" w:type="dxa"/>
            <w:tcBorders/>
            <w:vAlign w:val="center"/>
          </w:tcPr>
          <w:p>
            <w:pPr>
              <w:pStyle w:val="TableContents"/>
              <w:bidi w:val="0"/>
              <w:spacing w:before="90" w:after="90"/>
              <w:jc w:val="start"/>
              <w:rPr/>
            </w:pPr>
            <w:r>
              <w:rPr/>
              <w:t xml:space="preserve">Vue </w:t>
            </w:r>
            <w:r>
              <w:rPr/>
              <w:t>页面、路由、表单、列表、商城、论坛和管理端界面实现</w:t>
            </w:r>
          </w:p>
        </w:tc>
      </w:tr>
      <w:tr>
        <w:trPr/>
        <w:tc>
          <w:tcPr>
            <w:tcW w:w="1336" w:type="dxa"/>
            <w:tcBorders/>
            <w:vAlign w:val="center"/>
          </w:tcPr>
          <w:p>
            <w:pPr>
              <w:pStyle w:val="TableContents"/>
              <w:bidi w:val="0"/>
              <w:spacing w:before="90" w:after="90"/>
              <w:jc w:val="start"/>
              <w:rPr/>
            </w:pPr>
            <w:r>
              <w:rPr/>
              <w:t>测试人员</w:t>
            </w:r>
          </w:p>
        </w:tc>
        <w:tc>
          <w:tcPr>
            <w:tcW w:w="1321" w:type="dxa"/>
            <w:tcBorders/>
            <w:vAlign w:val="center"/>
          </w:tcPr>
          <w:p>
            <w:pPr>
              <w:pStyle w:val="TableContents"/>
              <w:bidi w:val="0"/>
              <w:spacing w:before="90" w:after="90"/>
              <w:jc w:val="start"/>
              <w:rPr/>
            </w:pPr>
            <w:r>
              <w:rPr/>
              <w:t>项目组成员</w:t>
            </w:r>
          </w:p>
        </w:tc>
        <w:tc>
          <w:tcPr>
            <w:tcW w:w="7831" w:type="dxa"/>
            <w:tcBorders/>
            <w:vAlign w:val="center"/>
          </w:tcPr>
          <w:p>
            <w:pPr>
              <w:pStyle w:val="TableContents"/>
              <w:bidi w:val="0"/>
              <w:spacing w:before="90" w:after="90"/>
              <w:jc w:val="start"/>
              <w:rPr/>
            </w:pPr>
            <w:r>
              <w:rPr/>
              <w:t>测试计划、测试用例、缺陷记录和回归测试</w:t>
            </w:r>
          </w:p>
        </w:tc>
      </w:tr>
      <w:tr>
        <w:trPr/>
        <w:tc>
          <w:tcPr>
            <w:tcW w:w="1336" w:type="dxa"/>
            <w:tcBorders/>
            <w:vAlign w:val="center"/>
          </w:tcPr>
          <w:p>
            <w:pPr>
              <w:pStyle w:val="TableContents"/>
              <w:bidi w:val="0"/>
              <w:spacing w:before="90" w:after="90"/>
              <w:jc w:val="start"/>
              <w:rPr/>
            </w:pPr>
            <w:r>
              <w:rPr/>
              <w:t>配置管理员</w:t>
            </w:r>
          </w:p>
        </w:tc>
        <w:tc>
          <w:tcPr>
            <w:tcW w:w="1321" w:type="dxa"/>
            <w:tcBorders/>
            <w:vAlign w:val="center"/>
          </w:tcPr>
          <w:p>
            <w:pPr>
              <w:pStyle w:val="TableContents"/>
              <w:bidi w:val="0"/>
              <w:spacing w:before="90" w:after="90"/>
              <w:jc w:val="start"/>
              <w:rPr/>
            </w:pPr>
            <w:r>
              <w:rPr/>
              <w:t>付嘉一</w:t>
            </w:r>
          </w:p>
        </w:tc>
        <w:tc>
          <w:tcPr>
            <w:tcW w:w="7831" w:type="dxa"/>
            <w:tcBorders/>
            <w:vAlign w:val="center"/>
          </w:tcPr>
          <w:p>
            <w:pPr>
              <w:pStyle w:val="TableContents"/>
              <w:bidi w:val="0"/>
              <w:spacing w:before="90" w:after="90"/>
              <w:jc w:val="start"/>
              <w:rPr/>
            </w:pPr>
            <w:r>
              <w:rPr/>
              <w:t>版本管理、构建归档、文档编号和发布基线维护</w:t>
            </w:r>
          </w:p>
        </w:tc>
      </w:tr>
    </w:tbl>
    <w:p>
      <w:pPr>
        <w:pStyle w:val="Heading2"/>
        <w:bidi w:val="0"/>
        <w:jc w:val="start"/>
        <w:rPr/>
      </w:pPr>
      <w:r>
        <w:rPr/>
        <w:t xml:space="preserve">4. </w:t>
      </w:r>
      <w:r>
        <w:rPr/>
        <w:t>项目过程</w:t>
      </w:r>
    </w:p>
    <w:tbl>
      <w:tblPr>
        <w:tblW w:w="7848" w:type="dxa"/>
        <w:jc w:val="start"/>
        <w:tblInd w:w="0" w:type="dxa"/>
        <w:tblLayout w:type="fixed"/>
        <w:tblCellMar>
          <w:top w:w="28" w:type="dxa"/>
          <w:start w:w="28" w:type="dxa"/>
          <w:bottom w:w="28" w:type="dxa"/>
          <w:end w:w="28" w:type="dxa"/>
        </w:tblCellMar>
      </w:tblPr>
      <w:tblGrid>
        <w:gridCol w:w="661"/>
        <w:gridCol w:w="4696"/>
        <w:gridCol w:w="2491"/>
      </w:tblGrid>
      <w:tr>
        <w:trPr/>
        <w:tc>
          <w:tcPr>
            <w:tcW w:w="661" w:type="dxa"/>
            <w:tcBorders/>
            <w:vAlign w:val="center"/>
          </w:tcPr>
          <w:p>
            <w:pPr>
              <w:pStyle w:val="TableHeading"/>
              <w:suppressLineNumbers/>
              <w:shd w:fill="F2F2F2" w:val="clear"/>
              <w:bidi w:val="0"/>
              <w:spacing w:before="90" w:after="90"/>
              <w:jc w:val="center"/>
              <w:rPr/>
            </w:pPr>
            <w:r>
              <w:rPr/>
              <w:t>阶段</w:t>
            </w:r>
          </w:p>
        </w:tc>
        <w:tc>
          <w:tcPr>
            <w:tcW w:w="4696" w:type="dxa"/>
            <w:tcBorders/>
            <w:vAlign w:val="center"/>
          </w:tcPr>
          <w:p>
            <w:pPr>
              <w:pStyle w:val="TableHeading"/>
              <w:suppressLineNumbers/>
              <w:shd w:fill="F2F2F2" w:val="clear"/>
              <w:bidi w:val="0"/>
              <w:spacing w:before="90" w:after="90"/>
              <w:jc w:val="center"/>
              <w:rPr/>
            </w:pPr>
            <w:r>
              <w:rPr/>
              <w:t>主要活动</w:t>
            </w:r>
          </w:p>
        </w:tc>
        <w:tc>
          <w:tcPr>
            <w:tcW w:w="2491" w:type="dxa"/>
            <w:tcBorders/>
            <w:vAlign w:val="center"/>
          </w:tcPr>
          <w:p>
            <w:pPr>
              <w:pStyle w:val="TableHeading"/>
              <w:suppressLineNumbers/>
              <w:shd w:fill="F2F2F2" w:val="clear"/>
              <w:bidi w:val="0"/>
              <w:spacing w:before="90" w:after="90"/>
              <w:jc w:val="center"/>
              <w:rPr/>
            </w:pPr>
            <w:r>
              <w:rPr/>
              <w:t>输出物</w:t>
            </w:r>
          </w:p>
        </w:tc>
      </w:tr>
      <w:tr>
        <w:trPr/>
        <w:tc>
          <w:tcPr>
            <w:tcW w:w="661" w:type="dxa"/>
            <w:tcBorders/>
            <w:vAlign w:val="center"/>
          </w:tcPr>
          <w:p>
            <w:pPr>
              <w:pStyle w:val="TableContents"/>
              <w:bidi w:val="0"/>
              <w:spacing w:before="90" w:after="90"/>
              <w:jc w:val="start"/>
              <w:rPr/>
            </w:pPr>
            <w:r>
              <w:rPr/>
              <w:t>启动</w:t>
            </w:r>
          </w:p>
        </w:tc>
        <w:tc>
          <w:tcPr>
            <w:tcW w:w="4696" w:type="dxa"/>
            <w:tcBorders/>
            <w:vAlign w:val="center"/>
          </w:tcPr>
          <w:p>
            <w:pPr>
              <w:pStyle w:val="TableContents"/>
              <w:bidi w:val="0"/>
              <w:spacing w:before="90" w:after="90"/>
              <w:jc w:val="start"/>
              <w:rPr/>
            </w:pPr>
            <w:r>
              <w:rPr/>
              <w:t>明确题目、技术栈、演示目标</w:t>
            </w:r>
          </w:p>
        </w:tc>
        <w:tc>
          <w:tcPr>
            <w:tcW w:w="2491" w:type="dxa"/>
            <w:tcBorders/>
            <w:vAlign w:val="center"/>
          </w:tcPr>
          <w:p>
            <w:pPr>
              <w:pStyle w:val="TableContents"/>
              <w:bidi w:val="0"/>
              <w:spacing w:before="90" w:after="90"/>
              <w:jc w:val="start"/>
              <w:rPr/>
            </w:pPr>
            <w:r>
              <w:rPr/>
              <w:t>项目计划</w:t>
            </w:r>
          </w:p>
        </w:tc>
      </w:tr>
      <w:tr>
        <w:trPr/>
        <w:tc>
          <w:tcPr>
            <w:tcW w:w="661" w:type="dxa"/>
            <w:tcBorders/>
            <w:vAlign w:val="center"/>
          </w:tcPr>
          <w:p>
            <w:pPr>
              <w:pStyle w:val="TableContents"/>
              <w:bidi w:val="0"/>
              <w:spacing w:before="90" w:after="90"/>
              <w:jc w:val="start"/>
              <w:rPr/>
            </w:pPr>
            <w:r>
              <w:rPr/>
              <w:t>需求</w:t>
            </w:r>
          </w:p>
        </w:tc>
        <w:tc>
          <w:tcPr>
            <w:tcW w:w="4696" w:type="dxa"/>
            <w:tcBorders/>
            <w:vAlign w:val="center"/>
          </w:tcPr>
          <w:p>
            <w:pPr>
              <w:pStyle w:val="TableContents"/>
              <w:bidi w:val="0"/>
              <w:spacing w:before="90" w:after="90"/>
              <w:jc w:val="start"/>
              <w:rPr/>
            </w:pPr>
            <w:r>
              <w:rPr/>
              <w:t>梳理角色、业务模块、接口需求</w:t>
            </w:r>
          </w:p>
        </w:tc>
        <w:tc>
          <w:tcPr>
            <w:tcW w:w="2491" w:type="dxa"/>
            <w:tcBorders/>
            <w:vAlign w:val="center"/>
          </w:tcPr>
          <w:p>
            <w:pPr>
              <w:pStyle w:val="TableContents"/>
              <w:bidi w:val="0"/>
              <w:spacing w:before="90" w:after="90"/>
              <w:jc w:val="start"/>
              <w:rPr/>
            </w:pPr>
            <w:r>
              <w:rPr/>
              <w:t>需求规约</w:t>
            </w:r>
          </w:p>
        </w:tc>
      </w:tr>
      <w:tr>
        <w:trPr/>
        <w:tc>
          <w:tcPr>
            <w:tcW w:w="661" w:type="dxa"/>
            <w:tcBorders/>
            <w:vAlign w:val="center"/>
          </w:tcPr>
          <w:p>
            <w:pPr>
              <w:pStyle w:val="TableContents"/>
              <w:bidi w:val="0"/>
              <w:spacing w:before="90" w:after="90"/>
              <w:jc w:val="start"/>
              <w:rPr/>
            </w:pPr>
            <w:r>
              <w:rPr/>
              <w:t>设计</w:t>
            </w:r>
          </w:p>
        </w:tc>
        <w:tc>
          <w:tcPr>
            <w:tcW w:w="4696" w:type="dxa"/>
            <w:tcBorders/>
            <w:vAlign w:val="center"/>
          </w:tcPr>
          <w:p>
            <w:pPr>
              <w:pStyle w:val="TableContents"/>
              <w:bidi w:val="0"/>
              <w:spacing w:before="90" w:after="90"/>
              <w:jc w:val="start"/>
              <w:rPr/>
            </w:pPr>
            <w:r>
              <w:rPr/>
              <w:t>确定分层架构、多租户、秒杀、数据库结构</w:t>
            </w:r>
          </w:p>
        </w:tc>
        <w:tc>
          <w:tcPr>
            <w:tcW w:w="2491" w:type="dxa"/>
            <w:tcBorders/>
            <w:vAlign w:val="center"/>
          </w:tcPr>
          <w:p>
            <w:pPr>
              <w:pStyle w:val="TableContents"/>
              <w:bidi w:val="0"/>
              <w:spacing w:before="90" w:after="90"/>
              <w:jc w:val="start"/>
              <w:rPr/>
            </w:pPr>
            <w:r>
              <w:rPr/>
              <w:t>架构和数据库设计</w:t>
            </w:r>
          </w:p>
        </w:tc>
      </w:tr>
      <w:tr>
        <w:trPr/>
        <w:tc>
          <w:tcPr>
            <w:tcW w:w="661" w:type="dxa"/>
            <w:tcBorders/>
            <w:vAlign w:val="center"/>
          </w:tcPr>
          <w:p>
            <w:pPr>
              <w:pStyle w:val="TableContents"/>
              <w:bidi w:val="0"/>
              <w:spacing w:before="90" w:after="90"/>
              <w:jc w:val="start"/>
              <w:rPr/>
            </w:pPr>
            <w:r>
              <w:rPr/>
              <w:t>实现</w:t>
            </w:r>
          </w:p>
        </w:tc>
        <w:tc>
          <w:tcPr>
            <w:tcW w:w="4696" w:type="dxa"/>
            <w:tcBorders/>
            <w:vAlign w:val="center"/>
          </w:tcPr>
          <w:p>
            <w:pPr>
              <w:pStyle w:val="TableContents"/>
              <w:bidi w:val="0"/>
              <w:spacing w:before="90" w:after="90"/>
              <w:jc w:val="start"/>
              <w:rPr/>
            </w:pPr>
            <w:r>
              <w:rPr/>
              <w:t>后端接口、前端页面、迁移脚本、测试数据</w:t>
            </w:r>
          </w:p>
        </w:tc>
        <w:tc>
          <w:tcPr>
            <w:tcW w:w="2491" w:type="dxa"/>
            <w:tcBorders/>
            <w:vAlign w:val="center"/>
          </w:tcPr>
          <w:p>
            <w:pPr>
              <w:pStyle w:val="TableContents"/>
              <w:bidi w:val="0"/>
              <w:spacing w:before="90" w:after="90"/>
              <w:jc w:val="start"/>
              <w:rPr/>
            </w:pPr>
            <w:r>
              <w:rPr/>
              <w:t>源码和构建产物</w:t>
            </w:r>
          </w:p>
        </w:tc>
      </w:tr>
      <w:tr>
        <w:trPr/>
        <w:tc>
          <w:tcPr>
            <w:tcW w:w="661" w:type="dxa"/>
            <w:tcBorders/>
            <w:vAlign w:val="center"/>
          </w:tcPr>
          <w:p>
            <w:pPr>
              <w:pStyle w:val="TableContents"/>
              <w:bidi w:val="0"/>
              <w:spacing w:before="90" w:after="90"/>
              <w:jc w:val="start"/>
              <w:rPr/>
            </w:pPr>
            <w:r>
              <w:rPr/>
              <w:t>测试</w:t>
            </w:r>
          </w:p>
        </w:tc>
        <w:tc>
          <w:tcPr>
            <w:tcW w:w="4696" w:type="dxa"/>
            <w:tcBorders/>
            <w:vAlign w:val="center"/>
          </w:tcPr>
          <w:p>
            <w:pPr>
              <w:pStyle w:val="TableContents"/>
              <w:bidi w:val="0"/>
              <w:spacing w:before="90" w:after="90"/>
              <w:jc w:val="start"/>
              <w:rPr/>
            </w:pPr>
            <w:r>
              <w:rPr/>
              <w:t>功能测试、异常测试、性能测试、兼容性测试</w:t>
            </w:r>
          </w:p>
        </w:tc>
        <w:tc>
          <w:tcPr>
            <w:tcW w:w="2491" w:type="dxa"/>
            <w:tcBorders/>
            <w:vAlign w:val="center"/>
          </w:tcPr>
          <w:p>
            <w:pPr>
              <w:pStyle w:val="TableContents"/>
              <w:bidi w:val="0"/>
              <w:spacing w:before="90" w:after="90"/>
              <w:jc w:val="start"/>
              <w:rPr/>
            </w:pPr>
            <w:r>
              <w:rPr/>
              <w:t>测试计划、用例、日志</w:t>
            </w:r>
          </w:p>
        </w:tc>
      </w:tr>
      <w:tr>
        <w:trPr/>
        <w:tc>
          <w:tcPr>
            <w:tcW w:w="661" w:type="dxa"/>
            <w:tcBorders/>
            <w:vAlign w:val="center"/>
          </w:tcPr>
          <w:p>
            <w:pPr>
              <w:pStyle w:val="TableContents"/>
              <w:bidi w:val="0"/>
              <w:spacing w:before="90" w:after="90"/>
              <w:jc w:val="start"/>
              <w:rPr/>
            </w:pPr>
            <w:r>
              <w:rPr/>
              <w:t>交付</w:t>
            </w:r>
          </w:p>
        </w:tc>
        <w:tc>
          <w:tcPr>
            <w:tcW w:w="4696" w:type="dxa"/>
            <w:tcBorders/>
            <w:vAlign w:val="center"/>
          </w:tcPr>
          <w:p>
            <w:pPr>
              <w:pStyle w:val="TableContents"/>
              <w:bidi w:val="0"/>
              <w:spacing w:before="90" w:after="90"/>
              <w:jc w:val="start"/>
              <w:rPr/>
            </w:pPr>
            <w:r>
              <w:rPr/>
              <w:t>整理文档、检查项目运行和归档</w:t>
            </w:r>
          </w:p>
        </w:tc>
        <w:tc>
          <w:tcPr>
            <w:tcW w:w="2491" w:type="dxa"/>
            <w:tcBorders/>
            <w:vAlign w:val="center"/>
          </w:tcPr>
          <w:p>
            <w:pPr>
              <w:pStyle w:val="TableContents"/>
              <w:bidi w:val="0"/>
              <w:spacing w:before="90" w:after="90"/>
              <w:jc w:val="start"/>
              <w:rPr/>
            </w:pPr>
            <w:r>
              <w:rPr/>
              <w:t>最终交付包</w:t>
            </w:r>
          </w:p>
        </w:tc>
      </w:tr>
    </w:tbl>
    <w:p>
      <w:pPr>
        <w:pStyle w:val="Heading2"/>
        <w:bidi w:val="0"/>
        <w:jc w:val="start"/>
        <w:rPr/>
      </w:pPr>
      <w:r>
        <w:rPr/>
        <w:t xml:space="preserve">5. </w:t>
      </w:r>
      <w:r>
        <w:rPr/>
        <w:t>工作任务分解</w:t>
      </w:r>
    </w:p>
    <w:tbl>
      <w:tblPr>
        <w:tblW w:w="7293" w:type="dxa"/>
        <w:jc w:val="start"/>
        <w:tblInd w:w="0" w:type="dxa"/>
        <w:tblLayout w:type="fixed"/>
        <w:tblCellMar>
          <w:top w:w="28" w:type="dxa"/>
          <w:start w:w="28" w:type="dxa"/>
          <w:bottom w:w="28" w:type="dxa"/>
          <w:end w:w="28" w:type="dxa"/>
        </w:tblCellMar>
      </w:tblPr>
      <w:tblGrid>
        <w:gridCol w:w="991"/>
        <w:gridCol w:w="1321"/>
        <w:gridCol w:w="4981"/>
      </w:tblGrid>
      <w:tr>
        <w:trPr/>
        <w:tc>
          <w:tcPr>
            <w:tcW w:w="991" w:type="dxa"/>
            <w:tcBorders/>
            <w:vAlign w:val="center"/>
          </w:tcPr>
          <w:p>
            <w:pPr>
              <w:pStyle w:val="TableHeading"/>
              <w:suppressLineNumbers/>
              <w:shd w:fill="F2F2F2" w:val="clear"/>
              <w:bidi w:val="0"/>
              <w:spacing w:before="90" w:after="90"/>
              <w:jc w:val="center"/>
              <w:rPr/>
            </w:pPr>
            <w:r>
              <w:rPr/>
              <w:t>编号</w:t>
            </w:r>
          </w:p>
        </w:tc>
        <w:tc>
          <w:tcPr>
            <w:tcW w:w="1321" w:type="dxa"/>
            <w:tcBorders/>
            <w:vAlign w:val="center"/>
          </w:tcPr>
          <w:p>
            <w:pPr>
              <w:pStyle w:val="TableHeading"/>
              <w:suppressLineNumbers/>
              <w:shd w:fill="F2F2F2" w:val="clear"/>
              <w:bidi w:val="0"/>
              <w:spacing w:before="90" w:after="90"/>
              <w:jc w:val="center"/>
              <w:rPr/>
            </w:pPr>
            <w:r>
              <w:rPr/>
              <w:t>任务</w:t>
            </w:r>
          </w:p>
        </w:tc>
        <w:tc>
          <w:tcPr>
            <w:tcW w:w="4981" w:type="dxa"/>
            <w:tcBorders/>
            <w:vAlign w:val="center"/>
          </w:tcPr>
          <w:p>
            <w:pPr>
              <w:pStyle w:val="TableHeading"/>
              <w:suppressLineNumbers/>
              <w:shd w:fill="F2F2F2" w:val="clear"/>
              <w:bidi w:val="0"/>
              <w:spacing w:before="90" w:after="90"/>
              <w:jc w:val="center"/>
              <w:rPr/>
            </w:pPr>
            <w:r>
              <w:rPr/>
              <w:t>说明</w:t>
            </w:r>
          </w:p>
        </w:tc>
      </w:tr>
      <w:tr>
        <w:trPr/>
        <w:tc>
          <w:tcPr>
            <w:tcW w:w="991" w:type="dxa"/>
            <w:tcBorders/>
            <w:vAlign w:val="center"/>
          </w:tcPr>
          <w:p>
            <w:pPr>
              <w:pStyle w:val="TableContents"/>
              <w:bidi w:val="0"/>
              <w:spacing w:before="90" w:after="90"/>
              <w:jc w:val="start"/>
              <w:rPr/>
            </w:pPr>
            <w:r>
              <w:rPr/>
              <w:t>WBS-01</w:t>
            </w:r>
          </w:p>
        </w:tc>
        <w:tc>
          <w:tcPr>
            <w:tcW w:w="1321" w:type="dxa"/>
            <w:tcBorders/>
            <w:vAlign w:val="center"/>
          </w:tcPr>
          <w:p>
            <w:pPr>
              <w:pStyle w:val="TableContents"/>
              <w:bidi w:val="0"/>
              <w:spacing w:before="90" w:after="90"/>
              <w:jc w:val="start"/>
              <w:rPr/>
            </w:pPr>
            <w:r>
              <w:rPr/>
              <w:t>认证与权限</w:t>
            </w:r>
          </w:p>
        </w:tc>
        <w:tc>
          <w:tcPr>
            <w:tcW w:w="4981" w:type="dxa"/>
            <w:tcBorders/>
            <w:vAlign w:val="center"/>
          </w:tcPr>
          <w:p>
            <w:pPr>
              <w:pStyle w:val="TableContents"/>
              <w:bidi w:val="0"/>
              <w:spacing w:before="90" w:after="90"/>
              <w:jc w:val="start"/>
              <w:rPr/>
            </w:pPr>
            <w:r>
              <w:rPr/>
              <w:t>登录、登出、</w:t>
            </w:r>
            <w:r>
              <w:rPr/>
              <w:t>Token</w:t>
            </w:r>
            <w:r>
              <w:rPr/>
              <w:t>、角色拦截、机构上下文</w:t>
            </w:r>
          </w:p>
        </w:tc>
      </w:tr>
      <w:tr>
        <w:trPr/>
        <w:tc>
          <w:tcPr>
            <w:tcW w:w="991" w:type="dxa"/>
            <w:tcBorders/>
            <w:vAlign w:val="center"/>
          </w:tcPr>
          <w:p>
            <w:pPr>
              <w:pStyle w:val="TableContents"/>
              <w:bidi w:val="0"/>
              <w:spacing w:before="90" w:after="90"/>
              <w:jc w:val="start"/>
              <w:rPr/>
            </w:pPr>
            <w:r>
              <w:rPr/>
              <w:t>WBS-02</w:t>
            </w:r>
          </w:p>
        </w:tc>
        <w:tc>
          <w:tcPr>
            <w:tcW w:w="1321" w:type="dxa"/>
            <w:tcBorders/>
            <w:vAlign w:val="center"/>
          </w:tcPr>
          <w:p>
            <w:pPr>
              <w:pStyle w:val="TableContents"/>
              <w:bidi w:val="0"/>
              <w:spacing w:before="90" w:after="90"/>
              <w:jc w:val="start"/>
              <w:rPr/>
            </w:pPr>
            <w:r>
              <w:rPr/>
              <w:t>学员与课程</w:t>
            </w:r>
          </w:p>
        </w:tc>
        <w:tc>
          <w:tcPr>
            <w:tcW w:w="4981" w:type="dxa"/>
            <w:tcBorders/>
            <w:vAlign w:val="center"/>
          </w:tcPr>
          <w:p>
            <w:pPr>
              <w:pStyle w:val="TableContents"/>
              <w:bidi w:val="0"/>
              <w:spacing w:before="90" w:after="90"/>
              <w:jc w:val="start"/>
              <w:rPr/>
            </w:pPr>
            <w:r>
              <w:rPr/>
              <w:t>档案、课程、报名、一键学习、记录</w:t>
            </w:r>
          </w:p>
        </w:tc>
      </w:tr>
      <w:tr>
        <w:trPr/>
        <w:tc>
          <w:tcPr>
            <w:tcW w:w="991" w:type="dxa"/>
            <w:tcBorders/>
            <w:vAlign w:val="center"/>
          </w:tcPr>
          <w:p>
            <w:pPr>
              <w:pStyle w:val="TableContents"/>
              <w:bidi w:val="0"/>
              <w:spacing w:before="90" w:after="90"/>
              <w:jc w:val="start"/>
              <w:rPr/>
            </w:pPr>
            <w:r>
              <w:rPr/>
              <w:t>WBS-03</w:t>
            </w:r>
          </w:p>
        </w:tc>
        <w:tc>
          <w:tcPr>
            <w:tcW w:w="1321" w:type="dxa"/>
            <w:tcBorders/>
            <w:vAlign w:val="center"/>
          </w:tcPr>
          <w:p>
            <w:pPr>
              <w:pStyle w:val="TableContents"/>
              <w:bidi w:val="0"/>
              <w:spacing w:before="90" w:after="90"/>
              <w:jc w:val="start"/>
              <w:rPr/>
            </w:pPr>
            <w:r>
              <w:rPr/>
              <w:t>积分与商城</w:t>
            </w:r>
          </w:p>
        </w:tc>
        <w:tc>
          <w:tcPr>
            <w:tcW w:w="4981" w:type="dxa"/>
            <w:tcBorders/>
            <w:vAlign w:val="center"/>
          </w:tcPr>
          <w:p>
            <w:pPr>
              <w:pStyle w:val="TableContents"/>
              <w:bidi w:val="0"/>
              <w:spacing w:before="90" w:after="90"/>
              <w:jc w:val="start"/>
              <w:rPr/>
            </w:pPr>
            <w:r>
              <w:rPr/>
              <w:t>账户、流水、商品、购物车、订单</w:t>
            </w:r>
          </w:p>
        </w:tc>
      </w:tr>
      <w:tr>
        <w:trPr/>
        <w:tc>
          <w:tcPr>
            <w:tcW w:w="991" w:type="dxa"/>
            <w:tcBorders/>
            <w:vAlign w:val="center"/>
          </w:tcPr>
          <w:p>
            <w:pPr>
              <w:pStyle w:val="TableContents"/>
              <w:bidi w:val="0"/>
              <w:spacing w:before="90" w:after="90"/>
              <w:jc w:val="start"/>
              <w:rPr/>
            </w:pPr>
            <w:r>
              <w:rPr/>
              <w:t>WBS-04</w:t>
            </w:r>
          </w:p>
        </w:tc>
        <w:tc>
          <w:tcPr>
            <w:tcW w:w="1321" w:type="dxa"/>
            <w:tcBorders/>
            <w:vAlign w:val="center"/>
          </w:tcPr>
          <w:p>
            <w:pPr>
              <w:pStyle w:val="TableContents"/>
              <w:bidi w:val="0"/>
              <w:spacing w:before="90" w:after="90"/>
              <w:jc w:val="start"/>
              <w:rPr/>
            </w:pPr>
            <w:r>
              <w:rPr/>
              <w:t>秒杀</w:t>
            </w:r>
          </w:p>
        </w:tc>
        <w:tc>
          <w:tcPr>
            <w:tcW w:w="4981" w:type="dxa"/>
            <w:tcBorders/>
            <w:vAlign w:val="center"/>
          </w:tcPr>
          <w:p>
            <w:pPr>
              <w:pStyle w:val="TableContents"/>
              <w:bidi w:val="0"/>
              <w:spacing w:before="90" w:after="90"/>
              <w:jc w:val="start"/>
              <w:rPr/>
            </w:pPr>
            <w:r>
              <w:rPr/>
              <w:t>Redis Lua</w:t>
            </w:r>
            <w:r>
              <w:rPr/>
              <w:t>、</w:t>
            </w:r>
            <w:r>
              <w:rPr/>
              <w:t>MQ</w:t>
            </w:r>
            <w:r>
              <w:rPr/>
              <w:t>、</w:t>
            </w:r>
            <w:r>
              <w:rPr/>
              <w:t>Redisson</w:t>
            </w:r>
            <w:r>
              <w:rPr/>
              <w:t>、订单超时</w:t>
            </w:r>
          </w:p>
        </w:tc>
      </w:tr>
      <w:tr>
        <w:trPr/>
        <w:tc>
          <w:tcPr>
            <w:tcW w:w="991" w:type="dxa"/>
            <w:tcBorders/>
            <w:vAlign w:val="center"/>
          </w:tcPr>
          <w:p>
            <w:pPr>
              <w:pStyle w:val="TableContents"/>
              <w:bidi w:val="0"/>
              <w:spacing w:before="90" w:after="90"/>
              <w:jc w:val="start"/>
              <w:rPr/>
            </w:pPr>
            <w:r>
              <w:rPr/>
              <w:t>WBS-05</w:t>
            </w:r>
          </w:p>
        </w:tc>
        <w:tc>
          <w:tcPr>
            <w:tcW w:w="1321" w:type="dxa"/>
            <w:tcBorders/>
            <w:vAlign w:val="center"/>
          </w:tcPr>
          <w:p>
            <w:pPr>
              <w:pStyle w:val="TableContents"/>
              <w:bidi w:val="0"/>
              <w:spacing w:before="90" w:after="90"/>
              <w:jc w:val="start"/>
              <w:rPr/>
            </w:pPr>
            <w:r>
              <w:rPr/>
              <w:t>论坛</w:t>
            </w:r>
          </w:p>
        </w:tc>
        <w:tc>
          <w:tcPr>
            <w:tcW w:w="4981" w:type="dxa"/>
            <w:tcBorders/>
            <w:vAlign w:val="center"/>
          </w:tcPr>
          <w:p>
            <w:pPr>
              <w:pStyle w:val="TableContents"/>
              <w:bidi w:val="0"/>
              <w:spacing w:before="90" w:after="90"/>
              <w:jc w:val="start"/>
              <w:rPr/>
            </w:pPr>
            <w:r>
              <w:rPr/>
              <w:t>帖子、回复、点赞、后台审核</w:t>
            </w:r>
          </w:p>
        </w:tc>
      </w:tr>
      <w:tr>
        <w:trPr/>
        <w:tc>
          <w:tcPr>
            <w:tcW w:w="991" w:type="dxa"/>
            <w:tcBorders/>
            <w:vAlign w:val="center"/>
          </w:tcPr>
          <w:p>
            <w:pPr>
              <w:pStyle w:val="TableContents"/>
              <w:bidi w:val="0"/>
              <w:spacing w:before="90" w:after="90"/>
              <w:jc w:val="start"/>
              <w:rPr/>
            </w:pPr>
            <w:r>
              <w:rPr/>
              <w:t>WBS-06</w:t>
            </w:r>
          </w:p>
        </w:tc>
        <w:tc>
          <w:tcPr>
            <w:tcW w:w="1321" w:type="dxa"/>
            <w:tcBorders/>
            <w:vAlign w:val="center"/>
          </w:tcPr>
          <w:p>
            <w:pPr>
              <w:pStyle w:val="TableContents"/>
              <w:bidi w:val="0"/>
              <w:spacing w:before="90" w:after="90"/>
              <w:jc w:val="start"/>
              <w:rPr/>
            </w:pPr>
            <w:r>
              <w:rPr/>
              <w:t>成果与签到</w:t>
            </w:r>
          </w:p>
        </w:tc>
        <w:tc>
          <w:tcPr>
            <w:tcW w:w="4981" w:type="dxa"/>
            <w:tcBorders/>
            <w:vAlign w:val="center"/>
          </w:tcPr>
          <w:p>
            <w:pPr>
              <w:pStyle w:val="TableContents"/>
              <w:bidi w:val="0"/>
              <w:spacing w:before="90" w:after="90"/>
              <w:jc w:val="start"/>
              <w:rPr/>
            </w:pPr>
            <w:r>
              <w:rPr/>
              <w:t>证明上传、审核、签到奖励、诚信评分</w:t>
            </w:r>
          </w:p>
        </w:tc>
      </w:tr>
      <w:tr>
        <w:trPr/>
        <w:tc>
          <w:tcPr>
            <w:tcW w:w="991" w:type="dxa"/>
            <w:tcBorders/>
            <w:vAlign w:val="center"/>
          </w:tcPr>
          <w:p>
            <w:pPr>
              <w:pStyle w:val="TableContents"/>
              <w:bidi w:val="0"/>
              <w:spacing w:before="90" w:after="90"/>
              <w:jc w:val="start"/>
              <w:rPr/>
            </w:pPr>
            <w:r>
              <w:rPr/>
              <w:t>WBS-07</w:t>
            </w:r>
          </w:p>
        </w:tc>
        <w:tc>
          <w:tcPr>
            <w:tcW w:w="1321" w:type="dxa"/>
            <w:tcBorders/>
            <w:vAlign w:val="center"/>
          </w:tcPr>
          <w:p>
            <w:pPr>
              <w:pStyle w:val="TableContents"/>
              <w:bidi w:val="0"/>
              <w:spacing w:before="90" w:after="90"/>
              <w:jc w:val="start"/>
              <w:rPr/>
            </w:pPr>
            <w:r>
              <w:rPr/>
              <w:t>招聘求职</w:t>
            </w:r>
          </w:p>
        </w:tc>
        <w:tc>
          <w:tcPr>
            <w:tcW w:w="4981" w:type="dxa"/>
            <w:tcBorders/>
            <w:vAlign w:val="center"/>
          </w:tcPr>
          <w:p>
            <w:pPr>
              <w:pStyle w:val="TableContents"/>
              <w:bidi w:val="0"/>
              <w:spacing w:before="90" w:after="90"/>
              <w:jc w:val="start"/>
              <w:rPr/>
            </w:pPr>
            <w:r>
              <w:rPr/>
              <w:t>岗位、简历上传、投递、审核</w:t>
            </w:r>
          </w:p>
        </w:tc>
      </w:tr>
      <w:tr>
        <w:trPr/>
        <w:tc>
          <w:tcPr>
            <w:tcW w:w="991" w:type="dxa"/>
            <w:tcBorders/>
            <w:vAlign w:val="center"/>
          </w:tcPr>
          <w:p>
            <w:pPr>
              <w:pStyle w:val="TableContents"/>
              <w:bidi w:val="0"/>
              <w:spacing w:before="90" w:after="90"/>
              <w:jc w:val="start"/>
              <w:rPr/>
            </w:pPr>
            <w:r>
              <w:rPr/>
              <w:t>WBS-08</w:t>
            </w:r>
          </w:p>
        </w:tc>
        <w:tc>
          <w:tcPr>
            <w:tcW w:w="1321" w:type="dxa"/>
            <w:tcBorders/>
            <w:vAlign w:val="center"/>
          </w:tcPr>
          <w:p>
            <w:pPr>
              <w:pStyle w:val="TableContents"/>
              <w:bidi w:val="0"/>
              <w:spacing w:before="90" w:after="90"/>
              <w:jc w:val="start"/>
              <w:rPr/>
            </w:pPr>
            <w:r>
              <w:rPr/>
              <w:t>前端页面</w:t>
            </w:r>
          </w:p>
        </w:tc>
        <w:tc>
          <w:tcPr>
            <w:tcW w:w="4981" w:type="dxa"/>
            <w:tcBorders/>
            <w:vAlign w:val="center"/>
          </w:tcPr>
          <w:p>
            <w:pPr>
              <w:pStyle w:val="TableContents"/>
              <w:bidi w:val="0"/>
              <w:spacing w:before="90" w:after="90"/>
              <w:jc w:val="start"/>
              <w:rPr/>
            </w:pPr>
            <w:r>
              <w:rPr/>
              <w:t>登录页、管理端、学员端、商城、论坛、</w:t>
            </w:r>
            <w:r>
              <w:rPr/>
              <w:t xml:space="preserve">AI </w:t>
            </w:r>
            <w:r>
              <w:rPr/>
              <w:t>助手</w:t>
            </w:r>
          </w:p>
        </w:tc>
      </w:tr>
      <w:tr>
        <w:trPr/>
        <w:tc>
          <w:tcPr>
            <w:tcW w:w="991" w:type="dxa"/>
            <w:tcBorders/>
            <w:vAlign w:val="center"/>
          </w:tcPr>
          <w:p>
            <w:pPr>
              <w:pStyle w:val="TableContents"/>
              <w:bidi w:val="0"/>
              <w:spacing w:before="90" w:after="90"/>
              <w:jc w:val="start"/>
              <w:rPr/>
            </w:pPr>
            <w:r>
              <w:rPr/>
              <w:t>WBS-09</w:t>
            </w:r>
          </w:p>
        </w:tc>
        <w:tc>
          <w:tcPr>
            <w:tcW w:w="1321" w:type="dxa"/>
            <w:tcBorders/>
            <w:vAlign w:val="center"/>
          </w:tcPr>
          <w:p>
            <w:pPr>
              <w:pStyle w:val="TableContents"/>
              <w:bidi w:val="0"/>
              <w:spacing w:before="90" w:after="90"/>
              <w:jc w:val="start"/>
              <w:rPr/>
            </w:pPr>
            <w:r>
              <w:rPr/>
              <w:t>测试与文档</w:t>
            </w:r>
          </w:p>
        </w:tc>
        <w:tc>
          <w:tcPr>
            <w:tcW w:w="4981" w:type="dxa"/>
            <w:tcBorders/>
            <w:vAlign w:val="center"/>
          </w:tcPr>
          <w:p>
            <w:pPr>
              <w:pStyle w:val="TableContents"/>
              <w:bidi w:val="0"/>
              <w:spacing w:before="90" w:after="90"/>
              <w:jc w:val="start"/>
              <w:rPr/>
            </w:pPr>
            <w:r>
              <w:rPr/>
              <w:t>用例、日志、工程文档、归档</w:t>
            </w:r>
          </w:p>
        </w:tc>
      </w:tr>
    </w:tbl>
    <w:p>
      <w:pPr>
        <w:pStyle w:val="Heading2"/>
        <w:bidi w:val="0"/>
        <w:jc w:val="start"/>
        <w:rPr/>
      </w:pPr>
      <w:r>
        <w:rPr/>
        <w:t xml:space="preserve">6. </w:t>
      </w:r>
      <w:r>
        <w:rPr/>
        <w:t>项目估计</w:t>
      </w:r>
    </w:p>
    <w:tbl>
      <w:tblPr>
        <w:tblW w:w="9062" w:type="dxa"/>
        <w:jc w:val="start"/>
        <w:tblInd w:w="0" w:type="dxa"/>
        <w:tblLayout w:type="fixed"/>
        <w:tblCellMar>
          <w:top w:w="28" w:type="dxa"/>
          <w:start w:w="28" w:type="dxa"/>
          <w:bottom w:w="28" w:type="dxa"/>
          <w:end w:w="28" w:type="dxa"/>
        </w:tblCellMar>
      </w:tblPr>
      <w:tblGrid>
        <w:gridCol w:w="1336"/>
        <w:gridCol w:w="7726"/>
      </w:tblGrid>
      <w:tr>
        <w:trPr/>
        <w:tc>
          <w:tcPr>
            <w:tcW w:w="1336" w:type="dxa"/>
            <w:tcBorders/>
            <w:vAlign w:val="center"/>
          </w:tcPr>
          <w:p>
            <w:pPr>
              <w:pStyle w:val="TableHeading"/>
              <w:suppressLineNumbers/>
              <w:shd w:fill="F2F2F2" w:val="clear"/>
              <w:bidi w:val="0"/>
              <w:spacing w:before="90" w:after="90"/>
              <w:jc w:val="center"/>
              <w:rPr/>
            </w:pPr>
            <w:r>
              <w:rPr/>
              <w:t>类别</w:t>
            </w:r>
          </w:p>
        </w:tc>
        <w:tc>
          <w:tcPr>
            <w:tcW w:w="7726" w:type="dxa"/>
            <w:tcBorders/>
            <w:vAlign w:val="center"/>
          </w:tcPr>
          <w:p>
            <w:pPr>
              <w:pStyle w:val="TableHeading"/>
              <w:suppressLineNumbers/>
              <w:shd w:fill="F2F2F2" w:val="clear"/>
              <w:bidi w:val="0"/>
              <w:spacing w:before="90" w:after="90"/>
              <w:jc w:val="center"/>
              <w:rPr/>
            </w:pPr>
            <w:r>
              <w:rPr/>
              <w:t>估计</w:t>
            </w:r>
          </w:p>
        </w:tc>
      </w:tr>
      <w:tr>
        <w:trPr/>
        <w:tc>
          <w:tcPr>
            <w:tcW w:w="1336" w:type="dxa"/>
            <w:tcBorders/>
            <w:vAlign w:val="center"/>
          </w:tcPr>
          <w:p>
            <w:pPr>
              <w:pStyle w:val="TableContents"/>
              <w:bidi w:val="0"/>
              <w:spacing w:before="90" w:after="90"/>
              <w:jc w:val="start"/>
              <w:rPr/>
            </w:pPr>
            <w:r>
              <w:rPr/>
              <w:t>代码规模</w:t>
            </w:r>
          </w:p>
        </w:tc>
        <w:tc>
          <w:tcPr>
            <w:tcW w:w="7726" w:type="dxa"/>
            <w:tcBorders/>
            <w:vAlign w:val="center"/>
          </w:tcPr>
          <w:p>
            <w:pPr>
              <w:pStyle w:val="TableContents"/>
              <w:bidi w:val="0"/>
              <w:spacing w:before="90" w:after="90"/>
              <w:jc w:val="start"/>
              <w:rPr/>
            </w:pPr>
            <w:r>
              <w:rPr/>
              <w:t xml:space="preserve">后端约 </w:t>
            </w:r>
            <w:r>
              <w:rPr/>
              <w:t xml:space="preserve">100 </w:t>
            </w:r>
            <w:r>
              <w:rPr/>
              <w:t xml:space="preserve">个 </w:t>
            </w:r>
            <w:r>
              <w:rPr/>
              <w:t xml:space="preserve">Java </w:t>
            </w:r>
            <w:r>
              <w:rPr/>
              <w:t xml:space="preserve">文件，前端 </w:t>
            </w:r>
            <w:r>
              <w:rPr/>
              <w:t xml:space="preserve">Vue/Vite </w:t>
            </w:r>
            <w:r>
              <w:rPr/>
              <w:t xml:space="preserve">工程，数据库迁移 </w:t>
            </w:r>
            <w:r>
              <w:rPr/>
              <w:t>V1-V17</w:t>
            </w:r>
          </w:p>
        </w:tc>
      </w:tr>
      <w:tr>
        <w:trPr/>
        <w:tc>
          <w:tcPr>
            <w:tcW w:w="1336" w:type="dxa"/>
            <w:tcBorders/>
            <w:vAlign w:val="center"/>
          </w:tcPr>
          <w:p>
            <w:pPr>
              <w:pStyle w:val="TableContents"/>
              <w:bidi w:val="0"/>
              <w:spacing w:before="90" w:after="90"/>
              <w:jc w:val="start"/>
              <w:rPr/>
            </w:pPr>
            <w:r>
              <w:rPr/>
              <w:t>数据库规模</w:t>
            </w:r>
          </w:p>
        </w:tc>
        <w:tc>
          <w:tcPr>
            <w:tcW w:w="7726" w:type="dxa"/>
            <w:tcBorders/>
            <w:vAlign w:val="center"/>
          </w:tcPr>
          <w:p>
            <w:pPr>
              <w:pStyle w:val="TableContents"/>
              <w:bidi w:val="0"/>
              <w:spacing w:before="90" w:after="90"/>
              <w:jc w:val="start"/>
              <w:rPr/>
            </w:pPr>
            <w:r>
              <w:rPr/>
              <w:t xml:space="preserve">22 </w:t>
            </w:r>
            <w:r>
              <w:rPr/>
              <w:t>张核心业务表，覆盖机构、学员、课程、积分、商城、论坛、招聘、存证</w:t>
            </w:r>
          </w:p>
        </w:tc>
      </w:tr>
      <w:tr>
        <w:trPr/>
        <w:tc>
          <w:tcPr>
            <w:tcW w:w="1336" w:type="dxa"/>
            <w:tcBorders/>
            <w:vAlign w:val="center"/>
          </w:tcPr>
          <w:p>
            <w:pPr>
              <w:pStyle w:val="TableContents"/>
              <w:bidi w:val="0"/>
              <w:spacing w:before="90" w:after="90"/>
              <w:jc w:val="start"/>
              <w:rPr/>
            </w:pPr>
            <w:r>
              <w:rPr/>
              <w:t>开发周期</w:t>
            </w:r>
          </w:p>
        </w:tc>
        <w:tc>
          <w:tcPr>
            <w:tcW w:w="7726" w:type="dxa"/>
            <w:tcBorders/>
            <w:vAlign w:val="center"/>
          </w:tcPr>
          <w:p>
            <w:pPr>
              <w:pStyle w:val="TableContents"/>
              <w:bidi w:val="0"/>
              <w:spacing w:before="90" w:after="90"/>
              <w:jc w:val="start"/>
              <w:rPr/>
            </w:pPr>
            <w:r>
              <w:rPr/>
              <w:t xml:space="preserve">约 </w:t>
            </w:r>
            <w:r>
              <w:rPr/>
              <w:t xml:space="preserve">1 </w:t>
            </w:r>
            <w:r>
              <w:rPr/>
              <w:t>周集中开发与整理</w:t>
            </w:r>
          </w:p>
        </w:tc>
      </w:tr>
      <w:tr>
        <w:trPr/>
        <w:tc>
          <w:tcPr>
            <w:tcW w:w="1336" w:type="dxa"/>
            <w:tcBorders/>
            <w:vAlign w:val="center"/>
          </w:tcPr>
          <w:p>
            <w:pPr>
              <w:pStyle w:val="TableContents"/>
              <w:bidi w:val="0"/>
              <w:spacing w:before="90" w:after="90"/>
              <w:jc w:val="start"/>
              <w:rPr/>
            </w:pPr>
            <w:r>
              <w:rPr/>
              <w:t>风险储备</w:t>
            </w:r>
          </w:p>
        </w:tc>
        <w:tc>
          <w:tcPr>
            <w:tcW w:w="7726" w:type="dxa"/>
            <w:tcBorders/>
            <w:vAlign w:val="center"/>
          </w:tcPr>
          <w:p>
            <w:pPr>
              <w:pStyle w:val="TableContents"/>
              <w:bidi w:val="0"/>
              <w:spacing w:before="90" w:after="90"/>
              <w:jc w:val="start"/>
              <w:rPr/>
            </w:pPr>
            <w:r>
              <w:rPr/>
              <w:t xml:space="preserve">预留 </w:t>
            </w:r>
            <w:r>
              <w:rPr/>
              <w:t xml:space="preserve">15% </w:t>
            </w:r>
            <w:r>
              <w:rPr/>
              <w:t>时间处理数据库迁移、前后端接口联调和中间件环境问题</w:t>
            </w:r>
          </w:p>
        </w:tc>
      </w:tr>
    </w:tbl>
    <w:p>
      <w:pPr>
        <w:pStyle w:val="Heading2"/>
        <w:bidi w:val="0"/>
        <w:jc w:val="start"/>
        <w:rPr/>
      </w:pPr>
      <w:r>
        <w:rPr/>
        <w:t xml:space="preserve">7. </w:t>
      </w:r>
      <w:r>
        <w:rPr/>
        <w:t>技能和培训计划</w:t>
      </w:r>
    </w:p>
    <w:tbl>
      <w:tblPr>
        <w:tblW w:w="9363" w:type="dxa"/>
        <w:jc w:val="start"/>
        <w:tblInd w:w="0" w:type="dxa"/>
        <w:tblLayout w:type="fixed"/>
        <w:tblCellMar>
          <w:top w:w="28" w:type="dxa"/>
          <w:start w:w="28" w:type="dxa"/>
          <w:bottom w:w="28" w:type="dxa"/>
          <w:end w:w="28" w:type="dxa"/>
        </w:tblCellMar>
      </w:tblPr>
      <w:tblGrid>
        <w:gridCol w:w="1891"/>
        <w:gridCol w:w="5206"/>
        <w:gridCol w:w="2266"/>
      </w:tblGrid>
      <w:tr>
        <w:trPr/>
        <w:tc>
          <w:tcPr>
            <w:tcW w:w="1891" w:type="dxa"/>
            <w:tcBorders/>
            <w:vAlign w:val="center"/>
          </w:tcPr>
          <w:p>
            <w:pPr>
              <w:pStyle w:val="TableHeading"/>
              <w:suppressLineNumbers/>
              <w:shd w:fill="F2F2F2" w:val="clear"/>
              <w:bidi w:val="0"/>
              <w:spacing w:before="90" w:after="90"/>
              <w:jc w:val="center"/>
              <w:rPr/>
            </w:pPr>
            <w:r>
              <w:rPr/>
              <w:t>技能</w:t>
            </w:r>
          </w:p>
        </w:tc>
        <w:tc>
          <w:tcPr>
            <w:tcW w:w="5206" w:type="dxa"/>
            <w:tcBorders/>
            <w:vAlign w:val="center"/>
          </w:tcPr>
          <w:p>
            <w:pPr>
              <w:pStyle w:val="TableHeading"/>
              <w:suppressLineNumbers/>
              <w:shd w:fill="F2F2F2" w:val="clear"/>
              <w:bidi w:val="0"/>
              <w:spacing w:before="90" w:after="90"/>
              <w:jc w:val="center"/>
              <w:rPr/>
            </w:pPr>
            <w:r>
              <w:rPr/>
              <w:t>掌握要求</w:t>
            </w:r>
          </w:p>
        </w:tc>
        <w:tc>
          <w:tcPr>
            <w:tcW w:w="2266" w:type="dxa"/>
            <w:tcBorders/>
            <w:vAlign w:val="center"/>
          </w:tcPr>
          <w:p>
            <w:pPr>
              <w:pStyle w:val="TableHeading"/>
              <w:suppressLineNumbers/>
              <w:shd w:fill="F2F2F2" w:val="clear"/>
              <w:bidi w:val="0"/>
              <w:spacing w:before="90" w:after="90"/>
              <w:jc w:val="center"/>
              <w:rPr/>
            </w:pPr>
            <w:r>
              <w:rPr/>
              <w:t>培训方式</w:t>
            </w:r>
          </w:p>
        </w:tc>
      </w:tr>
      <w:tr>
        <w:trPr/>
        <w:tc>
          <w:tcPr>
            <w:tcW w:w="1891" w:type="dxa"/>
            <w:tcBorders/>
            <w:vAlign w:val="center"/>
          </w:tcPr>
          <w:p>
            <w:pPr>
              <w:pStyle w:val="TableContents"/>
              <w:bidi w:val="0"/>
              <w:spacing w:before="90" w:after="90"/>
              <w:jc w:val="start"/>
              <w:rPr/>
            </w:pPr>
            <w:r>
              <w:rPr/>
              <w:t>Spring Boot 3</w:t>
            </w:r>
          </w:p>
        </w:tc>
        <w:tc>
          <w:tcPr>
            <w:tcW w:w="5206" w:type="dxa"/>
            <w:tcBorders/>
            <w:vAlign w:val="center"/>
          </w:tcPr>
          <w:p>
            <w:pPr>
              <w:pStyle w:val="TableContents"/>
              <w:bidi w:val="0"/>
              <w:spacing w:before="90" w:after="90"/>
              <w:jc w:val="start"/>
              <w:rPr/>
            </w:pPr>
            <w:r>
              <w:rPr/>
              <w:t xml:space="preserve">能够编写 </w:t>
            </w:r>
            <w:r>
              <w:rPr/>
              <w:t>Controller</w:t>
            </w:r>
            <w:r>
              <w:rPr/>
              <w:t>、</w:t>
            </w:r>
            <w:r>
              <w:rPr/>
              <w:t>Service</w:t>
            </w:r>
            <w:r>
              <w:rPr/>
              <w:t>、异常处理和配置类</w:t>
            </w:r>
          </w:p>
        </w:tc>
        <w:tc>
          <w:tcPr>
            <w:tcW w:w="2266" w:type="dxa"/>
            <w:tcBorders/>
            <w:vAlign w:val="center"/>
          </w:tcPr>
          <w:p>
            <w:pPr>
              <w:pStyle w:val="TableContents"/>
              <w:bidi w:val="0"/>
              <w:spacing w:before="90" w:after="90"/>
              <w:jc w:val="start"/>
              <w:rPr/>
            </w:pPr>
            <w:r>
              <w:rPr/>
              <w:t>源码讲解与接口调试</w:t>
            </w:r>
          </w:p>
        </w:tc>
      </w:tr>
      <w:tr>
        <w:trPr/>
        <w:tc>
          <w:tcPr>
            <w:tcW w:w="1891" w:type="dxa"/>
            <w:tcBorders/>
            <w:vAlign w:val="center"/>
          </w:tcPr>
          <w:p>
            <w:pPr>
              <w:pStyle w:val="TableContents"/>
              <w:bidi w:val="0"/>
              <w:spacing w:before="90" w:after="90"/>
              <w:jc w:val="start"/>
              <w:rPr/>
            </w:pPr>
            <w:r>
              <w:rPr/>
              <w:t>Vue 3</w:t>
            </w:r>
          </w:p>
        </w:tc>
        <w:tc>
          <w:tcPr>
            <w:tcW w:w="5206" w:type="dxa"/>
            <w:tcBorders/>
            <w:vAlign w:val="center"/>
          </w:tcPr>
          <w:p>
            <w:pPr>
              <w:pStyle w:val="TableContents"/>
              <w:bidi w:val="0"/>
              <w:spacing w:before="90" w:after="90"/>
              <w:jc w:val="start"/>
              <w:rPr/>
            </w:pPr>
            <w:r>
              <w:rPr/>
              <w:t xml:space="preserve">能够维护页面组件、状态和 </w:t>
            </w:r>
            <w:r>
              <w:rPr/>
              <w:t xml:space="preserve">API </w:t>
            </w:r>
            <w:r>
              <w:rPr/>
              <w:t>调用</w:t>
            </w:r>
          </w:p>
        </w:tc>
        <w:tc>
          <w:tcPr>
            <w:tcW w:w="2266" w:type="dxa"/>
            <w:tcBorders/>
            <w:vAlign w:val="center"/>
          </w:tcPr>
          <w:p>
            <w:pPr>
              <w:pStyle w:val="TableContents"/>
              <w:bidi w:val="0"/>
              <w:spacing w:before="90" w:after="90"/>
              <w:jc w:val="start"/>
              <w:rPr/>
            </w:pPr>
            <w:r>
              <w:rPr/>
              <w:t>页面走查</w:t>
            </w:r>
          </w:p>
        </w:tc>
      </w:tr>
      <w:tr>
        <w:trPr/>
        <w:tc>
          <w:tcPr>
            <w:tcW w:w="1891" w:type="dxa"/>
            <w:tcBorders/>
            <w:vAlign w:val="center"/>
          </w:tcPr>
          <w:p>
            <w:pPr>
              <w:pStyle w:val="TableContents"/>
              <w:bidi w:val="0"/>
              <w:spacing w:before="90" w:after="90"/>
              <w:jc w:val="start"/>
              <w:rPr/>
            </w:pPr>
            <w:r>
              <w:rPr/>
              <w:t>MySQL/Flyway</w:t>
            </w:r>
          </w:p>
        </w:tc>
        <w:tc>
          <w:tcPr>
            <w:tcW w:w="5206" w:type="dxa"/>
            <w:tcBorders/>
            <w:vAlign w:val="center"/>
          </w:tcPr>
          <w:p>
            <w:pPr>
              <w:pStyle w:val="TableContents"/>
              <w:bidi w:val="0"/>
              <w:spacing w:before="90" w:after="90"/>
              <w:jc w:val="start"/>
              <w:rPr/>
            </w:pPr>
            <w:r>
              <w:rPr/>
              <w:t>能够编写迁移脚本和理解表关系</w:t>
            </w:r>
          </w:p>
        </w:tc>
        <w:tc>
          <w:tcPr>
            <w:tcW w:w="2266" w:type="dxa"/>
            <w:tcBorders/>
            <w:vAlign w:val="center"/>
          </w:tcPr>
          <w:p>
            <w:pPr>
              <w:pStyle w:val="TableContents"/>
              <w:bidi w:val="0"/>
              <w:spacing w:before="90" w:after="90"/>
              <w:jc w:val="start"/>
              <w:rPr/>
            </w:pPr>
            <w:r>
              <w:rPr/>
              <w:t>数据库设计评审</w:t>
            </w:r>
          </w:p>
        </w:tc>
      </w:tr>
      <w:tr>
        <w:trPr/>
        <w:tc>
          <w:tcPr>
            <w:tcW w:w="1891" w:type="dxa"/>
            <w:tcBorders/>
            <w:vAlign w:val="center"/>
          </w:tcPr>
          <w:p>
            <w:pPr>
              <w:pStyle w:val="TableContents"/>
              <w:bidi w:val="0"/>
              <w:spacing w:before="90" w:after="90"/>
              <w:jc w:val="start"/>
              <w:rPr/>
            </w:pPr>
            <w:r>
              <w:rPr/>
              <w:t>Redis/RabbitMQ</w:t>
            </w:r>
          </w:p>
        </w:tc>
        <w:tc>
          <w:tcPr>
            <w:tcW w:w="5206" w:type="dxa"/>
            <w:tcBorders/>
            <w:vAlign w:val="center"/>
          </w:tcPr>
          <w:p>
            <w:pPr>
              <w:pStyle w:val="TableContents"/>
              <w:bidi w:val="0"/>
              <w:spacing w:before="90" w:after="90"/>
              <w:jc w:val="start"/>
              <w:rPr/>
            </w:pPr>
            <w:r>
              <w:rPr/>
              <w:t xml:space="preserve">理解 </w:t>
            </w:r>
            <w:r>
              <w:rPr/>
              <w:t>Token</w:t>
            </w:r>
            <w:r>
              <w:rPr/>
              <w:t>、锁、库存和异步消费</w:t>
            </w:r>
          </w:p>
        </w:tc>
        <w:tc>
          <w:tcPr>
            <w:tcW w:w="2266" w:type="dxa"/>
            <w:tcBorders/>
            <w:vAlign w:val="center"/>
          </w:tcPr>
          <w:p>
            <w:pPr>
              <w:pStyle w:val="TableContents"/>
              <w:bidi w:val="0"/>
              <w:spacing w:before="90" w:after="90"/>
              <w:jc w:val="start"/>
              <w:rPr/>
            </w:pPr>
            <w:r>
              <w:rPr/>
              <w:t>秒杀链路演示</w:t>
            </w:r>
          </w:p>
        </w:tc>
      </w:tr>
      <w:tr>
        <w:trPr/>
        <w:tc>
          <w:tcPr>
            <w:tcW w:w="1891" w:type="dxa"/>
            <w:tcBorders/>
            <w:vAlign w:val="center"/>
          </w:tcPr>
          <w:p>
            <w:pPr>
              <w:pStyle w:val="TableContents"/>
              <w:bidi w:val="0"/>
              <w:spacing w:before="90" w:after="90"/>
              <w:jc w:val="start"/>
              <w:rPr/>
            </w:pPr>
            <w:r>
              <w:rPr/>
              <w:t>测试</w:t>
            </w:r>
          </w:p>
        </w:tc>
        <w:tc>
          <w:tcPr>
            <w:tcW w:w="5206" w:type="dxa"/>
            <w:tcBorders/>
            <w:vAlign w:val="center"/>
          </w:tcPr>
          <w:p>
            <w:pPr>
              <w:pStyle w:val="TableContents"/>
              <w:bidi w:val="0"/>
              <w:spacing w:before="90" w:after="90"/>
              <w:jc w:val="start"/>
              <w:rPr/>
            </w:pPr>
            <w:r>
              <w:rPr/>
              <w:t>掌握功能用例、缺陷记录和回归方法</w:t>
            </w:r>
          </w:p>
        </w:tc>
        <w:tc>
          <w:tcPr>
            <w:tcW w:w="2266" w:type="dxa"/>
            <w:tcBorders/>
            <w:vAlign w:val="center"/>
          </w:tcPr>
          <w:p>
            <w:pPr>
              <w:pStyle w:val="TableContents"/>
              <w:bidi w:val="0"/>
              <w:spacing w:before="90" w:after="90"/>
              <w:jc w:val="start"/>
              <w:rPr/>
            </w:pPr>
            <w:r>
              <w:rPr/>
              <w:t>测试用例评审</w:t>
            </w:r>
          </w:p>
        </w:tc>
      </w:tr>
    </w:tbl>
    <w:p>
      <w:pPr>
        <w:pStyle w:val="Heading2"/>
        <w:bidi w:val="0"/>
        <w:jc w:val="start"/>
        <w:rPr/>
      </w:pPr>
      <w:r>
        <w:rPr/>
        <w:t xml:space="preserve">8. </w:t>
      </w:r>
      <w:r>
        <w:rPr/>
        <w:t>相关计划</w:t>
      </w:r>
    </w:p>
    <w:p>
      <w:pPr>
        <w:pStyle w:val="BodyText"/>
        <w:bidi w:val="0"/>
        <w:jc w:val="start"/>
        <w:rPr/>
      </w:pPr>
      <w:r>
        <w:rPr/>
        <w:t>项目相关计划包括配置管理计划、质量保证计划、系统测试计划、风险管理计划、数据管理计划和需求管理计划。各计划互相引用，变更时同步更新版本号。</w:t>
      </w:r>
    </w:p>
    <w:p>
      <w:pPr>
        <w:pStyle w:val="Heading3"/>
        <w:bidi w:val="0"/>
        <w:jc w:val="start"/>
        <w:rPr/>
      </w:pPr>
      <w:r>
        <w:rPr/>
        <w:t xml:space="preserve">8.1 </w:t>
      </w:r>
      <w:r>
        <w:rPr/>
        <w:t>风险管理</w:t>
      </w:r>
    </w:p>
    <w:tbl>
      <w:tblPr>
        <w:tblW w:w="10863" w:type="dxa"/>
        <w:jc w:val="start"/>
        <w:tblInd w:w="0" w:type="dxa"/>
        <w:tblLayout w:type="fixed"/>
        <w:tblCellMar>
          <w:top w:w="28" w:type="dxa"/>
          <w:start w:w="28" w:type="dxa"/>
          <w:bottom w:w="28" w:type="dxa"/>
          <w:end w:w="28" w:type="dxa"/>
        </w:tblCellMar>
      </w:tblPr>
      <w:tblGrid>
        <w:gridCol w:w="2611"/>
        <w:gridCol w:w="3361"/>
        <w:gridCol w:w="4891"/>
      </w:tblGrid>
      <w:tr>
        <w:trPr/>
        <w:tc>
          <w:tcPr>
            <w:tcW w:w="2611" w:type="dxa"/>
            <w:tcBorders/>
            <w:vAlign w:val="center"/>
          </w:tcPr>
          <w:p>
            <w:pPr>
              <w:pStyle w:val="TableHeading"/>
              <w:suppressLineNumbers/>
              <w:shd w:fill="F2F2F2" w:val="clear"/>
              <w:bidi w:val="0"/>
              <w:spacing w:before="90" w:after="90"/>
              <w:jc w:val="center"/>
              <w:rPr/>
            </w:pPr>
            <w:r>
              <w:rPr/>
              <w:t>风险</w:t>
            </w:r>
          </w:p>
        </w:tc>
        <w:tc>
          <w:tcPr>
            <w:tcW w:w="3361" w:type="dxa"/>
            <w:tcBorders/>
            <w:vAlign w:val="center"/>
          </w:tcPr>
          <w:p>
            <w:pPr>
              <w:pStyle w:val="TableHeading"/>
              <w:suppressLineNumbers/>
              <w:shd w:fill="F2F2F2" w:val="clear"/>
              <w:bidi w:val="0"/>
              <w:spacing w:before="90" w:after="90"/>
              <w:jc w:val="center"/>
              <w:rPr/>
            </w:pPr>
            <w:r>
              <w:rPr/>
              <w:t>影响</w:t>
            </w:r>
          </w:p>
        </w:tc>
        <w:tc>
          <w:tcPr>
            <w:tcW w:w="4891" w:type="dxa"/>
            <w:tcBorders/>
            <w:vAlign w:val="center"/>
          </w:tcPr>
          <w:p>
            <w:pPr>
              <w:pStyle w:val="TableHeading"/>
              <w:suppressLineNumbers/>
              <w:shd w:fill="F2F2F2" w:val="clear"/>
              <w:bidi w:val="0"/>
              <w:spacing w:before="90" w:after="90"/>
              <w:jc w:val="center"/>
              <w:rPr/>
            </w:pPr>
            <w:r>
              <w:rPr/>
              <w:t>应对</w:t>
            </w:r>
          </w:p>
        </w:tc>
      </w:tr>
      <w:tr>
        <w:trPr/>
        <w:tc>
          <w:tcPr>
            <w:tcW w:w="2611" w:type="dxa"/>
            <w:tcBorders/>
            <w:vAlign w:val="center"/>
          </w:tcPr>
          <w:p>
            <w:pPr>
              <w:pStyle w:val="TableContents"/>
              <w:bidi w:val="0"/>
              <w:spacing w:before="90" w:after="90"/>
              <w:jc w:val="start"/>
              <w:rPr/>
            </w:pPr>
            <w:r>
              <w:rPr/>
              <w:t xml:space="preserve">Redis/RabbitMQ </w:t>
            </w:r>
            <w:r>
              <w:rPr/>
              <w:t>未启动</w:t>
            </w:r>
          </w:p>
        </w:tc>
        <w:tc>
          <w:tcPr>
            <w:tcW w:w="3361" w:type="dxa"/>
            <w:tcBorders/>
            <w:vAlign w:val="center"/>
          </w:tcPr>
          <w:p>
            <w:pPr>
              <w:pStyle w:val="TableContents"/>
              <w:bidi w:val="0"/>
              <w:spacing w:before="90" w:after="90"/>
              <w:jc w:val="start"/>
              <w:rPr/>
            </w:pPr>
            <w:r>
              <w:rPr/>
              <w:t>秒杀、</w:t>
            </w:r>
            <w:r>
              <w:rPr/>
              <w:t xml:space="preserve">Token </w:t>
            </w:r>
            <w:r>
              <w:rPr/>
              <w:t>或异步订单不可用</w:t>
            </w:r>
          </w:p>
        </w:tc>
        <w:tc>
          <w:tcPr>
            <w:tcW w:w="4891" w:type="dxa"/>
            <w:tcBorders/>
            <w:vAlign w:val="center"/>
          </w:tcPr>
          <w:p>
            <w:pPr>
              <w:pStyle w:val="TableContents"/>
              <w:bidi w:val="0"/>
              <w:spacing w:before="90" w:after="90"/>
              <w:jc w:val="start"/>
              <w:rPr/>
            </w:pPr>
            <w:r>
              <w:rPr/>
              <w:t>启动前检查服务状态，提供普通功能演示路径</w:t>
            </w:r>
          </w:p>
        </w:tc>
      </w:tr>
      <w:tr>
        <w:trPr/>
        <w:tc>
          <w:tcPr>
            <w:tcW w:w="2611" w:type="dxa"/>
            <w:tcBorders/>
            <w:vAlign w:val="center"/>
          </w:tcPr>
          <w:p>
            <w:pPr>
              <w:pStyle w:val="TableContents"/>
              <w:bidi w:val="0"/>
              <w:spacing w:before="90" w:after="90"/>
              <w:jc w:val="start"/>
              <w:rPr/>
            </w:pPr>
            <w:r>
              <w:rPr/>
              <w:t>数据库迁移失败</w:t>
            </w:r>
          </w:p>
        </w:tc>
        <w:tc>
          <w:tcPr>
            <w:tcW w:w="3361" w:type="dxa"/>
            <w:tcBorders/>
            <w:vAlign w:val="center"/>
          </w:tcPr>
          <w:p>
            <w:pPr>
              <w:pStyle w:val="TableContents"/>
              <w:bidi w:val="0"/>
              <w:spacing w:before="90" w:after="90"/>
              <w:jc w:val="start"/>
              <w:rPr/>
            </w:pPr>
            <w:r>
              <w:rPr/>
              <w:t>系统无法启动</w:t>
            </w:r>
          </w:p>
        </w:tc>
        <w:tc>
          <w:tcPr>
            <w:tcW w:w="4891" w:type="dxa"/>
            <w:tcBorders/>
            <w:vAlign w:val="center"/>
          </w:tcPr>
          <w:p>
            <w:pPr>
              <w:pStyle w:val="TableContents"/>
              <w:bidi w:val="0"/>
              <w:spacing w:before="90" w:after="90"/>
              <w:jc w:val="start"/>
              <w:rPr/>
            </w:pPr>
            <w:r>
              <w:rPr/>
              <w:t xml:space="preserve">按 </w:t>
            </w:r>
            <w:r>
              <w:rPr/>
              <w:t xml:space="preserve">Flyway </w:t>
            </w:r>
            <w:r>
              <w:rPr/>
              <w:t xml:space="preserve">版本顺序检查 </w:t>
            </w:r>
            <w:r>
              <w:rPr/>
              <w:t>SQL</w:t>
            </w:r>
            <w:r>
              <w:rPr/>
              <w:t>，保留初始化脚本</w:t>
            </w:r>
          </w:p>
        </w:tc>
      </w:tr>
      <w:tr>
        <w:trPr/>
        <w:tc>
          <w:tcPr>
            <w:tcW w:w="2611" w:type="dxa"/>
            <w:tcBorders/>
            <w:vAlign w:val="center"/>
          </w:tcPr>
          <w:p>
            <w:pPr>
              <w:pStyle w:val="TableContents"/>
              <w:bidi w:val="0"/>
              <w:spacing w:before="90" w:after="90"/>
              <w:jc w:val="start"/>
              <w:rPr/>
            </w:pPr>
            <w:r>
              <w:rPr/>
              <w:t>前后端字段不一致</w:t>
            </w:r>
          </w:p>
        </w:tc>
        <w:tc>
          <w:tcPr>
            <w:tcW w:w="3361" w:type="dxa"/>
            <w:tcBorders/>
            <w:vAlign w:val="center"/>
          </w:tcPr>
          <w:p>
            <w:pPr>
              <w:pStyle w:val="TableContents"/>
              <w:bidi w:val="0"/>
              <w:spacing w:before="90" w:after="90"/>
              <w:jc w:val="start"/>
              <w:rPr/>
            </w:pPr>
            <w:r>
              <w:rPr/>
              <w:t>页面保存或展示异常</w:t>
            </w:r>
          </w:p>
        </w:tc>
        <w:tc>
          <w:tcPr>
            <w:tcW w:w="4891" w:type="dxa"/>
            <w:tcBorders/>
            <w:vAlign w:val="center"/>
          </w:tcPr>
          <w:p>
            <w:pPr>
              <w:pStyle w:val="TableContents"/>
              <w:bidi w:val="0"/>
              <w:spacing w:before="90" w:after="90"/>
              <w:jc w:val="start"/>
              <w:rPr/>
            </w:pPr>
            <w:r>
              <w:rPr/>
              <w:t xml:space="preserve">以接口返回和 </w:t>
            </w:r>
            <w:r>
              <w:rPr/>
              <w:t xml:space="preserve">DTO </w:t>
            </w:r>
            <w:r>
              <w:rPr/>
              <w:t>为准进行联调</w:t>
            </w:r>
          </w:p>
        </w:tc>
      </w:tr>
      <w:tr>
        <w:trPr/>
        <w:tc>
          <w:tcPr>
            <w:tcW w:w="2611" w:type="dxa"/>
            <w:tcBorders/>
            <w:vAlign w:val="center"/>
          </w:tcPr>
          <w:p>
            <w:pPr>
              <w:pStyle w:val="TableContents"/>
              <w:bidi w:val="0"/>
              <w:spacing w:before="90" w:after="90"/>
              <w:jc w:val="start"/>
              <w:rPr/>
            </w:pPr>
            <w:r>
              <w:rPr/>
              <w:t xml:space="preserve">AI Key </w:t>
            </w:r>
            <w:r>
              <w:rPr/>
              <w:t>缺失</w:t>
            </w:r>
          </w:p>
        </w:tc>
        <w:tc>
          <w:tcPr>
            <w:tcW w:w="3361" w:type="dxa"/>
            <w:tcBorders/>
            <w:vAlign w:val="center"/>
          </w:tcPr>
          <w:p>
            <w:pPr>
              <w:pStyle w:val="TableContents"/>
              <w:bidi w:val="0"/>
              <w:spacing w:before="90" w:after="90"/>
              <w:jc w:val="start"/>
              <w:rPr/>
            </w:pPr>
            <w:r>
              <w:rPr/>
              <w:t xml:space="preserve">AI </w:t>
            </w:r>
            <w:r>
              <w:rPr/>
              <w:t>助手不可用</w:t>
            </w:r>
          </w:p>
        </w:tc>
        <w:tc>
          <w:tcPr>
            <w:tcW w:w="4891" w:type="dxa"/>
            <w:tcBorders/>
            <w:vAlign w:val="center"/>
          </w:tcPr>
          <w:p>
            <w:pPr>
              <w:pStyle w:val="TableContents"/>
              <w:bidi w:val="0"/>
              <w:spacing w:before="90" w:after="90"/>
              <w:jc w:val="start"/>
              <w:rPr/>
            </w:pPr>
            <w:r>
              <w:rPr/>
              <w:t xml:space="preserve">配置默认 </w:t>
            </w:r>
            <w:r>
              <w:rPr/>
              <w:t>false</w:t>
            </w:r>
            <w:r>
              <w:rPr/>
              <w:t>，保证主系统不受影响</w:t>
            </w:r>
          </w:p>
        </w:tc>
      </w:tr>
    </w:tbl>
    <w:p>
      <w:pPr>
        <w:pStyle w:val="Heading2"/>
        <w:bidi w:val="0"/>
        <w:jc w:val="start"/>
        <w:rPr/>
      </w:pPr>
      <w:r>
        <w:rPr/>
        <w:t xml:space="preserve">9. </w:t>
      </w:r>
      <w:r>
        <w:rPr/>
        <w:t>工作环境</w:t>
      </w:r>
    </w:p>
    <w:tbl>
      <w:tblPr>
        <w:tblW w:w="7592" w:type="dxa"/>
        <w:jc w:val="start"/>
        <w:tblInd w:w="0" w:type="dxa"/>
        <w:tblLayout w:type="fixed"/>
        <w:tblCellMar>
          <w:top w:w="28" w:type="dxa"/>
          <w:start w:w="28" w:type="dxa"/>
          <w:bottom w:w="28" w:type="dxa"/>
          <w:end w:w="28" w:type="dxa"/>
        </w:tblCellMar>
      </w:tblPr>
      <w:tblGrid>
        <w:gridCol w:w="1111"/>
        <w:gridCol w:w="6481"/>
      </w:tblGrid>
      <w:tr>
        <w:trPr/>
        <w:tc>
          <w:tcPr>
            <w:tcW w:w="1111" w:type="dxa"/>
            <w:tcBorders/>
            <w:vAlign w:val="center"/>
          </w:tcPr>
          <w:p>
            <w:pPr>
              <w:pStyle w:val="TableHeading"/>
              <w:suppressLineNumbers/>
              <w:shd w:fill="F2F2F2" w:val="clear"/>
              <w:bidi w:val="0"/>
              <w:spacing w:before="90" w:after="90"/>
              <w:jc w:val="center"/>
              <w:rPr/>
            </w:pPr>
            <w:r>
              <w:rPr/>
              <w:t>环境</w:t>
            </w:r>
          </w:p>
        </w:tc>
        <w:tc>
          <w:tcPr>
            <w:tcW w:w="6481" w:type="dxa"/>
            <w:tcBorders/>
            <w:vAlign w:val="center"/>
          </w:tcPr>
          <w:p>
            <w:pPr>
              <w:pStyle w:val="TableHeading"/>
              <w:suppressLineNumbers/>
              <w:shd w:fill="F2F2F2" w:val="clear"/>
              <w:bidi w:val="0"/>
              <w:spacing w:before="90" w:after="90"/>
              <w:jc w:val="center"/>
              <w:rPr/>
            </w:pPr>
            <w:r>
              <w:rPr/>
              <w:t>配置</w:t>
            </w:r>
          </w:p>
        </w:tc>
      </w:tr>
      <w:tr>
        <w:trPr/>
        <w:tc>
          <w:tcPr>
            <w:tcW w:w="1111" w:type="dxa"/>
            <w:tcBorders/>
            <w:vAlign w:val="center"/>
          </w:tcPr>
          <w:p>
            <w:pPr>
              <w:pStyle w:val="TableContents"/>
              <w:bidi w:val="0"/>
              <w:spacing w:before="90" w:after="90"/>
              <w:jc w:val="start"/>
              <w:rPr/>
            </w:pPr>
            <w:r>
              <w:rPr/>
              <w:t>开发环境</w:t>
            </w:r>
          </w:p>
        </w:tc>
        <w:tc>
          <w:tcPr>
            <w:tcW w:w="6481" w:type="dxa"/>
            <w:tcBorders/>
            <w:vAlign w:val="center"/>
          </w:tcPr>
          <w:p>
            <w:pPr>
              <w:pStyle w:val="TableContents"/>
              <w:bidi w:val="0"/>
              <w:spacing w:before="90" w:after="90"/>
              <w:jc w:val="start"/>
              <w:rPr/>
            </w:pPr>
            <w:r>
              <w:rPr/>
              <w:t>Ubuntu/Linux</w:t>
            </w:r>
            <w:r>
              <w:rPr/>
              <w:t>、</w:t>
            </w:r>
            <w:r>
              <w:rPr/>
              <w:t>IntelliJ IDEA</w:t>
            </w:r>
            <w:r>
              <w:rPr/>
              <w:t>、</w:t>
            </w:r>
            <w:r>
              <w:rPr/>
              <w:t>JDK 21</w:t>
            </w:r>
            <w:r>
              <w:rPr/>
              <w:t>、</w:t>
            </w:r>
            <w:r>
              <w:rPr/>
              <w:t>Maven</w:t>
            </w:r>
            <w:r>
              <w:rPr/>
              <w:t>、</w:t>
            </w:r>
            <w:r>
              <w:rPr/>
              <w:t>Node.js 18+</w:t>
            </w:r>
          </w:p>
        </w:tc>
      </w:tr>
      <w:tr>
        <w:trPr/>
        <w:tc>
          <w:tcPr>
            <w:tcW w:w="1111" w:type="dxa"/>
            <w:tcBorders/>
            <w:vAlign w:val="center"/>
          </w:tcPr>
          <w:p>
            <w:pPr>
              <w:pStyle w:val="TableContents"/>
              <w:bidi w:val="0"/>
              <w:spacing w:before="90" w:after="90"/>
              <w:jc w:val="start"/>
              <w:rPr/>
            </w:pPr>
            <w:r>
              <w:rPr/>
              <w:t>运行环境</w:t>
            </w:r>
          </w:p>
        </w:tc>
        <w:tc>
          <w:tcPr>
            <w:tcW w:w="6481" w:type="dxa"/>
            <w:tcBorders/>
            <w:vAlign w:val="center"/>
          </w:tcPr>
          <w:p>
            <w:pPr>
              <w:pStyle w:val="TableContents"/>
              <w:bidi w:val="0"/>
              <w:spacing w:before="90" w:after="90"/>
              <w:jc w:val="start"/>
              <w:rPr/>
            </w:pPr>
            <w:r>
              <w:rPr/>
              <w:t>Spring Boot 8080</w:t>
            </w:r>
            <w:r>
              <w:rPr/>
              <w:t>、</w:t>
            </w:r>
            <w:r>
              <w:rPr/>
              <w:t>MySQL 8</w:t>
            </w:r>
            <w:r>
              <w:rPr/>
              <w:t>、</w:t>
            </w:r>
            <w:r>
              <w:rPr/>
              <w:t>Redis</w:t>
            </w:r>
            <w:r>
              <w:rPr/>
              <w:t>、</w:t>
            </w:r>
            <w:r>
              <w:rPr/>
              <w:t>RabbitMQ</w:t>
            </w:r>
          </w:p>
        </w:tc>
      </w:tr>
      <w:tr>
        <w:trPr/>
        <w:tc>
          <w:tcPr>
            <w:tcW w:w="1111" w:type="dxa"/>
            <w:tcBorders/>
            <w:vAlign w:val="center"/>
          </w:tcPr>
          <w:p>
            <w:pPr>
              <w:pStyle w:val="TableContents"/>
              <w:bidi w:val="0"/>
              <w:spacing w:before="90" w:after="90"/>
              <w:jc w:val="start"/>
              <w:rPr/>
            </w:pPr>
            <w:r>
              <w:rPr/>
              <w:t>测试环境</w:t>
            </w:r>
          </w:p>
        </w:tc>
        <w:tc>
          <w:tcPr>
            <w:tcW w:w="6481" w:type="dxa"/>
            <w:tcBorders/>
            <w:vAlign w:val="center"/>
          </w:tcPr>
          <w:p>
            <w:pPr>
              <w:pStyle w:val="TableContents"/>
              <w:bidi w:val="0"/>
              <w:spacing w:before="90" w:after="90"/>
              <w:jc w:val="start"/>
              <w:rPr/>
            </w:pPr>
            <w:r>
              <w:rPr/>
              <w:t xml:space="preserve">Chrome/Edge </w:t>
            </w:r>
            <w:r>
              <w:rPr/>
              <w:t>浏览器、</w:t>
            </w:r>
            <w:r>
              <w:rPr/>
              <w:t>JMeter</w:t>
            </w:r>
            <w:r>
              <w:rPr/>
              <w:t>、</w:t>
            </w:r>
            <w:r>
              <w:rPr/>
              <w:t>Maven Test</w:t>
            </w:r>
          </w:p>
        </w:tc>
      </w:tr>
      <w:tr>
        <w:trPr/>
        <w:tc>
          <w:tcPr>
            <w:tcW w:w="1111" w:type="dxa"/>
            <w:tcBorders/>
            <w:vAlign w:val="center"/>
          </w:tcPr>
          <w:p>
            <w:pPr>
              <w:pStyle w:val="TableContents"/>
              <w:bidi w:val="0"/>
              <w:spacing w:before="90" w:after="90"/>
              <w:jc w:val="start"/>
              <w:rPr/>
            </w:pPr>
            <w:r>
              <w:rPr/>
              <w:t>配置文件</w:t>
            </w:r>
          </w:p>
        </w:tc>
        <w:tc>
          <w:tcPr>
            <w:tcW w:w="6481" w:type="dxa"/>
            <w:tcBorders/>
            <w:vAlign w:val="center"/>
          </w:tcPr>
          <w:p>
            <w:pPr>
              <w:pStyle w:val="TableContents"/>
              <w:bidi w:val="0"/>
              <w:spacing w:before="90" w:after="90"/>
              <w:jc w:val="start"/>
              <w:rPr/>
            </w:pPr>
            <w:r>
              <w:rPr/>
              <w:t>src/main/resources/application.yml</w:t>
            </w:r>
            <w:r>
              <w:rPr/>
              <w:t>，</w:t>
            </w:r>
            <w:r>
              <w:rPr/>
              <w:t>frontend/vite.config.js</w:t>
            </w:r>
          </w:p>
        </w:tc>
      </w:tr>
    </w:tbl>
    <w:p>
      <w:pPr>
        <w:pStyle w:val="BodyText"/>
        <w:bidi w:val="0"/>
        <w:spacing w:before="90" w:after="90"/>
        <w:jc w:val="star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CJK SC">
    <w:altName w:val="Microsoft YaHei"/>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Consolas">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pPr>
    <w:rPr>
      <w:rFonts w:ascii="Noto Sans CJK SC;Microsoft YaHei;SimSun;sans-serif" w:hAnsi="Noto Sans CJK SC;Microsoft YaHei;SimSun;sans-serif" w:eastAsia="Noto Sans CJK SC;Microsoft YaHei;SimSun;sans-serif" w:cs="Noto Sans CJK SC;Microsoft YaHei;SimSun;sans-serif"/>
      <w:color w:val="111111"/>
      <w:sz w:val="22"/>
      <w:szCs w:val="22"/>
      <w:lang w:val="en-US" w:eastAsia="zh-CN" w:bidi="hi-IN"/>
    </w:rPr>
  </w:style>
  <w:style w:type="paragraph" w:styleId="Heading1">
    <w:name w:val="Heading 1"/>
    <w:basedOn w:val="Heading"/>
    <w:next w:val="BodyText"/>
    <w:qFormat/>
    <w:pPr>
      <w:spacing w:before="420" w:after="420"/>
      <w:ind w:start="420" w:end="420"/>
      <w:jc w:val="center"/>
    </w:pPr>
    <w:rPr>
      <w:rFonts w:ascii="Noto Sans" w:hAnsi="Noto Sans"/>
      <w:b/>
      <w:bCs/>
      <w:sz w:val="44"/>
      <w:szCs w:val="44"/>
    </w:rPr>
  </w:style>
  <w:style w:type="paragraph" w:styleId="Heading2">
    <w:name w:val="Heading 2"/>
    <w:basedOn w:val="Heading"/>
    <w:next w:val="BodyText"/>
    <w:qFormat/>
    <w:pPr>
      <w:pBdr>
        <w:bottom w:val="single" w:sz="2" w:space="3" w:color="888888"/>
      </w:pBdr>
      <w:spacing w:before="390" w:after="120"/>
      <w:outlineLvl w:val="1"/>
    </w:pPr>
    <w:rPr>
      <w:rFonts w:ascii="Liberation Serif" w:hAnsi="Liberation Serif" w:eastAsia="Noto Serif CJK SC" w:cs="Noto Sans Devanagari"/>
      <w:b/>
      <w:bCs/>
      <w:sz w:val="34"/>
      <w:szCs w:val="34"/>
    </w:rPr>
  </w:style>
  <w:style w:type="paragraph" w:styleId="Heading3">
    <w:name w:val="Heading 3"/>
    <w:basedOn w:val="Heading"/>
    <w:next w:val="BodyText"/>
    <w:qFormat/>
    <w:pPr>
      <w:spacing w:before="30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210" w:after="120"/>
      <w:outlineLvl w:val="3"/>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90" w:after="90"/>
      <w:ind w:start="90" w:end="9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999999"/>
        <w:left w:val="single" w:sz="2" w:space="8" w:color="999999"/>
        <w:bottom w:val="single" w:sz="2" w:space="8" w:color="999999"/>
        <w:right w:val="single" w:sz="2" w:space="8" w:color="999999"/>
      </w:pBdr>
      <w:shd w:fill="F8F8F8" w:val="clear"/>
      <w:spacing w:before="0" w:after="0"/>
    </w:pPr>
    <w:rPr>
      <w:rFonts w:ascii="Consolas;monospace" w:hAnsi="Consolas;monospace" w:eastAsia="Consolas;monospace" w:cs="Consolas;monospace"/>
      <w:sz w:val="20"/>
      <w:szCs w:val="20"/>
    </w:rPr>
  </w:style>
  <w:style w:type="paragraph" w:styleId="TableHeading">
    <w:name w:val="Table Heading"/>
    <w:basedOn w:val="TableContents"/>
    <w:qFormat/>
    <w:pPr>
      <w:suppressLineNumbers/>
      <w:shd w:fill="F2F2F2"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项目开发计划</dc:title>
</cp:coreProperties>
</file>

<file path=docProps/custom.xml><?xml version="1.0" encoding="utf-8"?>
<Properties xmlns="http://schemas.openxmlformats.org/officeDocument/2006/custom-properties" xmlns:vt="http://schemas.openxmlformats.org/officeDocument/2006/docPropsVTypes"/>
</file>