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F774D9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highlight w:val="yellow"/>
          <w:lang w:val="en-US" w:eastAsia="zh-CN"/>
        </w:rPr>
        <w:t>《合理利用能源》</w:t>
      </w:r>
      <w:r>
        <w:rPr>
          <w:rFonts w:hint="eastAsia"/>
          <w:b/>
          <w:bCs/>
          <w:color w:val="auto"/>
          <w:lang w:val="en-US" w:eastAsia="zh-CN"/>
        </w:rPr>
        <w:t>人类活动与环境</w:t>
      </w:r>
    </w:p>
    <w:p w14:paraId="1C33EC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【教材简析】</w:t>
      </w:r>
    </w:p>
    <w:p w14:paraId="32E676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本课教材分为三个部分，聚焦、探索和研讨。聚焦板块通过资料出示直接聚焦能源问题。探索板块安排了 四个活动，分别是：第一，班级讨论“我们为什么要关注能源？”，第二，模拟温室效应实验，第三，探寻能源问题解决方案，包括节约每一度电和开发利用新能源，第四，交流小学生为节约能源可以做的力所能及的事情。教科书的研讨部分是对探索版块第四个活动的交流和汇报，从衣食住行等各个方面说一说，可以怎样通过科学、合理地安排生活达到节能减排的目的，这是让学生用本课所学来指导自己的生活、学习。</w:t>
      </w:r>
    </w:p>
    <w:p w14:paraId="5101D7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课的重点是引导学生通过资料和模拟实验，知道有些能源是有限的，理解能源的使用过程会对环境带来影响，了解人类正通过各种方法包括科学技术手段来缓解能源问题，意识到小学生自己也可以为节能减排做力所能及的事情，产生关注能源问题的兴趣，养成节约能源、合理利用能源的习惯。</w:t>
      </w:r>
    </w:p>
    <w:p w14:paraId="0C1AEA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【学情分析】</w:t>
      </w:r>
    </w:p>
    <w:p w14:paraId="4A1362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已经知道地球为人类提供了珍贵而独特的生存条件，同时也面临着复杂、严重的环境问题。此外，学生也了解了与我们生活紧密相关的两大环境问题：水资源短缺和垃圾问题，本节课进一步认识能源利用问题。相较于水资源短缺和垃圾问题，学生对能源利用问题会更陌生，甚至不清楚何为能源。但其实能源与生活密切相关，生活依赖于能源的使用，同时能源的使用会带来环境问题。学生对此没有亲身的感受和体验，还没能意识到自身有责任通过力所能及的小事来助力缓解能源问题。</w:t>
      </w:r>
    </w:p>
    <w:p w14:paraId="62630E75">
      <w:pPr>
        <w:rPr>
          <w:rFonts w:hint="eastAsia"/>
          <w:b/>
          <w:bCs/>
          <w:color w:val="auto"/>
          <w:lang w:val="en-US" w:eastAsia="zh-CN"/>
        </w:rPr>
      </w:pPr>
    </w:p>
    <w:p w14:paraId="18595EDB">
      <w:pPr>
        <w:numPr>
          <w:ilvl w:val="0"/>
          <w:numId w:val="0"/>
        </w:numPr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2E54A1" w:themeColor="accent1" w:themeShade="BF"/>
          <w:kern w:val="2"/>
          <w:sz w:val="24"/>
          <w:szCs w:val="21"/>
          <w:lang w:val="en-US" w:eastAsia="zh-CN" w:bidi="ar-SA"/>
        </w:rPr>
        <w:t>一、</w:t>
      </w:r>
      <w:r>
        <w:rPr>
          <w:rFonts w:hint="eastAsia"/>
          <w:b/>
          <w:bCs/>
          <w:color w:val="2E54A1" w:themeColor="accent1" w:themeShade="BF"/>
          <w:lang w:val="en-US" w:eastAsia="zh-CN"/>
        </w:rPr>
        <w:t>聚焦</w:t>
      </w:r>
    </w:p>
    <w:p w14:paraId="6A7F1490"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化石燃料为我们带来了哪些便利？，光明驱动车辆取暖 大型工厂煤炭是工业的真正的粮食，石油炒菜 小轿车，天然气做燃料安全便宜</w:t>
      </w:r>
    </w:p>
    <w:p w14:paraId="78A8982E">
      <w:pPr>
        <w:numPr>
          <w:ilvl w:val="0"/>
          <w:numId w:val="0"/>
        </w:numPr>
        <w:rPr>
          <w:rFonts w:hint="default"/>
          <w:b/>
          <w:bCs/>
          <w:color w:val="2E54A1" w:themeColor="accent1" w:themeShade="BF"/>
          <w:lang w:val="en-US" w:eastAsia="zh-CN"/>
        </w:rPr>
      </w:pPr>
      <w:r>
        <w:rPr>
          <w:rFonts w:hint="default"/>
          <w:b/>
          <w:bCs/>
          <w:color w:val="2E54A1" w:themeColor="accent1" w:themeShade="BF"/>
          <w:lang w:val="en-US" w:eastAsia="zh-CN"/>
        </w:rPr>
        <w:drawing>
          <wp:inline distT="0" distB="0" distL="114300" distR="114300">
            <wp:extent cx="3190875" cy="1574800"/>
            <wp:effectExtent l="0" t="0" r="9525" b="6350"/>
            <wp:docPr id="4" name="图片 4" descr="6d8885ed901e823342487390bfbd3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d8885ed901e823342487390bfbd37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B43">
      <w:pPr>
        <w:numPr>
          <w:ilvl w:val="0"/>
          <w:numId w:val="0"/>
        </w:num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（天空是黑的环境污染的图片）</w:t>
      </w:r>
      <w:r>
        <w:rPr>
          <w:rFonts w:hint="eastAsia"/>
          <w:b/>
          <w:bCs/>
          <w:color w:val="auto"/>
          <w:lang w:val="en-US" w:eastAsia="zh-CN"/>
        </w:rPr>
        <w:t>化石能源对生产生活不可或缺的作用，但使用过程也造成环境污染，如何让解决这一矛盾，今天让我们学习如何合理利用能源</w:t>
      </w:r>
    </w:p>
    <w:p w14:paraId="18035E39">
      <w:pPr>
        <w:numPr>
          <w:ilvl w:val="0"/>
          <w:numId w:val="0"/>
        </w:numPr>
        <w:rPr>
          <w:rFonts w:hint="default" w:cs="Times New Roman"/>
          <w:b/>
          <w:bCs/>
          <w:color w:val="4874CB" w:themeColor="accent1"/>
          <w:kern w:val="2"/>
          <w:sz w:val="24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4874CB" w:themeColor="accent1"/>
          <w:kern w:val="2"/>
          <w:sz w:val="24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二、</w:t>
      </w:r>
      <w:r>
        <w:rPr>
          <w:rFonts w:hint="eastAsia" w:cs="Times New Roman"/>
          <w:b/>
          <w:bCs/>
          <w:color w:val="4874CB" w:themeColor="accent1"/>
          <w:kern w:val="2"/>
          <w:sz w:val="24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探索</w:t>
      </w:r>
    </w:p>
    <w:p w14:paraId="7AB03621">
      <w:pPr>
        <w:numPr>
          <w:ilvl w:val="0"/>
          <w:numId w:val="0"/>
        </w:numPr>
        <w:rPr>
          <w:rFonts w:hint="default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我们为什么关注能源</w:t>
      </w:r>
    </w:p>
    <w:p w14:paraId="4D4A4A27">
      <w:pPr>
        <w:numPr>
          <w:ilvl w:val="0"/>
          <w:numId w:val="0"/>
        </w:numP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drawing>
          <wp:inline distT="0" distB="0" distL="114300" distR="114300">
            <wp:extent cx="5273040" cy="2360295"/>
            <wp:effectExtent l="0" t="0" r="3810" b="1905"/>
            <wp:docPr id="5" name="图片 5" descr="df2d356d8b702da1cb146a48933f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f2d356d8b702da1cb146a48933f287"/>
                    <pic:cNvPicPr>
                      <a:picLocks noChangeAspect="1"/>
                    </pic:cNvPicPr>
                  </pic:nvPicPr>
                  <pic:blipFill>
                    <a:blip r:embed="rId5"/>
                    <a:srcRect t="122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1AE2">
      <w:pPr>
        <w:numPr>
          <w:ilvl w:val="0"/>
          <w:numId w:val="0"/>
        </w:numP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t>学生回答：太阳能比例太少，太阳能无污染可再生</w:t>
      </w:r>
    </w:p>
    <w:p w14:paraId="70FDF8FE">
      <w:pPr>
        <w:numPr>
          <w:ilvl w:val="0"/>
          <w:numId w:val="0"/>
        </w:numP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t>最广泛的电能主要来源于火电，尽管我国电能来源多种多样，但火电发电占最大比重</w:t>
      </w:r>
    </w:p>
    <w:p w14:paraId="1CEF8A0B">
      <w:pPr>
        <w:numPr>
          <w:ilvl w:val="0"/>
          <w:numId w:val="0"/>
        </w:numP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t>观看视频了解火力发电情况 说一下你的想法</w:t>
      </w:r>
    </w:p>
    <w:p w14:paraId="23D9F2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化石燃料是有限的如果广泛使用不控制总有一天会用完会枯竭</w:t>
      </w:r>
    </w:p>
    <w:p w14:paraId="139EA0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化石燃料使用中会污染空气 危害我们的健康</w:t>
      </w:r>
    </w:p>
    <w:p w14:paraId="127835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化石燃料短缺的问题日益严峻，大量的化石使用对环境造成了影响</w:t>
      </w:r>
    </w:p>
    <w:p w14:paraId="160234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所以我们要合理利用能源</w:t>
      </w:r>
    </w:p>
    <w:p w14:paraId="5CE896B7">
      <w:pPr>
        <w:numPr>
          <w:ilvl w:val="0"/>
          <w:numId w:val="0"/>
        </w:numPr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温室效应：冰川的叹息视频</w:t>
      </w:r>
    </w:p>
    <w:p w14:paraId="31C79FA5">
      <w:pPr>
        <w:numPr>
          <w:ilvl w:val="0"/>
          <w:numId w:val="0"/>
        </w:numP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模拟温室效应实验</w:t>
      </w:r>
    </w:p>
    <w:p w14:paraId="675534F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①实验准备，实验步骤</w:t>
      </w:r>
    </w:p>
    <w:p w14:paraId="34B437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②记录实验结果</w:t>
      </w:r>
    </w:p>
    <w:p w14:paraId="1BB12B86">
      <w:pPr>
        <w:numPr>
          <w:ilvl w:val="0"/>
          <w:numId w:val="0"/>
        </w:numPr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lang w:val="en-US" w:eastAsia="zh-CN"/>
        </w:rPr>
        <w:t>③分析实验结果</w:t>
      </w:r>
    </w:p>
    <w:p w14:paraId="055D65B2">
      <w:pPr>
        <w:numPr>
          <w:ilvl w:val="0"/>
          <w:numId w:val="0"/>
        </w:numP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drawing>
          <wp:inline distT="0" distB="0" distL="114300" distR="114300">
            <wp:extent cx="4631690" cy="2425700"/>
            <wp:effectExtent l="0" t="0" r="16510" b="12700"/>
            <wp:docPr id="6" name="图片 6" descr="411bab8aa1531f33f21b5e28f8a10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11bab8aa1531f33f21b5e28f8a10e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0DAC">
      <w:pPr>
        <w:numPr>
          <w:ilvl w:val="0"/>
          <w:numId w:val="0"/>
        </w:numP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eastAsia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t>实验数据同学们的发现</w:t>
      </w:r>
    </w:p>
    <w:p w14:paraId="2AD08340">
      <w:pPr>
        <w:numPr>
          <w:ilvl w:val="0"/>
          <w:numId w:val="0"/>
        </w:numP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drawing>
          <wp:inline distT="0" distB="0" distL="114300" distR="114300">
            <wp:extent cx="4037965" cy="2127885"/>
            <wp:effectExtent l="0" t="0" r="635" b="5715"/>
            <wp:docPr id="11" name="图片 11" descr="dd0157f711b535d8775b0fd5a0d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d0157f711b535d8775b0fd5a0d178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19E6">
      <w:pPr>
        <w:numPr>
          <w:ilvl w:val="0"/>
          <w:numId w:val="0"/>
        </w:numP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</w:p>
    <w:p w14:paraId="6FC454DD">
      <w:pPr>
        <w:numPr>
          <w:ilvl w:val="0"/>
          <w:numId w:val="0"/>
        </w:numP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  <w: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  <w:drawing>
          <wp:inline distT="0" distB="0" distL="114300" distR="114300">
            <wp:extent cx="3998595" cy="1986915"/>
            <wp:effectExtent l="0" t="0" r="1905" b="13335"/>
            <wp:docPr id="13" name="图片 13" descr="2c33505674452b81bcdaeb9e853ca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c33505674452b81bcdaeb9e853ca1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7FC">
      <w:pPr>
        <w:numPr>
          <w:ilvl w:val="0"/>
          <w:numId w:val="0"/>
        </w:numPr>
        <w:rPr>
          <w:rFonts w:hint="default" w:cs="Times New Roman"/>
          <w:b/>
          <w:bCs/>
          <w:color w:val="auto"/>
          <w:kern w:val="2"/>
          <w:sz w:val="24"/>
          <w:szCs w:val="21"/>
          <w:lang w:val="en-US" w:eastAsia="zh-CN" w:bidi="ar-SA"/>
        </w:rPr>
      </w:pPr>
    </w:p>
    <w:p w14:paraId="52B4266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初始温度一样 时间越久密封袋的温度就会上升高于密封袋内</w:t>
      </w:r>
    </w:p>
    <w:p w14:paraId="4AE368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密封袋模拟温室气体阻止一部分的气体散发，导致温度升高</w:t>
      </w:r>
    </w:p>
    <w:p w14:paraId="27311043">
      <w:pPr>
        <w:rPr>
          <w:rFonts w:hint="eastAsia"/>
          <w:lang w:val="en-US" w:eastAsia="zh-CN"/>
        </w:rPr>
      </w:pPr>
    </w:p>
    <w:p w14:paraId="7702F6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老老师：过度使用化石能源过程中产生的二氧化碳使气温升高，持续的升温使全球气候变暖，冰川消退海平面上升淹没海岸边的土地</w:t>
      </w:r>
    </w:p>
    <w:p w14:paraId="4313D7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过度使用化石能源会造成温室效应，引发一系列环境问题 ，同学们都不想这样情况出现，现在开始改变生活方式节约能源，有哪些具体的解决方案呢</w:t>
      </w:r>
    </w:p>
    <w:p w14:paraId="2FD36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3270" cy="2139950"/>
            <wp:effectExtent l="0" t="0" r="17780" b="12700"/>
            <wp:docPr id="14" name="图片 14" descr="8c97930e80e284241f6e7066ff51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c97930e80e284241f6e7066ff51b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CA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使用节能灯泡;</w:t>
      </w:r>
    </w:p>
    <w:p w14:paraId="768318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1340" cy="1911985"/>
            <wp:effectExtent l="0" t="0" r="10160" b="12065"/>
            <wp:docPr id="15" name="图片 15" descr="197fdc979fcee417a52df1521fb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97fdc979fcee417a52df1521fb75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69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意识到能源紧缺我们需要节约能源，可是我们还要生活，还要使用能源，还有那些办法吗，用可再生的能源，开发新的能源</w:t>
      </w:r>
    </w:p>
    <w:p w14:paraId="0A8889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3995" cy="2087880"/>
            <wp:effectExtent l="0" t="0" r="14605" b="7620"/>
            <wp:docPr id="16" name="图片 16" descr="752cd8f18aa5486da924b4b46429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52cd8f18aa5486da924b4b464290c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ECC5">
      <w:pPr>
        <w:numPr>
          <w:ilvl w:val="0"/>
          <w:numId w:val="0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1"/>
          <w:lang w:val="en-US" w:eastAsia="zh-CN" w:bidi="ar-SA"/>
        </w:rPr>
        <w:t>三、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研讨 为了节约能源我们可以做些什么呢</w:t>
      </w:r>
    </w:p>
    <w:p w14:paraId="5C10A2C5"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498340" cy="2200910"/>
            <wp:effectExtent l="0" t="0" r="16510" b="8890"/>
            <wp:docPr id="17" name="图片 17" descr="cb573e083486b1147f44032eba68e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b573e083486b1147f44032eba68e6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kZmY4M2I3NTBlODU0ZDU3MDI1ZDU2NzRiMWIxOWEifQ=="/>
  </w:docVars>
  <w:rsids>
    <w:rsidRoot w:val="2D666D6D"/>
    <w:rsid w:val="2D66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2024-06-30T14:37:00Z</dcterms:created>
  <dc:creator>宇宙无敌超级Gai.</dc:creator>
  <cp:lastModifiedBy>宇宙无敌超级Gai.</cp:lastModifiedBy>
  <dcterms:modified xsi:type="dcterms:W3CDTF">2024-06-30T14:37:59Z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C2063B13F71B496C89F90922E4A2B771_11</vt:lpwstr>
  </property>
</Properties>
</file>