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41AD1" w14:textId="30962E68" w:rsidR="00937E61" w:rsidRPr="00D45EE3" w:rsidRDefault="00D45EE3">
      <w:pPr>
        <w:rPr>
          <w:b/>
          <w:bCs/>
        </w:rPr>
      </w:pPr>
      <w:r w:rsidRPr="00D45EE3">
        <w:rPr>
          <w:b/>
          <w:bCs/>
        </w:rPr>
        <w:t>Questions:</w:t>
      </w:r>
    </w:p>
    <w:p w14:paraId="0C7F22C7" w14:textId="0465DB5A" w:rsidR="00D45EE3" w:rsidRDefault="00D45EE3"/>
    <w:p w14:paraId="68F0E09C" w14:textId="77777777" w:rsidR="00710E4F" w:rsidRDefault="00710E4F" w:rsidP="00D45EE3">
      <w:pPr>
        <w:pStyle w:val="ListParagraph"/>
        <w:numPr>
          <w:ilvl w:val="0"/>
          <w:numId w:val="1"/>
        </w:numPr>
        <w:rPr>
          <w:rFonts w:ascii="Times New Roman" w:eastAsia="Times New Roman" w:hAnsi="Times New Roman" w:cs="Times New Roman"/>
        </w:rPr>
      </w:pPr>
    </w:p>
    <w:p w14:paraId="31B7FD6F" w14:textId="7BE5B003" w:rsidR="00D45EE3" w:rsidRPr="00A37DC5" w:rsidRDefault="00D45EE3" w:rsidP="00710E4F">
      <w:pPr>
        <w:rPr>
          <w:b/>
          <w:bCs/>
        </w:rPr>
      </w:pPr>
      <w:r w:rsidRPr="00A37DC5">
        <w:rPr>
          <w:b/>
          <w:bCs/>
        </w:rPr>
        <w:t xml:space="preserve">Write a program that calls </w:t>
      </w:r>
      <w:proofErr w:type="spellStart"/>
      <w:proofErr w:type="gramStart"/>
      <w:r w:rsidRPr="00A37DC5">
        <w:rPr>
          <w:b/>
          <w:bCs/>
        </w:rPr>
        <w:t>fork</w:t>
      </w:r>
      <w:proofErr w:type="spellEnd"/>
      <w:r w:rsidRPr="00A37DC5">
        <w:rPr>
          <w:b/>
          <w:bCs/>
        </w:rPr>
        <w:t>(</w:t>
      </w:r>
      <w:proofErr w:type="gramEnd"/>
      <w:r w:rsidRPr="00A37DC5">
        <w:rPr>
          <w:b/>
          <w:bCs/>
        </w:rPr>
        <w:t xml:space="preserve">). Before calling </w:t>
      </w:r>
      <w:proofErr w:type="gramStart"/>
      <w:r w:rsidRPr="00A37DC5">
        <w:rPr>
          <w:b/>
          <w:bCs/>
        </w:rPr>
        <w:t>fork(</w:t>
      </w:r>
      <w:proofErr w:type="gramEnd"/>
      <w:r w:rsidRPr="00A37DC5">
        <w:rPr>
          <w:b/>
          <w:bCs/>
        </w:rPr>
        <w:t>), have the main process access a variable (e.g., x) and set its value to something (e.g., 100). What value is the variable in the child process? What happens to the variable when both the child and parent change the value of x?</w:t>
      </w:r>
    </w:p>
    <w:p w14:paraId="4D2C9888" w14:textId="7493D9F0" w:rsidR="00D45EE3" w:rsidRDefault="00D45EE3" w:rsidP="000543A6">
      <w:pPr>
        <w:ind w:left="360"/>
      </w:pPr>
    </w:p>
    <w:p w14:paraId="1E0BBB07" w14:textId="224AA726" w:rsidR="000543A6" w:rsidRDefault="000543A6" w:rsidP="000543A6">
      <w:pPr>
        <w:ind w:left="360"/>
      </w:pPr>
      <w:r>
        <w:t>Before the fork, we set variable x’s value to 100, after fork the value in child process is still 100.</w:t>
      </w:r>
    </w:p>
    <w:p w14:paraId="13EF2AB7" w14:textId="78B2BE38" w:rsidR="000543A6" w:rsidRDefault="00330851" w:rsidP="003663F8">
      <w:pPr>
        <w:ind w:left="360"/>
      </w:pPr>
      <w:r>
        <w:t xml:space="preserve">Both parent and child process won’t </w:t>
      </w:r>
      <w:proofErr w:type="spellStart"/>
      <w:proofErr w:type="gramStart"/>
      <w:r>
        <w:t>effect</w:t>
      </w:r>
      <w:proofErr w:type="spellEnd"/>
      <w:proofErr w:type="gramEnd"/>
      <w:r>
        <w:t xml:space="preserve"> the variable x. For example, before the fork we set variable x = 100. Then we fork, we increment by 1 in child process, we decrement by 1 in parent process. In child process we will get 100 + 1 =101. In parent process we got 100-1=99. The variable x is copy during the fork, and each parent and child process hold </w:t>
      </w:r>
      <w:proofErr w:type="spellStart"/>
      <w:proofErr w:type="gramStart"/>
      <w:r>
        <w:t>it’s</w:t>
      </w:r>
      <w:proofErr w:type="spellEnd"/>
      <w:proofErr w:type="gramEnd"/>
      <w:r>
        <w:t xml:space="preserve"> own copy.</w:t>
      </w:r>
    </w:p>
    <w:p w14:paraId="7C386D51" w14:textId="1BC6A9C0" w:rsidR="003663F8" w:rsidRDefault="003663F8" w:rsidP="003663F8">
      <w:pPr>
        <w:ind w:left="360"/>
      </w:pPr>
    </w:p>
    <w:p w14:paraId="2F6ADED4" w14:textId="31F327B5" w:rsidR="003663F8" w:rsidRDefault="003663F8" w:rsidP="003663F8">
      <w:pPr>
        <w:ind w:left="360"/>
      </w:pPr>
    </w:p>
    <w:p w14:paraId="58472989" w14:textId="527658DF" w:rsidR="003663F8" w:rsidRDefault="000365E3" w:rsidP="000365E3">
      <w:r>
        <w:t>3)</w:t>
      </w:r>
    </w:p>
    <w:p w14:paraId="301E2991" w14:textId="77777777" w:rsidR="00710E4F" w:rsidRPr="00710E4F" w:rsidRDefault="00710E4F" w:rsidP="00710E4F">
      <w:pPr>
        <w:rPr>
          <w:b/>
          <w:bCs/>
        </w:rPr>
      </w:pPr>
      <w:r w:rsidRPr="00710E4F">
        <w:rPr>
          <w:b/>
          <w:bCs/>
        </w:rPr>
        <w:t xml:space="preserve">Write a program that opens a file (with the </w:t>
      </w:r>
      <w:proofErr w:type="gramStart"/>
      <w:r w:rsidRPr="00710E4F">
        <w:rPr>
          <w:b/>
          <w:bCs/>
        </w:rPr>
        <w:t>open(</w:t>
      </w:r>
      <w:proofErr w:type="gramEnd"/>
      <w:r w:rsidRPr="00710E4F">
        <w:rPr>
          <w:b/>
          <w:bCs/>
        </w:rPr>
        <w:t xml:space="preserve">) system call) and then calls fork() to create a new process. Can both the child and parent access the file descriptor returned by </w:t>
      </w:r>
      <w:proofErr w:type="gramStart"/>
      <w:r w:rsidRPr="00710E4F">
        <w:rPr>
          <w:b/>
          <w:bCs/>
        </w:rPr>
        <w:t>open(</w:t>
      </w:r>
      <w:proofErr w:type="gramEnd"/>
      <w:r w:rsidRPr="00710E4F">
        <w:rPr>
          <w:b/>
          <w:bCs/>
        </w:rPr>
        <w:t>)? What happens when they are writing to the file concurrently, i.e., at the same time?</w:t>
      </w:r>
    </w:p>
    <w:p w14:paraId="2699DD26" w14:textId="1CBF9E48" w:rsidR="003663F8" w:rsidRDefault="003663F8" w:rsidP="003663F8">
      <w:pPr>
        <w:ind w:left="360"/>
        <w:rPr>
          <w:rFonts w:ascii="SimSun" w:eastAsia="SimSun" w:hAnsi="SimSun" w:cs="SimSun"/>
        </w:rPr>
      </w:pPr>
    </w:p>
    <w:p w14:paraId="7E2801C0" w14:textId="1144DAC8" w:rsidR="00710E4F" w:rsidRDefault="00710E4F" w:rsidP="003663F8">
      <w:pPr>
        <w:ind w:left="360"/>
        <w:rPr>
          <w:rFonts w:eastAsia="SimSun"/>
        </w:rPr>
      </w:pPr>
      <w:r>
        <w:rPr>
          <w:rFonts w:eastAsia="SimSun"/>
        </w:rPr>
        <w:t xml:space="preserve">Yes, both parent and child process can access the file descriptor returned by </w:t>
      </w:r>
      <w:proofErr w:type="gramStart"/>
      <w:r>
        <w:rPr>
          <w:rFonts w:eastAsia="SimSun"/>
        </w:rPr>
        <w:t>open(</w:t>
      </w:r>
      <w:proofErr w:type="gramEnd"/>
      <w:r>
        <w:rPr>
          <w:rFonts w:eastAsia="SimSun"/>
        </w:rPr>
        <w:t>).</w:t>
      </w:r>
    </w:p>
    <w:p w14:paraId="1989DA3D" w14:textId="588616BF" w:rsidR="00710E4F" w:rsidRDefault="00710E4F" w:rsidP="003663F8">
      <w:pPr>
        <w:ind w:left="360"/>
        <w:rPr>
          <w:rFonts w:eastAsia="SimSun"/>
        </w:rPr>
      </w:pPr>
    </w:p>
    <w:p w14:paraId="2B238D42" w14:textId="604647CA" w:rsidR="00710E4F" w:rsidRPr="00710E4F" w:rsidRDefault="00A37DC5" w:rsidP="003663F8">
      <w:pPr>
        <w:ind w:left="360"/>
        <w:rPr>
          <w:rFonts w:eastAsia="SimSun"/>
        </w:rPr>
      </w:pPr>
      <w:r>
        <w:rPr>
          <w:rFonts w:eastAsia="SimSun"/>
        </w:rPr>
        <w:t>Bothe parent and child process can write into the file</w:t>
      </w:r>
      <w:r w:rsidR="000365E3">
        <w:rPr>
          <w:rFonts w:eastAsia="SimSun"/>
        </w:rPr>
        <w:t xml:space="preserve">. In this particular example, the parent process </w:t>
      </w:r>
      <w:proofErr w:type="gramStart"/>
      <w:r w:rsidR="000365E3">
        <w:rPr>
          <w:rFonts w:eastAsia="SimSun"/>
        </w:rPr>
        <w:t>write</w:t>
      </w:r>
      <w:proofErr w:type="gramEnd"/>
      <w:r w:rsidR="000365E3">
        <w:rPr>
          <w:rFonts w:eastAsia="SimSun"/>
        </w:rPr>
        <w:t xml:space="preserve"> first, then the child process. The writing sequence depend on the operation system schedule.</w:t>
      </w:r>
    </w:p>
    <w:p w14:paraId="3A6E07F4" w14:textId="157419D4" w:rsidR="00D45EE3" w:rsidRDefault="00D45EE3" w:rsidP="00D45EE3"/>
    <w:p w14:paraId="220F9416" w14:textId="4F58BF67" w:rsidR="00A37DC5" w:rsidRPr="000365E3" w:rsidRDefault="000365E3" w:rsidP="000365E3">
      <w:r>
        <w:t>3)</w:t>
      </w:r>
    </w:p>
    <w:p w14:paraId="7702B11B" w14:textId="5ACA8CFA" w:rsidR="00A37DC5" w:rsidRDefault="00A37DC5" w:rsidP="00A37DC5">
      <w:pPr>
        <w:rPr>
          <w:b/>
          <w:bCs/>
        </w:rPr>
      </w:pPr>
      <w:r w:rsidRPr="00A37DC5">
        <w:rPr>
          <w:b/>
          <w:bCs/>
        </w:rPr>
        <w:t xml:space="preserve">Write another program using </w:t>
      </w:r>
      <w:proofErr w:type="gramStart"/>
      <w:r w:rsidRPr="00A37DC5">
        <w:rPr>
          <w:b/>
          <w:bCs/>
        </w:rPr>
        <w:t>fork(</w:t>
      </w:r>
      <w:proofErr w:type="gramEnd"/>
      <w:r w:rsidRPr="00A37DC5">
        <w:rPr>
          <w:b/>
          <w:bCs/>
        </w:rPr>
        <w:t xml:space="preserve">). The child process should print “hello”; the parent process should print “goodbye”. You should try to ensure that the child process always prints first; can you do this without calling </w:t>
      </w:r>
      <w:proofErr w:type="gramStart"/>
      <w:r w:rsidRPr="00A37DC5">
        <w:rPr>
          <w:b/>
          <w:bCs/>
        </w:rPr>
        <w:t>wait(</w:t>
      </w:r>
      <w:proofErr w:type="gramEnd"/>
      <w:r w:rsidRPr="00A37DC5">
        <w:rPr>
          <w:b/>
          <w:bCs/>
        </w:rPr>
        <w:t>) in the parent?</w:t>
      </w:r>
    </w:p>
    <w:p w14:paraId="278F36ED" w14:textId="3C3AEF59" w:rsidR="008F5941" w:rsidRDefault="008F5941" w:rsidP="00A37DC5">
      <w:pPr>
        <w:rPr>
          <w:b/>
          <w:bCs/>
        </w:rPr>
      </w:pPr>
    </w:p>
    <w:p w14:paraId="3BFD0D96" w14:textId="6E1173FC" w:rsidR="008F5941" w:rsidRDefault="00C6406D" w:rsidP="00A37DC5">
      <w:r>
        <w:t>Yes, we can use pipe to let child proc</w:t>
      </w:r>
      <w:r w:rsidR="00A7508E">
        <w:t xml:space="preserve">ess execute first. We put a one line in parent code block to read from the pipe. </w:t>
      </w:r>
      <w:r w:rsidR="00A7508E" w:rsidRPr="00A7508E">
        <w:rPr>
          <w:u w:val="single"/>
        </w:rPr>
        <w:t xml:space="preserve">One of the properties for pipe is if one of the processes is trying to read it before something write into the pipe, it will hold until something </w:t>
      </w:r>
      <w:proofErr w:type="gramStart"/>
      <w:r w:rsidR="00A7508E" w:rsidRPr="00A7508E">
        <w:rPr>
          <w:u w:val="single"/>
        </w:rPr>
        <w:t>write</w:t>
      </w:r>
      <w:proofErr w:type="gramEnd"/>
      <w:r w:rsidR="00A7508E" w:rsidRPr="00A7508E">
        <w:rPr>
          <w:u w:val="single"/>
        </w:rPr>
        <w:t xml:space="preserve"> into it.</w:t>
      </w:r>
      <w:r w:rsidR="00A7508E">
        <w:t xml:space="preserve"> Thus, we can ensure child process print hello first, then parent process can print goodbye.</w:t>
      </w:r>
    </w:p>
    <w:p w14:paraId="2E9B7C4A" w14:textId="5173ADC5" w:rsidR="0001301C" w:rsidRDefault="0001301C" w:rsidP="00A37DC5"/>
    <w:p w14:paraId="5DDE4870" w14:textId="338DE3C7" w:rsidR="00E67E4B" w:rsidRDefault="00E67E4B" w:rsidP="00A37DC5"/>
    <w:p w14:paraId="65682321" w14:textId="6718A105" w:rsidR="00E67E4B" w:rsidRDefault="00E67E4B" w:rsidP="00A37DC5"/>
    <w:p w14:paraId="36E63C92" w14:textId="39AE7B44" w:rsidR="00E67E4B" w:rsidRDefault="00E67E4B" w:rsidP="00A37DC5"/>
    <w:p w14:paraId="75BBAB74" w14:textId="3BAD737B" w:rsidR="00E67E4B" w:rsidRDefault="00E67E4B" w:rsidP="00A37DC5"/>
    <w:p w14:paraId="083416B8" w14:textId="51584CEF" w:rsidR="00E67E4B" w:rsidRDefault="00E67E4B" w:rsidP="00A37DC5"/>
    <w:p w14:paraId="438C6097" w14:textId="7B624CAE" w:rsidR="00E67E4B" w:rsidRDefault="00E67E4B" w:rsidP="00A37DC5"/>
    <w:p w14:paraId="0524A886" w14:textId="6A61D326" w:rsidR="00E67E4B" w:rsidRDefault="00E67E4B" w:rsidP="00A37DC5"/>
    <w:p w14:paraId="45EE5B08" w14:textId="77777777" w:rsidR="00E67E4B" w:rsidRDefault="00E67E4B" w:rsidP="00A37DC5"/>
    <w:p w14:paraId="65942877" w14:textId="43E9A68D" w:rsidR="0001301C" w:rsidRDefault="0001301C" w:rsidP="00A37DC5">
      <w:r>
        <w:lastRenderedPageBreak/>
        <w:t>4)</w:t>
      </w:r>
    </w:p>
    <w:p w14:paraId="5B276073" w14:textId="77777777" w:rsidR="00726CD1" w:rsidRPr="00983999" w:rsidRDefault="00726CD1" w:rsidP="00726CD1">
      <w:pPr>
        <w:rPr>
          <w:b/>
          <w:bCs/>
        </w:rPr>
      </w:pPr>
      <w:r w:rsidRPr="00983999">
        <w:rPr>
          <w:b/>
          <w:bCs/>
        </w:rPr>
        <w:t xml:space="preserve">Write a program that calls </w:t>
      </w:r>
      <w:proofErr w:type="spellStart"/>
      <w:proofErr w:type="gramStart"/>
      <w:r w:rsidRPr="00983999">
        <w:rPr>
          <w:b/>
          <w:bCs/>
        </w:rPr>
        <w:t>fork</w:t>
      </w:r>
      <w:proofErr w:type="spellEnd"/>
      <w:r w:rsidRPr="00983999">
        <w:rPr>
          <w:b/>
          <w:bCs/>
        </w:rPr>
        <w:t>(</w:t>
      </w:r>
      <w:proofErr w:type="gramEnd"/>
      <w:r w:rsidRPr="00983999">
        <w:rPr>
          <w:b/>
          <w:bCs/>
        </w:rPr>
        <w:t xml:space="preserve">) and then calls some form of exec() to run the program /bin/ls. See if you can try all of the variants of </w:t>
      </w:r>
      <w:proofErr w:type="gramStart"/>
      <w:r w:rsidRPr="00983999">
        <w:rPr>
          <w:b/>
          <w:bCs/>
        </w:rPr>
        <w:t>exec(</w:t>
      </w:r>
      <w:proofErr w:type="gramEnd"/>
      <w:r w:rsidRPr="00983999">
        <w:rPr>
          <w:b/>
          <w:bCs/>
        </w:rPr>
        <w:t xml:space="preserve">), including (on Linux) </w:t>
      </w:r>
      <w:proofErr w:type="spellStart"/>
      <w:r w:rsidRPr="00983999">
        <w:rPr>
          <w:b/>
          <w:bCs/>
        </w:rPr>
        <w:t>execl</w:t>
      </w:r>
      <w:proofErr w:type="spellEnd"/>
      <w:r w:rsidRPr="00983999">
        <w:rPr>
          <w:b/>
          <w:bCs/>
        </w:rPr>
        <w:t xml:space="preserve">(), </w:t>
      </w:r>
      <w:proofErr w:type="spellStart"/>
      <w:r w:rsidRPr="00983999">
        <w:rPr>
          <w:b/>
          <w:bCs/>
        </w:rPr>
        <w:t>execle</w:t>
      </w:r>
      <w:proofErr w:type="spellEnd"/>
      <w:r w:rsidRPr="00983999">
        <w:rPr>
          <w:b/>
          <w:bCs/>
        </w:rPr>
        <w:t xml:space="preserve">(), </w:t>
      </w:r>
      <w:proofErr w:type="spellStart"/>
      <w:r w:rsidRPr="00983999">
        <w:rPr>
          <w:b/>
          <w:bCs/>
        </w:rPr>
        <w:t>execlp</w:t>
      </w:r>
      <w:proofErr w:type="spellEnd"/>
      <w:r w:rsidRPr="00983999">
        <w:rPr>
          <w:b/>
          <w:bCs/>
        </w:rPr>
        <w:t xml:space="preserve">(), </w:t>
      </w:r>
      <w:proofErr w:type="spellStart"/>
      <w:r w:rsidRPr="00983999">
        <w:rPr>
          <w:b/>
          <w:bCs/>
        </w:rPr>
        <w:t>execv</w:t>
      </w:r>
      <w:proofErr w:type="spellEnd"/>
      <w:r w:rsidRPr="00983999">
        <w:rPr>
          <w:b/>
          <w:bCs/>
        </w:rPr>
        <w:t xml:space="preserve">(), </w:t>
      </w:r>
      <w:proofErr w:type="spellStart"/>
      <w:r w:rsidRPr="00983999">
        <w:rPr>
          <w:b/>
          <w:bCs/>
        </w:rPr>
        <w:t>execvp</w:t>
      </w:r>
      <w:proofErr w:type="spellEnd"/>
      <w:r w:rsidRPr="00983999">
        <w:rPr>
          <w:b/>
          <w:bCs/>
        </w:rPr>
        <w:t xml:space="preserve">(), and </w:t>
      </w:r>
      <w:proofErr w:type="spellStart"/>
      <w:r w:rsidRPr="00983999">
        <w:rPr>
          <w:b/>
          <w:bCs/>
        </w:rPr>
        <w:t>execvpe</w:t>
      </w:r>
      <w:proofErr w:type="spellEnd"/>
      <w:r w:rsidRPr="00983999">
        <w:rPr>
          <w:b/>
          <w:bCs/>
        </w:rPr>
        <w:t>(). Why do you think there are so many variants of the same basic call?</w:t>
      </w:r>
    </w:p>
    <w:p w14:paraId="75A73CFF" w14:textId="42CB8A8A" w:rsidR="0001301C" w:rsidRDefault="0001301C" w:rsidP="00A37DC5"/>
    <w:p w14:paraId="158EABD9" w14:textId="41C7E1EA" w:rsidR="002021C3" w:rsidRDefault="002021C3" w:rsidP="00A37DC5">
      <w:r>
        <w:t xml:space="preserve">All of them is used to execute </w:t>
      </w:r>
      <w:proofErr w:type="gramStart"/>
      <w:r>
        <w:t>the a</w:t>
      </w:r>
      <w:proofErr w:type="gramEnd"/>
      <w:r>
        <w:t xml:space="preserve"> file.</w:t>
      </w:r>
    </w:p>
    <w:tbl>
      <w:tblPr>
        <w:tblStyle w:val="TableGrid"/>
        <w:tblW w:w="9776" w:type="dxa"/>
        <w:tblLook w:val="04A0" w:firstRow="1" w:lastRow="0" w:firstColumn="1" w:lastColumn="0" w:noHBand="0" w:noVBand="1"/>
      </w:tblPr>
      <w:tblGrid>
        <w:gridCol w:w="3116"/>
        <w:gridCol w:w="6660"/>
      </w:tblGrid>
      <w:tr w:rsidR="002021C3" w14:paraId="32DC8F3A" w14:textId="77777777" w:rsidTr="00E84266">
        <w:tc>
          <w:tcPr>
            <w:tcW w:w="3116" w:type="dxa"/>
          </w:tcPr>
          <w:p w14:paraId="09CEAB8A" w14:textId="06E18C58" w:rsidR="002021C3" w:rsidRDefault="002021C3" w:rsidP="00A37DC5">
            <w:r>
              <w:t>System Call</w:t>
            </w:r>
          </w:p>
        </w:tc>
        <w:tc>
          <w:tcPr>
            <w:tcW w:w="6660" w:type="dxa"/>
          </w:tcPr>
          <w:p w14:paraId="58979284" w14:textId="3B04D0D0" w:rsidR="002021C3" w:rsidRDefault="002021C3" w:rsidP="00A37DC5">
            <w:r>
              <w:t>Notes:</w:t>
            </w:r>
          </w:p>
        </w:tc>
      </w:tr>
      <w:tr w:rsidR="002021C3" w14:paraId="7488BC64" w14:textId="77777777" w:rsidTr="00E84266">
        <w:tc>
          <w:tcPr>
            <w:tcW w:w="3116" w:type="dxa"/>
          </w:tcPr>
          <w:p w14:paraId="526F7F1B" w14:textId="12EAA56C" w:rsidR="002021C3" w:rsidRDefault="002021C3" w:rsidP="00A37DC5">
            <w:proofErr w:type="spellStart"/>
            <w:proofErr w:type="gramStart"/>
            <w:r>
              <w:t>execl</w:t>
            </w:r>
            <w:proofErr w:type="spellEnd"/>
            <w:r>
              <w:t>(</w:t>
            </w:r>
            <w:proofErr w:type="gramEnd"/>
            <w:r>
              <w:t>)</w:t>
            </w:r>
          </w:p>
        </w:tc>
        <w:tc>
          <w:tcPr>
            <w:tcW w:w="6660" w:type="dxa"/>
          </w:tcPr>
          <w:p w14:paraId="1A6C2340" w14:textId="0EC6ECE2" w:rsidR="002021C3" w:rsidRDefault="002021C3" w:rsidP="00A37DC5">
            <w:r>
              <w:t xml:space="preserve">a list of arguments, </w:t>
            </w:r>
          </w:p>
        </w:tc>
      </w:tr>
      <w:tr w:rsidR="002021C3" w14:paraId="69B1A12D" w14:textId="77777777" w:rsidTr="00E84266">
        <w:tc>
          <w:tcPr>
            <w:tcW w:w="3116" w:type="dxa"/>
          </w:tcPr>
          <w:p w14:paraId="3CB04ED3" w14:textId="0FFD0136" w:rsidR="002021C3" w:rsidRDefault="002021C3" w:rsidP="00A37DC5">
            <w:proofErr w:type="spellStart"/>
            <w:proofErr w:type="gramStart"/>
            <w:r>
              <w:t>execle</w:t>
            </w:r>
            <w:proofErr w:type="spellEnd"/>
            <w:r>
              <w:t>(</w:t>
            </w:r>
            <w:proofErr w:type="gramEnd"/>
            <w:r>
              <w:t>)</w:t>
            </w:r>
          </w:p>
        </w:tc>
        <w:tc>
          <w:tcPr>
            <w:tcW w:w="6660" w:type="dxa"/>
          </w:tcPr>
          <w:p w14:paraId="52CCD04A" w14:textId="05A91D77" w:rsidR="002021C3" w:rsidRDefault="00D910BB" w:rsidP="00A37DC5">
            <w:r>
              <w:t>a list of arguments</w:t>
            </w:r>
            <w:r w:rsidR="00E84266">
              <w:t xml:space="preserve"> also </w:t>
            </w:r>
            <w:proofErr w:type="gramStart"/>
            <w:r w:rsidR="00E84266">
              <w:t>specify</w:t>
            </w:r>
            <w:proofErr w:type="gramEnd"/>
            <w:r w:rsidR="00E84266">
              <w:t xml:space="preserve"> the process environment</w:t>
            </w:r>
          </w:p>
        </w:tc>
      </w:tr>
      <w:tr w:rsidR="002021C3" w14:paraId="63019641" w14:textId="77777777" w:rsidTr="00E84266">
        <w:tc>
          <w:tcPr>
            <w:tcW w:w="3116" w:type="dxa"/>
          </w:tcPr>
          <w:p w14:paraId="5E8138ED" w14:textId="29EED0F3" w:rsidR="002021C3" w:rsidRDefault="002021C3" w:rsidP="00A37DC5">
            <w:proofErr w:type="spellStart"/>
            <w:proofErr w:type="gramStart"/>
            <w:r>
              <w:t>execlp</w:t>
            </w:r>
            <w:proofErr w:type="spellEnd"/>
            <w:r>
              <w:t>(</w:t>
            </w:r>
            <w:proofErr w:type="gramEnd"/>
            <w:r>
              <w:t>)</w:t>
            </w:r>
          </w:p>
        </w:tc>
        <w:tc>
          <w:tcPr>
            <w:tcW w:w="6660" w:type="dxa"/>
          </w:tcPr>
          <w:p w14:paraId="1E71C66C" w14:textId="38ABE05F" w:rsidR="002021C3" w:rsidRDefault="00E84266" w:rsidP="00A37DC5">
            <w:r>
              <w:t xml:space="preserve">a list of arguments, the first argument is name </w:t>
            </w:r>
            <w:proofErr w:type="gramStart"/>
            <w:r>
              <w:t>of,</w:t>
            </w:r>
            <w:proofErr w:type="gramEnd"/>
            <w:r>
              <w:t xml:space="preserve"> it will check PATH variable to find the file to execute.</w:t>
            </w:r>
          </w:p>
        </w:tc>
      </w:tr>
      <w:tr w:rsidR="002021C3" w14:paraId="1445EEAB" w14:textId="77777777" w:rsidTr="00E84266">
        <w:tc>
          <w:tcPr>
            <w:tcW w:w="3116" w:type="dxa"/>
          </w:tcPr>
          <w:p w14:paraId="4EEE35E5" w14:textId="7BC70B43" w:rsidR="002021C3" w:rsidRDefault="002021C3" w:rsidP="00A37DC5">
            <w:proofErr w:type="spellStart"/>
            <w:proofErr w:type="gramStart"/>
            <w:r>
              <w:t>execv</w:t>
            </w:r>
            <w:proofErr w:type="spellEnd"/>
            <w:r>
              <w:t>(</w:t>
            </w:r>
            <w:proofErr w:type="gramEnd"/>
            <w:r>
              <w:t>)</w:t>
            </w:r>
          </w:p>
        </w:tc>
        <w:tc>
          <w:tcPr>
            <w:tcW w:w="6660" w:type="dxa"/>
          </w:tcPr>
          <w:p w14:paraId="23967CD1" w14:textId="4166A1F8" w:rsidR="002021C3" w:rsidRDefault="00E84266" w:rsidP="00A37DC5">
            <w:r>
              <w:t>Second argument is vector strings</w:t>
            </w:r>
          </w:p>
        </w:tc>
      </w:tr>
      <w:tr w:rsidR="002021C3" w14:paraId="0F9A37A1" w14:textId="77777777" w:rsidTr="00E84266">
        <w:tc>
          <w:tcPr>
            <w:tcW w:w="3116" w:type="dxa"/>
          </w:tcPr>
          <w:p w14:paraId="59E1C52D" w14:textId="60EBF16C" w:rsidR="002021C3" w:rsidRDefault="002021C3" w:rsidP="00A37DC5">
            <w:proofErr w:type="spellStart"/>
            <w:proofErr w:type="gramStart"/>
            <w:r>
              <w:t>execvp</w:t>
            </w:r>
            <w:proofErr w:type="spellEnd"/>
            <w:r>
              <w:t>(</w:t>
            </w:r>
            <w:proofErr w:type="gramEnd"/>
            <w:r>
              <w:t>)</w:t>
            </w:r>
          </w:p>
        </w:tc>
        <w:tc>
          <w:tcPr>
            <w:tcW w:w="6660" w:type="dxa"/>
          </w:tcPr>
          <w:p w14:paraId="45562BE2" w14:textId="62638536" w:rsidR="002021C3" w:rsidRDefault="00E84266" w:rsidP="00A37DC5">
            <w:r>
              <w:t xml:space="preserve">Second argument is vector strings, the first argument is name </w:t>
            </w:r>
            <w:proofErr w:type="gramStart"/>
            <w:r>
              <w:t>of,</w:t>
            </w:r>
            <w:proofErr w:type="gramEnd"/>
            <w:r>
              <w:t xml:space="preserve"> it will check PATH variable to find the file to execute.</w:t>
            </w:r>
          </w:p>
        </w:tc>
      </w:tr>
      <w:tr w:rsidR="002021C3" w14:paraId="72FC9164" w14:textId="77777777" w:rsidTr="00E84266">
        <w:tc>
          <w:tcPr>
            <w:tcW w:w="3116" w:type="dxa"/>
          </w:tcPr>
          <w:p w14:paraId="5B149CCA" w14:textId="66386B2D" w:rsidR="002021C3" w:rsidRDefault="002021C3" w:rsidP="00A37DC5">
            <w:proofErr w:type="spellStart"/>
            <w:proofErr w:type="gramStart"/>
            <w:r>
              <w:t>execvpe</w:t>
            </w:r>
            <w:proofErr w:type="spellEnd"/>
            <w:r>
              <w:t>(</w:t>
            </w:r>
            <w:proofErr w:type="gramEnd"/>
            <w:r>
              <w:t>)</w:t>
            </w:r>
          </w:p>
        </w:tc>
        <w:tc>
          <w:tcPr>
            <w:tcW w:w="6660" w:type="dxa"/>
          </w:tcPr>
          <w:p w14:paraId="40CFE85F" w14:textId="5A696411" w:rsidR="002021C3" w:rsidRDefault="00E84266" w:rsidP="00A37DC5">
            <w:r>
              <w:t xml:space="preserve">Second argument is vector strings, the first argument is name </w:t>
            </w:r>
            <w:proofErr w:type="gramStart"/>
            <w:r>
              <w:t>of,</w:t>
            </w:r>
            <w:proofErr w:type="gramEnd"/>
            <w:r>
              <w:t xml:space="preserve"> it will check PATH variable to find the file to execute, the last argument </w:t>
            </w:r>
            <w:r w:rsidR="00EF7730">
              <w:t>to specify process environment.</w:t>
            </w:r>
          </w:p>
        </w:tc>
      </w:tr>
    </w:tbl>
    <w:p w14:paraId="22F9286A" w14:textId="1830CFD2" w:rsidR="00D45EE3" w:rsidRDefault="00D45EE3" w:rsidP="00D45EE3"/>
    <w:p w14:paraId="23A1777E" w14:textId="0EB91D05" w:rsidR="00EF7730" w:rsidRDefault="00EF7730" w:rsidP="00D45EE3">
      <w:r>
        <w:t xml:space="preserve">With those variants of the same basic call, the </w:t>
      </w:r>
      <w:proofErr w:type="gramStart"/>
      <w:r>
        <w:t>exec(</w:t>
      </w:r>
      <w:proofErr w:type="gramEnd"/>
      <w:r>
        <w:t>) can handle different situation to execute file. Make the code more robust.</w:t>
      </w:r>
    </w:p>
    <w:p w14:paraId="592D65C0" w14:textId="3DA56E09" w:rsidR="007D58C7" w:rsidRDefault="007D58C7" w:rsidP="00D45EE3"/>
    <w:p w14:paraId="0E7B2FB5" w14:textId="2B027AFE" w:rsidR="007D58C7" w:rsidRDefault="007D58C7" w:rsidP="00D45EE3">
      <w:r>
        <w:t>5)</w:t>
      </w:r>
    </w:p>
    <w:p w14:paraId="32652350" w14:textId="77777777" w:rsidR="007D58C7" w:rsidRPr="00383F64" w:rsidRDefault="007D58C7" w:rsidP="007D58C7">
      <w:pPr>
        <w:rPr>
          <w:b/>
          <w:bCs/>
        </w:rPr>
      </w:pPr>
      <w:r w:rsidRPr="00383F64">
        <w:rPr>
          <w:b/>
          <w:bCs/>
        </w:rPr>
        <w:t xml:space="preserve">Now write a program that uses </w:t>
      </w:r>
      <w:proofErr w:type="gramStart"/>
      <w:r w:rsidRPr="00383F64">
        <w:rPr>
          <w:b/>
          <w:bCs/>
        </w:rPr>
        <w:t>wait(</w:t>
      </w:r>
      <w:proofErr w:type="gramEnd"/>
      <w:r w:rsidRPr="00383F64">
        <w:rPr>
          <w:b/>
          <w:bCs/>
        </w:rPr>
        <w:t xml:space="preserve">) to wait for the child process to finish in the parent. What does </w:t>
      </w:r>
      <w:proofErr w:type="gramStart"/>
      <w:r w:rsidRPr="00383F64">
        <w:rPr>
          <w:b/>
          <w:bCs/>
        </w:rPr>
        <w:t>wait(</w:t>
      </w:r>
      <w:proofErr w:type="gramEnd"/>
      <w:r w:rsidRPr="00383F64">
        <w:rPr>
          <w:b/>
          <w:bCs/>
        </w:rPr>
        <w:t xml:space="preserve">) return? What happens if you use </w:t>
      </w:r>
      <w:proofErr w:type="gramStart"/>
      <w:r w:rsidRPr="00383F64">
        <w:rPr>
          <w:b/>
          <w:bCs/>
        </w:rPr>
        <w:t>wait(</w:t>
      </w:r>
      <w:proofErr w:type="gramEnd"/>
      <w:r w:rsidRPr="00383F64">
        <w:rPr>
          <w:b/>
          <w:bCs/>
        </w:rPr>
        <w:t>) in the child?</w:t>
      </w:r>
    </w:p>
    <w:p w14:paraId="19352B08" w14:textId="77777777" w:rsidR="007D58C7" w:rsidRDefault="007D58C7" w:rsidP="00D45EE3"/>
    <w:p w14:paraId="755381C4" w14:textId="65C8DF86" w:rsidR="00D45EE3" w:rsidRDefault="00983999" w:rsidP="00D45EE3">
      <w:r>
        <w:t xml:space="preserve">If wait success, it will return the child process id who </w:t>
      </w:r>
      <w:r w:rsidR="006823C1">
        <w:t>finished</w:t>
      </w:r>
      <w:r>
        <w:t xml:space="preserve"> the execution. If wait fail, for example no child process to wait or child process </w:t>
      </w:r>
      <w:r w:rsidR="00383F64">
        <w:t>does not change</w:t>
      </w:r>
      <w:r>
        <w:t xml:space="preserve"> the status. Then wait return -1. </w:t>
      </w:r>
    </w:p>
    <w:p w14:paraId="4DAA99F0" w14:textId="6633FC4E" w:rsidR="00383F64" w:rsidRDefault="00383F64" w:rsidP="00D45EE3">
      <w:r>
        <w:t xml:space="preserve">If we use </w:t>
      </w:r>
      <w:proofErr w:type="gramStart"/>
      <w:r>
        <w:t>wait(</w:t>
      </w:r>
      <w:proofErr w:type="gramEnd"/>
      <w:r>
        <w:t xml:space="preserve">) in the child, since child process didn’t fork any process. Thus, </w:t>
      </w:r>
      <w:proofErr w:type="gramStart"/>
      <w:r>
        <w:t>wait(</w:t>
      </w:r>
      <w:proofErr w:type="gramEnd"/>
      <w:r>
        <w:t xml:space="preserve">) will no effect in child process, and it will return -1 on failure. Because </w:t>
      </w:r>
      <w:proofErr w:type="gramStart"/>
      <w:r>
        <w:t>wait(</w:t>
      </w:r>
      <w:proofErr w:type="gramEnd"/>
      <w:r>
        <w:t xml:space="preserve">) always wait for child process no other way around. </w:t>
      </w:r>
    </w:p>
    <w:p w14:paraId="73633A5D" w14:textId="07732B01" w:rsidR="006823C1" w:rsidRDefault="006823C1" w:rsidP="00D45EE3"/>
    <w:p w14:paraId="68456FB2" w14:textId="4ADAF18E" w:rsidR="00814CF0" w:rsidRDefault="00814CF0" w:rsidP="00D45EE3"/>
    <w:p w14:paraId="4C71B205" w14:textId="6CF5076C" w:rsidR="00814CF0" w:rsidRPr="0020468C" w:rsidRDefault="00814CF0" w:rsidP="00D45EE3">
      <w:pPr>
        <w:rPr>
          <w:b/>
          <w:bCs/>
        </w:rPr>
      </w:pPr>
      <w:r w:rsidRPr="0020468C">
        <w:rPr>
          <w:b/>
          <w:bCs/>
        </w:rPr>
        <w:t>6)</w:t>
      </w:r>
    </w:p>
    <w:p w14:paraId="0D1B47EB" w14:textId="77777777" w:rsidR="00814CF0" w:rsidRPr="00814CF0" w:rsidRDefault="00814CF0" w:rsidP="00814CF0">
      <w:pPr>
        <w:rPr>
          <w:b/>
          <w:bCs/>
        </w:rPr>
      </w:pPr>
      <w:r w:rsidRPr="00814CF0">
        <w:rPr>
          <w:b/>
          <w:bCs/>
        </w:rPr>
        <w:t xml:space="preserve">Write a slight modification of the previous program, this time using </w:t>
      </w:r>
      <w:proofErr w:type="spellStart"/>
      <w:proofErr w:type="gramStart"/>
      <w:r w:rsidRPr="00814CF0">
        <w:rPr>
          <w:b/>
          <w:bCs/>
        </w:rPr>
        <w:t>waitpid</w:t>
      </w:r>
      <w:proofErr w:type="spellEnd"/>
      <w:r w:rsidRPr="00814CF0">
        <w:rPr>
          <w:b/>
          <w:bCs/>
        </w:rPr>
        <w:t>(</w:t>
      </w:r>
      <w:proofErr w:type="gramEnd"/>
      <w:r w:rsidRPr="00814CF0">
        <w:rPr>
          <w:b/>
          <w:bCs/>
        </w:rPr>
        <w:t xml:space="preserve">) instead of wait(). When would </w:t>
      </w:r>
      <w:proofErr w:type="spellStart"/>
      <w:proofErr w:type="gramStart"/>
      <w:r w:rsidRPr="00814CF0">
        <w:rPr>
          <w:b/>
          <w:bCs/>
        </w:rPr>
        <w:t>waitpid</w:t>
      </w:r>
      <w:proofErr w:type="spellEnd"/>
      <w:r w:rsidRPr="00814CF0">
        <w:rPr>
          <w:b/>
          <w:bCs/>
        </w:rPr>
        <w:t>(</w:t>
      </w:r>
      <w:proofErr w:type="gramEnd"/>
      <w:r w:rsidRPr="00814CF0">
        <w:rPr>
          <w:b/>
          <w:bCs/>
        </w:rPr>
        <w:t>) be useful?</w:t>
      </w:r>
    </w:p>
    <w:p w14:paraId="5904A47B" w14:textId="77777777" w:rsidR="0020468C" w:rsidRDefault="0020468C" w:rsidP="00D45EE3"/>
    <w:p w14:paraId="0F2AA84F" w14:textId="6781C30D" w:rsidR="00814CF0" w:rsidRDefault="0020468C" w:rsidP="00D45EE3">
      <w:r>
        <w:t xml:space="preserve">When there </w:t>
      </w:r>
      <w:proofErr w:type="gramStart"/>
      <w:r>
        <w:t>is</w:t>
      </w:r>
      <w:proofErr w:type="gramEnd"/>
      <w:r>
        <w:t xml:space="preserve"> multiple child processes, and we want parent process wait for a specific child process. Then we can use </w:t>
      </w:r>
      <w:proofErr w:type="spellStart"/>
      <w:proofErr w:type="gramStart"/>
      <w:r>
        <w:t>waipid</w:t>
      </w:r>
      <w:proofErr w:type="spellEnd"/>
      <w:r>
        <w:t>(</w:t>
      </w:r>
      <w:proofErr w:type="gramEnd"/>
      <w:r>
        <w:t xml:space="preserve">). The </w:t>
      </w:r>
      <w:proofErr w:type="gramStart"/>
      <w:r>
        <w:t>wait(</w:t>
      </w:r>
      <w:proofErr w:type="gramEnd"/>
      <w:r>
        <w:t>) system call only wait any process who terminate first.</w:t>
      </w:r>
    </w:p>
    <w:p w14:paraId="116CF879" w14:textId="7824B58B" w:rsidR="006823C1" w:rsidRDefault="006823C1" w:rsidP="00D45EE3"/>
    <w:p w14:paraId="33557DF2" w14:textId="71CD8ED8" w:rsidR="0020468C" w:rsidRDefault="0020468C" w:rsidP="00D45EE3"/>
    <w:p w14:paraId="75EDDDD1" w14:textId="416383C0" w:rsidR="0020468C" w:rsidRDefault="0020468C" w:rsidP="00D45EE3"/>
    <w:p w14:paraId="21C23B16" w14:textId="336188C5" w:rsidR="0020468C" w:rsidRDefault="0020468C" w:rsidP="00D45EE3"/>
    <w:p w14:paraId="3FC8B5DF" w14:textId="11F610B8" w:rsidR="0020468C" w:rsidRDefault="0020468C" w:rsidP="00D45EE3"/>
    <w:p w14:paraId="27EC1B1E" w14:textId="77777777" w:rsidR="0020468C" w:rsidRDefault="0020468C" w:rsidP="00D45EE3"/>
    <w:p w14:paraId="3602458D" w14:textId="55086524" w:rsidR="006823C1" w:rsidRDefault="00814CF0" w:rsidP="00D45EE3">
      <w:r>
        <w:lastRenderedPageBreak/>
        <w:t>7</w:t>
      </w:r>
      <w:r w:rsidR="006823C1">
        <w:t>)</w:t>
      </w:r>
    </w:p>
    <w:p w14:paraId="55E86DDC" w14:textId="15168658" w:rsidR="00814CF0" w:rsidRDefault="00814CF0" w:rsidP="00814CF0">
      <w:pPr>
        <w:rPr>
          <w:b/>
          <w:bCs/>
        </w:rPr>
      </w:pPr>
      <w:r w:rsidRPr="00814CF0">
        <w:rPr>
          <w:b/>
          <w:bCs/>
        </w:rPr>
        <w:t xml:space="preserve">Write a program that creates a child process, and then in the child closes standard output (STDOUT FILENO). What happens if the child calls </w:t>
      </w:r>
      <w:proofErr w:type="spellStart"/>
      <w:proofErr w:type="gramStart"/>
      <w:r w:rsidRPr="00814CF0">
        <w:rPr>
          <w:b/>
          <w:bCs/>
        </w:rPr>
        <w:t>printf</w:t>
      </w:r>
      <w:proofErr w:type="spellEnd"/>
      <w:r w:rsidRPr="00814CF0">
        <w:rPr>
          <w:b/>
          <w:bCs/>
        </w:rPr>
        <w:t>(</w:t>
      </w:r>
      <w:proofErr w:type="gramEnd"/>
      <w:r w:rsidRPr="00814CF0">
        <w:rPr>
          <w:b/>
          <w:bCs/>
        </w:rPr>
        <w:t>) to print some output after closing the descriptor?</w:t>
      </w:r>
    </w:p>
    <w:p w14:paraId="1C2CA9F3" w14:textId="788089CB" w:rsidR="00814CF0" w:rsidRDefault="00814CF0" w:rsidP="00814CF0">
      <w:pPr>
        <w:rPr>
          <w:b/>
          <w:bCs/>
        </w:rPr>
      </w:pPr>
    </w:p>
    <w:p w14:paraId="76332BA0" w14:textId="3D5DFE2D" w:rsidR="00814CF0" w:rsidRPr="00814CF0" w:rsidRDefault="00814CF0" w:rsidP="00814CF0">
      <w:r>
        <w:t>Nothing will print out since stand output is closed.</w:t>
      </w:r>
    </w:p>
    <w:p w14:paraId="3510FF3B" w14:textId="27D91130" w:rsidR="006823C1" w:rsidRDefault="006823C1" w:rsidP="00D45EE3"/>
    <w:p w14:paraId="4D751642" w14:textId="1FE3C82E" w:rsidR="0020468C" w:rsidRDefault="0020468C" w:rsidP="00D45EE3"/>
    <w:p w14:paraId="00835D43" w14:textId="0A1C96AE" w:rsidR="0020468C" w:rsidRDefault="0020468C" w:rsidP="00D45EE3">
      <w:r>
        <w:t>8)</w:t>
      </w:r>
    </w:p>
    <w:p w14:paraId="495DD808" w14:textId="77777777" w:rsidR="0020468C" w:rsidRPr="0020468C" w:rsidRDefault="0020468C" w:rsidP="0020468C">
      <w:pPr>
        <w:rPr>
          <w:b/>
          <w:bCs/>
        </w:rPr>
      </w:pPr>
      <w:r w:rsidRPr="0020468C">
        <w:rPr>
          <w:b/>
          <w:bCs/>
        </w:rPr>
        <w:t xml:space="preserve">Write a program that creates two children, and connects the standard output of one to the standard input of the other, using the </w:t>
      </w:r>
      <w:proofErr w:type="gramStart"/>
      <w:r w:rsidRPr="0020468C">
        <w:rPr>
          <w:b/>
          <w:bCs/>
        </w:rPr>
        <w:t>pipe(</w:t>
      </w:r>
      <w:proofErr w:type="gramEnd"/>
      <w:r w:rsidRPr="0020468C">
        <w:rPr>
          <w:b/>
          <w:bCs/>
        </w:rPr>
        <w:t>) system call.</w:t>
      </w:r>
    </w:p>
    <w:p w14:paraId="05CD3D46" w14:textId="684CFCD8" w:rsidR="0020468C" w:rsidRDefault="0020468C" w:rsidP="00D45EE3"/>
    <w:p w14:paraId="6C8CDE3B" w14:textId="6A07FF5A" w:rsidR="0020468C" w:rsidRPr="00D45EE3" w:rsidRDefault="0020468C" w:rsidP="00D45EE3">
      <w:r>
        <w:t>Please check the hw8.c</w:t>
      </w:r>
    </w:p>
    <w:p w14:paraId="529CC1DE" w14:textId="77777777" w:rsidR="00D45EE3" w:rsidRDefault="00D45EE3"/>
    <w:sectPr w:rsidR="00D45E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B456F"/>
    <w:multiLevelType w:val="hybridMultilevel"/>
    <w:tmpl w:val="8F042A00"/>
    <w:lvl w:ilvl="0" w:tplc="833AB7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5700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164"/>
    <w:rsid w:val="0001301C"/>
    <w:rsid w:val="000365E3"/>
    <w:rsid w:val="000543A6"/>
    <w:rsid w:val="000A7F33"/>
    <w:rsid w:val="002021C3"/>
    <w:rsid w:val="0020468C"/>
    <w:rsid w:val="00330851"/>
    <w:rsid w:val="003663F8"/>
    <w:rsid w:val="00383F64"/>
    <w:rsid w:val="003E2546"/>
    <w:rsid w:val="006823C1"/>
    <w:rsid w:val="00710E4F"/>
    <w:rsid w:val="00726CD1"/>
    <w:rsid w:val="007D58C7"/>
    <w:rsid w:val="00814CF0"/>
    <w:rsid w:val="008F5941"/>
    <w:rsid w:val="00937E61"/>
    <w:rsid w:val="00983999"/>
    <w:rsid w:val="00A37DC5"/>
    <w:rsid w:val="00A7508E"/>
    <w:rsid w:val="00C6406D"/>
    <w:rsid w:val="00C71952"/>
    <w:rsid w:val="00D45EE3"/>
    <w:rsid w:val="00D910BB"/>
    <w:rsid w:val="00E67E4B"/>
    <w:rsid w:val="00E84266"/>
    <w:rsid w:val="00EF7730"/>
    <w:rsid w:val="00F5516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00DDA78"/>
  <w15:chartTrackingRefBased/>
  <w15:docId w15:val="{1A96D8F5-7270-5B4B-9115-C5D6A3FA6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8C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EE3"/>
    <w:pPr>
      <w:ind w:left="720"/>
      <w:contextualSpacing/>
    </w:pPr>
    <w:rPr>
      <w:rFonts w:asciiTheme="minorHAnsi" w:eastAsiaTheme="minorEastAsia" w:hAnsiTheme="minorHAnsi" w:cstheme="minorBidi"/>
    </w:rPr>
  </w:style>
  <w:style w:type="table" w:styleId="TableGrid">
    <w:name w:val="Table Grid"/>
    <w:basedOn w:val="TableNormal"/>
    <w:uiPriority w:val="39"/>
    <w:rsid w:val="002021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7134">
      <w:bodyDiv w:val="1"/>
      <w:marLeft w:val="0"/>
      <w:marRight w:val="0"/>
      <w:marTop w:val="0"/>
      <w:marBottom w:val="0"/>
      <w:divBdr>
        <w:top w:val="none" w:sz="0" w:space="0" w:color="auto"/>
        <w:left w:val="none" w:sz="0" w:space="0" w:color="auto"/>
        <w:bottom w:val="none" w:sz="0" w:space="0" w:color="auto"/>
        <w:right w:val="none" w:sz="0" w:space="0" w:color="auto"/>
      </w:divBdr>
    </w:div>
    <w:div w:id="9842006">
      <w:bodyDiv w:val="1"/>
      <w:marLeft w:val="0"/>
      <w:marRight w:val="0"/>
      <w:marTop w:val="0"/>
      <w:marBottom w:val="0"/>
      <w:divBdr>
        <w:top w:val="none" w:sz="0" w:space="0" w:color="auto"/>
        <w:left w:val="none" w:sz="0" w:space="0" w:color="auto"/>
        <w:bottom w:val="none" w:sz="0" w:space="0" w:color="auto"/>
        <w:right w:val="none" w:sz="0" w:space="0" w:color="auto"/>
      </w:divBdr>
    </w:div>
    <w:div w:id="10617597">
      <w:bodyDiv w:val="1"/>
      <w:marLeft w:val="0"/>
      <w:marRight w:val="0"/>
      <w:marTop w:val="0"/>
      <w:marBottom w:val="0"/>
      <w:divBdr>
        <w:top w:val="none" w:sz="0" w:space="0" w:color="auto"/>
        <w:left w:val="none" w:sz="0" w:space="0" w:color="auto"/>
        <w:bottom w:val="none" w:sz="0" w:space="0" w:color="auto"/>
        <w:right w:val="none" w:sz="0" w:space="0" w:color="auto"/>
      </w:divBdr>
    </w:div>
    <w:div w:id="1371957844">
      <w:bodyDiv w:val="1"/>
      <w:marLeft w:val="0"/>
      <w:marRight w:val="0"/>
      <w:marTop w:val="0"/>
      <w:marBottom w:val="0"/>
      <w:divBdr>
        <w:top w:val="none" w:sz="0" w:space="0" w:color="auto"/>
        <w:left w:val="none" w:sz="0" w:space="0" w:color="auto"/>
        <w:bottom w:val="none" w:sz="0" w:space="0" w:color="auto"/>
        <w:right w:val="none" w:sz="0" w:space="0" w:color="auto"/>
      </w:divBdr>
    </w:div>
    <w:div w:id="1662780123">
      <w:bodyDiv w:val="1"/>
      <w:marLeft w:val="0"/>
      <w:marRight w:val="0"/>
      <w:marTop w:val="0"/>
      <w:marBottom w:val="0"/>
      <w:divBdr>
        <w:top w:val="none" w:sz="0" w:space="0" w:color="auto"/>
        <w:left w:val="none" w:sz="0" w:space="0" w:color="auto"/>
        <w:bottom w:val="none" w:sz="0" w:space="0" w:color="auto"/>
        <w:right w:val="none" w:sz="0" w:space="0" w:color="auto"/>
      </w:divBdr>
    </w:div>
    <w:div w:id="1734309857">
      <w:bodyDiv w:val="1"/>
      <w:marLeft w:val="0"/>
      <w:marRight w:val="0"/>
      <w:marTop w:val="0"/>
      <w:marBottom w:val="0"/>
      <w:divBdr>
        <w:top w:val="none" w:sz="0" w:space="0" w:color="auto"/>
        <w:left w:val="none" w:sz="0" w:space="0" w:color="auto"/>
        <w:bottom w:val="none" w:sz="0" w:space="0" w:color="auto"/>
        <w:right w:val="none" w:sz="0" w:space="0" w:color="auto"/>
      </w:divBdr>
    </w:div>
    <w:div w:id="1734693209">
      <w:bodyDiv w:val="1"/>
      <w:marLeft w:val="0"/>
      <w:marRight w:val="0"/>
      <w:marTop w:val="0"/>
      <w:marBottom w:val="0"/>
      <w:divBdr>
        <w:top w:val="none" w:sz="0" w:space="0" w:color="auto"/>
        <w:left w:val="none" w:sz="0" w:space="0" w:color="auto"/>
        <w:bottom w:val="none" w:sz="0" w:space="0" w:color="auto"/>
        <w:right w:val="none" w:sz="0" w:space="0" w:color="auto"/>
      </w:divBdr>
    </w:div>
    <w:div w:id="1907522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3</Pages>
  <Words>855</Words>
  <Characters>3549</Characters>
  <Application>Microsoft Office Word</Application>
  <DocSecurity>0</DocSecurity>
  <Lines>169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Jiaqing Liu</dc:creator>
  <cp:keywords/>
  <dc:description/>
  <cp:lastModifiedBy>Jiaqing Liu</cp:lastModifiedBy>
  <cp:revision>5</cp:revision>
  <dcterms:created xsi:type="dcterms:W3CDTF">2022-09-17T22:28:00Z</dcterms:created>
  <dcterms:modified xsi:type="dcterms:W3CDTF">2022-09-18T16:11:00Z</dcterms:modified>
</cp:coreProperties>
</file>