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Group</w:t>
      </w:r>
      <w:r>
        <w:t xml:space="preserve"> </w:t>
      </w:r>
      <w:r>
        <w:t xml:space="preserve">C</w:t>
      </w:r>
    </w:p>
    <w:p>
      <w:pPr>
        <w:pStyle w:val="Author"/>
      </w:pPr>
      <w:r>
        <w:t xml:space="preserve">Lionel</w:t>
      </w:r>
      <w:r>
        <w:t xml:space="preserve"> </w:t>
      </w:r>
      <w:r>
        <w:t xml:space="preserve">Johnnes</w:t>
      </w:r>
    </w:p>
    <w:p>
      <w:pPr>
        <w:pStyle w:val="Date"/>
      </w:pPr>
      <w:r>
        <w:t xml:space="preserve">March</w:t>
      </w:r>
      <w:r>
        <w:t xml:space="preserve"> </w:t>
      </w:r>
      <w:r>
        <w:t xml:space="preserve">12,</w:t>
      </w:r>
      <w:r>
        <w:t xml:space="preserve"> </w:t>
      </w:r>
      <w:r>
        <w:t xml:space="preserve">2016</w:t>
      </w:r>
    </w:p>
    <w:p>
      <w:r>
        <w:t xml:space="preserve">ASSIGNMENT GUIDELINES: From a dataset of your choice, build a regression, classification or clustering method that solves a challenge you must also define. The work must include a brief stat description of the dataset aligned with the goal of the analysis, and the valuation of the different alternatives and choices made during the process. 10 pages max, no code included.</w:t>
      </w:r>
    </w:p>
    <w:p>
      <w:r>
        <w:t xml:space="preserve">Datasets included in prior public work are not allowed. The work will be assessed considering: - how relevant and thorough is the stat description, - information that will help the reproducibility (markdown code, plots, links to datasets, etc.) - the choice of the model, the goal of the analysis, the achievements and the exposition of results. The maximum number of pages that the PDF document must have is 10. Your abilities to synthesize relevant information and communicate important results will be also considered.</w:t>
      </w:r>
    </w:p>
    <w:p>
      <w:r>
        <w:t xml:space="preserve">DATA SET: Austin Craft Realty Condo sales in Downtown Austin, Texas for the past year (03/18/2015 - 03/11/2015)</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Warning: package 'ggplot2' was built under R version 3.2.4</w:t>
      </w:r>
    </w:p>
    <w:p>
      <w:pPr>
        <w:pStyle w:val="SourceCode"/>
      </w:pPr>
      <w:r>
        <w:rPr>
          <w:rStyle w:val="VerbatimChar"/>
        </w:rPr>
        <w:t xml:space="preserve">## Warning: replacing previous import by 'grid::arrow' when loading 'GGally'</w:t>
      </w:r>
    </w:p>
    <w:p>
      <w:pPr>
        <w:pStyle w:val="SourceCode"/>
      </w:pPr>
      <w:r>
        <w:rPr>
          <w:rStyle w:val="VerbatimChar"/>
        </w:rPr>
        <w:t xml:space="preserve">## Warning: replacing previous import by 'grid::unit' when loading 'GGally'</w:t>
      </w:r>
    </w:p>
    <w:p>
      <w:pPr>
        <w:pStyle w:val="SourceCode"/>
      </w:pPr>
      <w:r>
        <w:rPr>
          <w:rStyle w:val="VerbatimChar"/>
        </w:rPr>
        <w:t xml:space="preserve">## </w:t>
      </w:r>
      <w:r>
        <w:br w:type="textWrapping"/>
      </w:r>
      <w:r>
        <w:rPr>
          <w:rStyle w:val="VerbatimChar"/>
        </w:rPr>
        <w:t xml:space="preserve">## Attaching package: 'GGally'</w:t>
      </w:r>
      <w:r>
        <w:br w:type="textWrapping"/>
      </w:r>
      <w:r>
        <w:rPr>
          <w:rStyle w:val="VerbatimChar"/>
        </w:rPr>
        <w:t xml:space="preserve">## </w:t>
      </w:r>
      <w:r>
        <w:br w:type="textWrapping"/>
      </w: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VerbatimChar"/>
        </w:rPr>
        <w:t xml:space="preserve">## Warning: package 'arules' was built under R version 3.2.3</w:t>
      </w:r>
    </w:p>
    <w:p>
      <w:pPr>
        <w:pStyle w:val="SourceCode"/>
      </w:pPr>
      <w:r>
        <w:rPr>
          <w:rStyle w:val="VerbatimChar"/>
        </w:rPr>
        <w:t xml:space="preserve">## Loading required package: Matrix</w:t>
      </w:r>
      <w:r>
        <w:br w:type="textWrapping"/>
      </w:r>
      <w:r>
        <w:rPr>
          <w:rStyle w:val="VerbatimChar"/>
        </w:rPr>
        <w:t xml:space="preserve">## </w:t>
      </w:r>
      <w:r>
        <w:br w:type="textWrapping"/>
      </w:r>
      <w:r>
        <w:rPr>
          <w:rStyle w:val="VerbatimChar"/>
        </w:rPr>
        <w:t xml:space="preserve">## Attaching package: 'arules'</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 abbreviate, write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Attaching package: 'data.table'</w:t>
      </w:r>
      <w:r>
        <w:br w:type="textWrapping"/>
      </w:r>
      <w:r>
        <w:rPr>
          <w:rStyle w:val="VerbatimChar"/>
        </w:rPr>
        <w:t xml:space="preserve">## </w:t>
      </w:r>
      <w:r>
        <w:br w:type="textWrapping"/>
      </w: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last</w:t>
      </w:r>
    </w:p>
    <w:p>
      <w:pPr>
        <w:pStyle w:val="SourceCode"/>
      </w:pPr>
      <w:r>
        <w:rPr>
          <w:rStyle w:val="VerbatimChar"/>
        </w:rPr>
        <w:t xml:space="preserve">## [1] 230  24</w:t>
      </w:r>
    </w:p>
    <w:p>
      <w:pPr>
        <w:pStyle w:val="SourceCode"/>
      </w:pPr>
      <w:r>
        <w:rPr>
          <w:rStyle w:val="VerbatimChar"/>
        </w:rPr>
        <w:t xml:space="preserve">##   MLS.Number Status Area Street.Number Street.Dir.Prefix Street.Name</w:t>
      </w:r>
      <w:r>
        <w:br w:type="textWrapping"/>
      </w:r>
      <w:r>
        <w:rPr>
          <w:rStyle w:val="VerbatimChar"/>
        </w:rPr>
        <w:t xml:space="preserve">## 1    5591862   Sold   DT          1800                        Lavaca</w:t>
      </w:r>
      <w:r>
        <w:br w:type="textWrapping"/>
      </w:r>
      <w:r>
        <w:rPr>
          <w:rStyle w:val="VerbatimChar"/>
        </w:rPr>
        <w:t xml:space="preserve">## 2    8565582   Sold   DT          1800                        Lavaca</w:t>
      </w:r>
      <w:r>
        <w:br w:type="textWrapping"/>
      </w:r>
      <w:r>
        <w:rPr>
          <w:rStyle w:val="VerbatimChar"/>
        </w:rPr>
        <w:t xml:space="preserve">## 3    4025784   Sold   DT          1800                        Lavaca</w:t>
      </w:r>
      <w:r>
        <w:br w:type="textWrapping"/>
      </w:r>
      <w:r>
        <w:rPr>
          <w:rStyle w:val="VerbatimChar"/>
        </w:rPr>
        <w:t xml:space="preserve">## 4    6765009   Sold   DT          1800                        Lavaca</w:t>
      </w:r>
      <w:r>
        <w:br w:type="textWrapping"/>
      </w:r>
      <w:r>
        <w:rPr>
          <w:rStyle w:val="VerbatimChar"/>
        </w:rPr>
        <w:t xml:space="preserve">## 5    6018863   Sold   DT          1212                     Guadalupe</w:t>
      </w:r>
      <w:r>
        <w:br w:type="textWrapping"/>
      </w:r>
      <w:r>
        <w:rPr>
          <w:rStyle w:val="VerbatimChar"/>
        </w:rPr>
        <w:t xml:space="preserve">## 6    5563577   Sold   DT          1700                        Nueces</w:t>
      </w:r>
      <w:r>
        <w:br w:type="textWrapping"/>
      </w:r>
      <w:r>
        <w:rPr>
          <w:rStyle w:val="VerbatimChar"/>
        </w:rPr>
        <w:t xml:space="preserve">##   Street.Type Street.Dir.Suffix Unit.Number X..Beds.Total X..Baths.Full</w:t>
      </w:r>
      <w:r>
        <w:br w:type="textWrapping"/>
      </w:r>
      <w:r>
        <w:rPr>
          <w:rStyle w:val="VerbatimChar"/>
        </w:rPr>
        <w:t xml:space="preserve">## 1          ST                         A-306             1             1</w:t>
      </w:r>
      <w:r>
        <w:br w:type="textWrapping"/>
      </w:r>
      <w:r>
        <w:rPr>
          <w:rStyle w:val="VerbatimChar"/>
        </w:rPr>
        <w:t xml:space="preserve">## 2          ST                         A-412             1             1</w:t>
      </w:r>
      <w:r>
        <w:br w:type="textWrapping"/>
      </w:r>
      <w:r>
        <w:rPr>
          <w:rStyle w:val="VerbatimChar"/>
        </w:rPr>
        <w:t xml:space="preserve">## 3                                       212             1             1</w:t>
      </w:r>
      <w:r>
        <w:br w:type="textWrapping"/>
      </w:r>
      <w:r>
        <w:rPr>
          <w:rStyle w:val="VerbatimChar"/>
        </w:rPr>
        <w:t xml:space="preserve">## 4          ST                         A-614             1             1</w:t>
      </w:r>
      <w:r>
        <w:br w:type="textWrapping"/>
      </w:r>
      <w:r>
        <w:rPr>
          <w:rStyle w:val="VerbatimChar"/>
        </w:rPr>
        <w:t xml:space="preserve">## 5          ST                           203             1             1</w:t>
      </w:r>
      <w:r>
        <w:br w:type="textWrapping"/>
      </w:r>
      <w:r>
        <w:rPr>
          <w:rStyle w:val="VerbatimChar"/>
        </w:rPr>
        <w:t xml:space="preserve">## 6          ST                           106             1             1</w:t>
      </w:r>
      <w:r>
        <w:br w:type="textWrapping"/>
      </w:r>
      <w:r>
        <w:rPr>
          <w:rStyle w:val="VerbatimChar"/>
        </w:rPr>
        <w:t xml:space="preserve">##   X..Baths.Half X..Living X..Stories X..Garage.Spaces Year.Built</w:t>
      </w:r>
      <w:r>
        <w:br w:type="textWrapping"/>
      </w:r>
      <w:r>
        <w:rPr>
          <w:rStyle w:val="VerbatimChar"/>
        </w:rPr>
        <w:t xml:space="preserve">## 1             0         1          1                1       1966</w:t>
      </w:r>
      <w:r>
        <w:br w:type="textWrapping"/>
      </w:r>
      <w:r>
        <w:rPr>
          <w:rStyle w:val="VerbatimChar"/>
        </w:rPr>
        <w:t xml:space="preserve">## 2             0         1          1                1       1966</w:t>
      </w:r>
      <w:r>
        <w:br w:type="textWrapping"/>
      </w:r>
      <w:r>
        <w:rPr>
          <w:rStyle w:val="VerbatimChar"/>
        </w:rPr>
        <w:t xml:space="preserve">## 3             0         1          1                1       1966</w:t>
      </w:r>
      <w:r>
        <w:br w:type="textWrapping"/>
      </w:r>
      <w:r>
        <w:rPr>
          <w:rStyle w:val="VerbatimChar"/>
        </w:rPr>
        <w:t xml:space="preserve">## 4             0         1          1                1       1966</w:t>
      </w:r>
      <w:r>
        <w:br w:type="textWrapping"/>
      </w:r>
      <w:r>
        <w:rPr>
          <w:rStyle w:val="VerbatimChar"/>
        </w:rPr>
        <w:t xml:space="preserve">## 5             0         1          1                1       1973</w:t>
      </w:r>
      <w:r>
        <w:br w:type="textWrapping"/>
      </w:r>
      <w:r>
        <w:rPr>
          <w:rStyle w:val="VerbatimChar"/>
        </w:rPr>
        <w:t xml:space="preserve">## 6             0         1          3                1       1974</w:t>
      </w:r>
      <w:r>
        <w:br w:type="textWrapping"/>
      </w:r>
      <w:r>
        <w:rPr>
          <w:rStyle w:val="VerbatimChar"/>
        </w:rPr>
        <w:t xml:space="preserve">##   Sqft.Total LP.SqFt List.Price  S...SF Sold.Lease.Price Sold.Lease.Date</w:t>
      </w:r>
      <w:r>
        <w:br w:type="textWrapping"/>
      </w:r>
      <w:r>
        <w:rPr>
          <w:rStyle w:val="VerbatimChar"/>
        </w:rPr>
        <w:t xml:space="preserve">## 1        608  245.89   $149,500 $234.38         $142,500      12-14-2015</w:t>
      </w:r>
      <w:r>
        <w:br w:type="textWrapping"/>
      </w:r>
      <w:r>
        <w:rPr>
          <w:rStyle w:val="VerbatimChar"/>
        </w:rPr>
        <w:t xml:space="preserve">## 2        594  222.22   $132,000 $240.74         $143,000      05-15-2015</w:t>
      </w:r>
      <w:r>
        <w:br w:type="textWrapping"/>
      </w:r>
      <w:r>
        <w:rPr>
          <w:rStyle w:val="VerbatimChar"/>
        </w:rPr>
        <w:t xml:space="preserve">## 3        594  244.11   $144,999 $244.11         $145,000      09-02-2015</w:t>
      </w:r>
      <w:r>
        <w:br w:type="textWrapping"/>
      </w:r>
      <w:r>
        <w:rPr>
          <w:rStyle w:val="VerbatimChar"/>
        </w:rPr>
        <w:t xml:space="preserve">## 4        632  237.33   $149,995 $237.33         $149,995      07-10-2015</w:t>
      </w:r>
      <w:r>
        <w:br w:type="textWrapping"/>
      </w:r>
      <w:r>
        <w:rPr>
          <w:rStyle w:val="VerbatimChar"/>
        </w:rPr>
        <w:t xml:space="preserve">## 5        422     391   $165,000 $386.26         $163,000      01-28-2016</w:t>
      </w:r>
      <w:r>
        <w:br w:type="textWrapping"/>
      </w:r>
      <w:r>
        <w:rPr>
          <w:rStyle w:val="VerbatimChar"/>
        </w:rPr>
        <w:t xml:space="preserve">## 6        488  348.16   $169,900 $336.07         $164,000      06-05-2015</w:t>
      </w:r>
      <w:r>
        <w:br w:type="textWrapping"/>
      </w:r>
      <w:r>
        <w:rPr>
          <w:rStyle w:val="VerbatimChar"/>
        </w:rPr>
        <w:t xml:space="preserve">##   ADOM CDOM</w:t>
      </w:r>
      <w:r>
        <w:br w:type="textWrapping"/>
      </w:r>
      <w:r>
        <w:rPr>
          <w:rStyle w:val="VerbatimChar"/>
        </w:rPr>
        <w:t xml:space="preserve">## 1    6    6</w:t>
      </w:r>
      <w:r>
        <w:br w:type="textWrapping"/>
      </w:r>
      <w:r>
        <w:rPr>
          <w:rStyle w:val="VerbatimChar"/>
        </w:rPr>
        <w:t xml:space="preserve">## 2   12   12</w:t>
      </w:r>
      <w:r>
        <w:br w:type="textWrapping"/>
      </w:r>
      <w:r>
        <w:rPr>
          <w:rStyle w:val="VerbatimChar"/>
        </w:rPr>
        <w:t xml:space="preserve">## 3   14   14</w:t>
      </w:r>
      <w:r>
        <w:br w:type="textWrapping"/>
      </w:r>
      <w:r>
        <w:rPr>
          <w:rStyle w:val="VerbatimChar"/>
        </w:rPr>
        <w:t xml:space="preserve">## 4    1    1</w:t>
      </w:r>
      <w:r>
        <w:br w:type="textWrapping"/>
      </w:r>
      <w:r>
        <w:rPr>
          <w:rStyle w:val="VerbatimChar"/>
        </w:rPr>
        <w:t xml:space="preserve">## 5    7    7</w:t>
      </w:r>
      <w:r>
        <w:br w:type="textWrapping"/>
      </w:r>
      <w:r>
        <w:rPr>
          <w:rStyle w:val="VerbatimChar"/>
        </w:rPr>
        <w:t xml:space="preserve">## 6   10   10</w:t>
      </w:r>
    </w:p>
    <w:p>
      <w:r>
        <w:t xml:space="preserve">The first variable, MLS.Number, is a unique identifier and can be removed as it does not aid in predictions. In addition, every observation shares one value for the following variables: Status (Sold), Area (DT) and Street.Dir.Suffix (except for 1). Again, we remove these variables from the data set.</w:t>
      </w:r>
    </w:p>
    <w:p>
      <w:r>
        <w:t xml:space="preserve">We then create several new variables that could be useful in predictions or interesting to explore: 1. age (Numeric): How old is the home? 2. relisted (Boolean): Was the home taken off market at some point? 3. soldMonth (Categorical): In what month was it sold? 4. listMonth (Categorical): In what month was it listed? 5. soldDay (Categorical): On what day of the week was it sold? 6. Floor (Numeric): On what floor of the building is it? # we need to be careful with floor, since we may be saying units on the 12th floor are actually on the 1st. 7. Price.Diff (Numeric): How did sale price differ from list price? 8. condoSize (Categorical): What type (size: S,M,L) condo is it? 9. ccilisted (Numeric): What was the consumer confidence index the month the condo listing was posted? 10. ccisold (Numeric): What was the consumer confidence index the month the condo was sold?</w:t>
      </w:r>
    </w:p>
    <w:p>
      <w:pPr>
        <w:pStyle w:val="SourceCode"/>
      </w:pPr>
      <w:r>
        <w:rPr>
          <w:rStyle w:val="NormalTok"/>
        </w:rPr>
        <w:t xml:space="preserve">data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br w:type="textWrapping"/>
      </w:r>
      <w:r>
        <w:br w:type="textWrapping"/>
      </w:r>
      <w:r>
        <w:rPr>
          <w:rStyle w:val="CommentTok"/>
        </w:rPr>
        <w:t xml:space="preserve"># Create new variables</w:t>
      </w:r>
      <w:r>
        <w:br w:type="textWrapping"/>
      </w:r>
      <w:r>
        <w:rPr>
          <w:rStyle w:val="NormalTok"/>
        </w:rPr>
        <w:t xml:space="preserve">data$age &lt;-</w:t>
      </w:r>
      <w:r>
        <w:rPr>
          <w:rStyle w:val="StringTok"/>
        </w:rPr>
        <w:t xml:space="preserve"> </w:t>
      </w:r>
      <w:r>
        <w:rPr>
          <w:rStyle w:val="DecValTok"/>
        </w:rPr>
        <w:t xml:space="preserve">2016</w:t>
      </w:r>
      <w:r>
        <w:rPr>
          <w:rStyle w:val="NormalTok"/>
        </w:rPr>
        <w:t xml:space="preserve"> </w:t>
      </w:r>
      <w:r>
        <w:rPr>
          <w:rStyle w:val="NormalTok"/>
        </w:rPr>
        <w:t xml:space="preserve">-</w:t>
      </w:r>
      <w:r>
        <w:rPr>
          <w:rStyle w:val="StringTok"/>
        </w:rPr>
        <w:t xml:space="preserve"> </w:t>
      </w:r>
      <w:r>
        <w:rPr>
          <w:rStyle w:val="NormalTok"/>
        </w:rPr>
        <w:t xml:space="preserve">data$Year.Built</w:t>
      </w:r>
      <w:r>
        <w:br w:type="textWrapping"/>
      </w:r>
      <w:r>
        <w:br w:type="textWrapping"/>
      </w:r>
      <w:r>
        <w:rPr>
          <w:rStyle w:val="NormalTok"/>
        </w:rPr>
        <w:t xml:space="preserve">data$relisted &lt;-</w:t>
      </w:r>
      <w:r>
        <w:rPr>
          <w:rStyle w:val="StringTok"/>
        </w:rPr>
        <w:t xml:space="preserve"> </w:t>
      </w:r>
      <w:r>
        <w:rPr>
          <w:rStyle w:val="NormalTok"/>
        </w:rPr>
        <w:t xml:space="preserve">data$CDOM -</w:t>
      </w:r>
      <w:r>
        <w:rPr>
          <w:rStyle w:val="StringTok"/>
        </w:rPr>
        <w:t xml:space="preserve"> </w:t>
      </w:r>
      <w:r>
        <w:rPr>
          <w:rStyle w:val="NormalTok"/>
        </w:rPr>
        <w:t xml:space="preserve">data$ADOM</w:t>
      </w:r>
      <w:r>
        <w:br w:type="textWrapping"/>
      </w:r>
      <w:r>
        <w:rPr>
          <w:rStyle w:val="NormalTok"/>
        </w:rPr>
        <w:t xml:space="preserve">data$relisted[data$relisted&gt;</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br w:type="textWrapping"/>
      </w:r>
      <w:r>
        <w:rPr>
          <w:rStyle w:val="CommentTok"/>
        </w:rPr>
        <w:t xml:space="preserve">#It was all because of using "/" instead of "-"</w:t>
      </w:r>
      <w:r>
        <w:br w:type="textWrapping"/>
      </w:r>
      <w:r>
        <w:rPr>
          <w:rStyle w:val="NormalTok"/>
        </w:rPr>
        <w:t xml:space="preserve">soldDates &lt;-</w:t>
      </w:r>
      <w:r>
        <w:rPr>
          <w:rStyle w:val="StringTok"/>
        </w:rPr>
        <w:t xml:space="preserve"> </w:t>
      </w:r>
      <w:r>
        <w:rPr>
          <w:rStyle w:val="KeywordTok"/>
        </w:rPr>
        <w:t xml:space="preserve">as.Date</w:t>
      </w:r>
      <w:r>
        <w:rPr>
          <w:rStyle w:val="NormalTok"/>
        </w:rPr>
        <w:t xml:space="preserve">(data$Sold.Lease.Date,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data$soldMonth &lt;-</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(soldDates), </w:t>
      </w:r>
      <w:r>
        <w:rPr>
          <w:rStyle w:val="StringTok"/>
        </w:rPr>
        <w:t xml:space="preserve">"%m"</w:t>
      </w:r>
      <w:r>
        <w:rPr>
          <w:rStyle w:val="NormalTok"/>
        </w:rPr>
        <w:t xml:space="preserve">) </w:t>
      </w:r>
      <w:r>
        <w:br w:type="textWrapping"/>
      </w:r>
      <w:r>
        <w:br w:type="textWrapping"/>
      </w:r>
      <w:r>
        <w:rPr>
          <w:rStyle w:val="NormalTok"/>
        </w:rPr>
        <w:t xml:space="preserve">listDate &lt;-</w:t>
      </w:r>
      <w:r>
        <w:rPr>
          <w:rStyle w:val="StringTok"/>
        </w:rPr>
        <w:t xml:space="preserve"> </w:t>
      </w:r>
      <w:r>
        <w:rPr>
          <w:rStyle w:val="NormalTok"/>
        </w:rPr>
        <w:t xml:space="preserve">soldDates-data$ADOM</w:t>
      </w:r>
      <w:r>
        <w:br w:type="textWrapping"/>
      </w:r>
      <w:r>
        <w:rPr>
          <w:rStyle w:val="NormalTok"/>
        </w:rPr>
        <w:t xml:space="preserve">data$listMonth &lt;-</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(listDate), </w:t>
      </w:r>
      <w:r>
        <w:rPr>
          <w:rStyle w:val="StringTok"/>
        </w:rPr>
        <w:t xml:space="preserve">"%m"</w:t>
      </w:r>
      <w:r>
        <w:rPr>
          <w:rStyle w:val="NormalTok"/>
        </w:rPr>
        <w:t xml:space="preserve">)</w:t>
      </w:r>
      <w:r>
        <w:br w:type="textWrapping"/>
      </w:r>
      <w:r>
        <w:br w:type="textWrapping"/>
      </w:r>
      <w:r>
        <w:rPr>
          <w:rStyle w:val="NormalTok"/>
        </w:rPr>
        <w:t xml:space="preserve">data$soldDay &lt;-</w:t>
      </w:r>
      <w:r>
        <w:rPr>
          <w:rStyle w:val="StringTok"/>
        </w:rPr>
        <w:t xml:space="preserve"> </w:t>
      </w:r>
      <w:r>
        <w:rPr>
          <w:rStyle w:val="KeywordTok"/>
        </w:rPr>
        <w:t xml:space="preserve">weekdays</w:t>
      </w:r>
      <w:r>
        <w:rPr>
          <w:rStyle w:val="NormalTok"/>
        </w:rPr>
        <w:t xml:space="preserve">(soldDates)</w:t>
      </w:r>
      <w:r>
        <w:br w:type="textWrapping"/>
      </w:r>
      <w:r>
        <w:br w:type="textWrapping"/>
      </w:r>
      <w:r>
        <w:rPr>
          <w:rStyle w:val="NormalTok"/>
        </w:rPr>
        <w:t xml:space="preserve">data$Unit.Number &lt;-</w:t>
      </w:r>
      <w:r>
        <w:rPr>
          <w:rStyle w:val="StringTok"/>
        </w:rPr>
        <w:t xml:space="preserve"> </w:t>
      </w:r>
      <w:r>
        <w:rPr>
          <w:rStyle w:val="KeywordTok"/>
        </w:rPr>
        <w:t xml:space="preserve">gsub</w:t>
      </w:r>
      <w:r>
        <w:rPr>
          <w:rStyle w:val="NormalTok"/>
        </w:rPr>
        <w:t xml:space="preserve">(</w:t>
      </w:r>
      <w:r>
        <w:rPr>
          <w:rStyle w:val="StringTok"/>
        </w:rPr>
        <w:t xml:space="preserve">'[^a-zA-Z0-9.]'</w:t>
      </w:r>
      <w:r>
        <w:rPr>
          <w:rStyle w:val="NormalTok"/>
        </w:rPr>
        <w:t xml:space="preserve">, </w:t>
      </w:r>
      <w:r>
        <w:rPr>
          <w:rStyle w:val="StringTok"/>
        </w:rPr>
        <w:t xml:space="preserve">''</w:t>
      </w:r>
      <w:r>
        <w:rPr>
          <w:rStyle w:val="NormalTok"/>
        </w:rPr>
        <w:t xml:space="preserve">, data$Unit.Number)</w:t>
      </w:r>
      <w:r>
        <w:br w:type="textWrapping"/>
      </w:r>
      <w:r>
        <w:rPr>
          <w:rStyle w:val="NormalTok"/>
        </w:rPr>
        <w:t xml:space="preserve">data$floor &lt;-</w:t>
      </w:r>
      <w:r>
        <w:rPr>
          <w:rStyle w:val="StringTok"/>
        </w:rPr>
        <w:t xml:space="preserve"> </w:t>
      </w:r>
      <w:r>
        <w:rPr>
          <w:rStyle w:val="KeywordTok"/>
        </w:rPr>
        <w:t xml:space="preserve">stri_extract_first</w:t>
      </w:r>
      <w:r>
        <w:rPr>
          <w:rStyle w:val="NormalTok"/>
        </w:rPr>
        <w:t xml:space="preserve">(data$Unit.Number,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NormalTok"/>
        </w:rPr>
        <w:t xml:space="preserve">)</w:t>
      </w:r>
      <w:r>
        <w:br w:type="textWrapping"/>
      </w:r>
      <w:r>
        <w:rPr>
          <w:rStyle w:val="NormalTok"/>
        </w:rPr>
        <w:t xml:space="preserve">data$floor &lt;-</w:t>
      </w:r>
      <w:r>
        <w:rPr>
          <w:rStyle w:val="StringTok"/>
        </w:rPr>
        <w:t xml:space="preserve"> </w:t>
      </w:r>
      <w:r>
        <w:rPr>
          <w:rStyle w:val="KeywordTok"/>
        </w:rPr>
        <w:t xml:space="preserve">as.numeric</w:t>
      </w:r>
      <w:r>
        <w:rPr>
          <w:rStyle w:val="NormalTok"/>
        </w:rPr>
        <w:t xml:space="preserve">(data$floor)</w:t>
      </w:r>
      <w:r>
        <w:br w:type="textWrapping"/>
      </w:r>
      <w:r>
        <w:br w:type="textWrapping"/>
      </w:r>
      <w:r>
        <w:rPr>
          <w:rStyle w:val="CommentTok"/>
        </w:rPr>
        <w:t xml:space="preserve">#removing all sorts of characters (dollar signs in this case) and then changing as numeric </w:t>
      </w:r>
      <w:r>
        <w:br w:type="textWrapping"/>
      </w:r>
      <w:r>
        <w:rPr>
          <w:rStyle w:val="NormalTok"/>
        </w:rPr>
        <w:t xml:space="preserve">data$Sold.Lease.Price &lt;-</w:t>
      </w:r>
      <w:r>
        <w:rPr>
          <w:rStyle w:val="StringTok"/>
        </w:rPr>
        <w:t xml:space="preserve"> </w:t>
      </w:r>
      <w:r>
        <w:rPr>
          <w:rStyle w:val="KeywordTok"/>
        </w:rPr>
        <w:t xml:space="preserve">gsub</w:t>
      </w:r>
      <w:r>
        <w:rPr>
          <w:rStyle w:val="NormalTok"/>
        </w:rPr>
        <w:t xml:space="preserve">(</w:t>
      </w:r>
      <w:r>
        <w:rPr>
          <w:rStyle w:val="StringTok"/>
        </w:rPr>
        <w:t xml:space="preserve">'[^a-zA-Z0-9.]'</w:t>
      </w:r>
      <w:r>
        <w:rPr>
          <w:rStyle w:val="NormalTok"/>
        </w:rPr>
        <w:t xml:space="preserve">, </w:t>
      </w:r>
      <w:r>
        <w:rPr>
          <w:rStyle w:val="StringTok"/>
        </w:rPr>
        <w:t xml:space="preserve">''</w:t>
      </w:r>
      <w:r>
        <w:rPr>
          <w:rStyle w:val="NormalTok"/>
        </w:rPr>
        <w:t xml:space="preserve">, data$Sold.Lease.Price)</w:t>
      </w:r>
      <w:r>
        <w:br w:type="textWrapping"/>
      </w:r>
      <w:r>
        <w:rPr>
          <w:rStyle w:val="NormalTok"/>
        </w:rPr>
        <w:t xml:space="preserve">data$List.Price &lt;-</w:t>
      </w:r>
      <w:r>
        <w:rPr>
          <w:rStyle w:val="StringTok"/>
        </w:rPr>
        <w:t xml:space="preserve"> </w:t>
      </w:r>
      <w:r>
        <w:rPr>
          <w:rStyle w:val="KeywordTok"/>
        </w:rPr>
        <w:t xml:space="preserve">gsub</w:t>
      </w:r>
      <w:r>
        <w:rPr>
          <w:rStyle w:val="NormalTok"/>
        </w:rPr>
        <w:t xml:space="preserve">(</w:t>
      </w:r>
      <w:r>
        <w:rPr>
          <w:rStyle w:val="StringTok"/>
        </w:rPr>
        <w:t xml:space="preserve">'[^a-zA-Z0-9.]'</w:t>
      </w:r>
      <w:r>
        <w:rPr>
          <w:rStyle w:val="NormalTok"/>
        </w:rPr>
        <w:t xml:space="preserve">, </w:t>
      </w:r>
      <w:r>
        <w:rPr>
          <w:rStyle w:val="StringTok"/>
        </w:rPr>
        <w:t xml:space="preserve">''</w:t>
      </w:r>
      <w:r>
        <w:rPr>
          <w:rStyle w:val="NormalTok"/>
        </w:rPr>
        <w:t xml:space="preserve">, data$List.Price)</w:t>
      </w:r>
      <w:r>
        <w:br w:type="textWrapping"/>
      </w:r>
      <w:r>
        <w:rPr>
          <w:rStyle w:val="NormalTok"/>
        </w:rPr>
        <w:t xml:space="preserve">data$Price.Diff &lt;-</w:t>
      </w:r>
      <w:r>
        <w:rPr>
          <w:rStyle w:val="StringTok"/>
        </w:rPr>
        <w:t xml:space="preserve"> </w:t>
      </w:r>
      <w:r>
        <w:rPr>
          <w:rStyle w:val="KeywordTok"/>
        </w:rPr>
        <w:t xml:space="preserve">as.numeric</w:t>
      </w:r>
      <w:r>
        <w:rPr>
          <w:rStyle w:val="NormalTok"/>
        </w:rPr>
        <w:t xml:space="preserve">(data$Sold.Lease.Price) -</w:t>
      </w:r>
      <w:r>
        <w:rPr>
          <w:rStyle w:val="StringTok"/>
        </w:rPr>
        <w:t xml:space="preserve"> </w:t>
      </w:r>
      <w:r>
        <w:rPr>
          <w:rStyle w:val="KeywordTok"/>
        </w:rPr>
        <w:t xml:space="preserve">as.numeric</w:t>
      </w:r>
      <w:r>
        <w:rPr>
          <w:rStyle w:val="NormalTok"/>
        </w:rPr>
        <w:t xml:space="preserve">(data$List.Price) </w:t>
      </w:r>
      <w:r>
        <w:br w:type="textWrapping"/>
      </w:r>
      <w:r>
        <w:br w:type="textWrapping"/>
      </w:r>
      <w:r>
        <w:rPr>
          <w:rStyle w:val="CommentTok"/>
        </w:rPr>
        <w:t xml:space="preserve">#Condo size as discrete</w:t>
      </w:r>
      <w:r>
        <w:br w:type="textWrapping"/>
      </w:r>
      <w:r>
        <w:rPr>
          <w:rStyle w:val="NormalTok"/>
        </w:rPr>
        <w:t xml:space="preserve">data$condoSize &lt;-</w:t>
      </w:r>
      <w:r>
        <w:rPr>
          <w:rStyle w:val="StringTok"/>
        </w:rPr>
        <w:t xml:space="preserve"> </w:t>
      </w:r>
      <w:r>
        <w:rPr>
          <w:rStyle w:val="KeywordTok"/>
        </w:rPr>
        <w:t xml:space="preserve">discretize</w:t>
      </w:r>
      <w:r>
        <w:rPr>
          <w:rStyle w:val="NormalTok"/>
        </w:rPr>
        <w:t xml:space="preserve">(data$Sqft.Total, </w:t>
      </w:r>
      <w:r>
        <w:rPr>
          <w:rStyle w:val="StringTok"/>
        </w:rPr>
        <w:t xml:space="preserve">"cluster"</w:t>
      </w:r>
      <w:r>
        <w:rPr>
          <w:rStyle w:val="NormalTok"/>
        </w:rPr>
        <w:t xml:space="preserve">, </w:t>
      </w:r>
      <w:r>
        <w:rPr>
          <w:rStyle w:val="DataTypeTok"/>
        </w:rPr>
        <w:t xml:space="preserve">categories =</w:t>
      </w:r>
      <w:r>
        <w:rPr>
          <w:rStyle w:val="NormalTok"/>
        </w:rPr>
        <w:t xml:space="preserve"> </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rPr>
          <w:rStyle w:val="StringTok"/>
        </w:rPr>
        <w:t xml:space="preserve">"large"</w:t>
      </w:r>
      <w:r>
        <w:rPr>
          <w:rStyle w:val="NormalTok"/>
        </w:rPr>
        <w:t xml:space="preserve">))</w:t>
      </w:r>
      <w:r>
        <w:br w:type="textWrapping"/>
      </w:r>
      <w:r>
        <w:br w:type="textWrapping"/>
      </w:r>
      <w:r>
        <w:rPr>
          <w:rStyle w:val="NormalTok"/>
        </w:rPr>
        <w:t xml:space="preserve">soldDates &lt;-</w:t>
      </w:r>
      <w:r>
        <w:rPr>
          <w:rStyle w:val="StringTok"/>
        </w:rPr>
        <w:t xml:space="preserve"> </w:t>
      </w:r>
      <w:r>
        <w:rPr>
          <w:rStyle w:val="KeywordTok"/>
        </w:rPr>
        <w:t xml:space="preserve">as.Date</w:t>
      </w:r>
      <w:r>
        <w:rPr>
          <w:rStyle w:val="NormalTok"/>
        </w:rPr>
        <w:t xml:space="preserve">(data$Sold.Lease.Date,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data$soldMonth &lt;-</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(soldDates), </w:t>
      </w:r>
      <w:r>
        <w:rPr>
          <w:rStyle w:val="StringTok"/>
        </w:rPr>
        <w:t xml:space="preserve">"%m"</w:t>
      </w:r>
      <w:r>
        <w:rPr>
          <w:rStyle w:val="NormalTok"/>
        </w:rPr>
        <w:t xml:space="preserve">) </w:t>
      </w:r>
      <w:r>
        <w:br w:type="textWrapping"/>
      </w:r>
      <w:r>
        <w:br w:type="textWrapping"/>
      </w:r>
      <w:r>
        <w:br w:type="textWrapping"/>
      </w:r>
      <w:r>
        <w:rPr>
          <w:rStyle w:val="CommentTok"/>
        </w:rPr>
        <w:t xml:space="preserve">#ccidate &lt;- as.Date(cci$TIME, format = "%Y-%m")</w:t>
      </w:r>
      <w:r>
        <w:br w:type="textWrapping"/>
      </w:r>
      <w:r>
        <w:br w:type="textWrapping"/>
      </w:r>
      <w:r>
        <w:rPr>
          <w:rStyle w:val="CommentTok"/>
        </w:rPr>
        <w:t xml:space="preserve">#data$ccilisted</w:t>
      </w:r>
      <w:r>
        <w:br w:type="textWrapping"/>
      </w:r>
      <w:r>
        <w:br w:type="textWrapping"/>
      </w:r>
      <w:r>
        <w:rPr>
          <w:rStyle w:val="CommentTok"/>
        </w:rPr>
        <w:t xml:space="preserve">#data$ccisold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8c9e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Group C</dc:title>
  <dc:creator>Lionel Johnnes</dc:creator>
  <dcterms:created xsi:type="dcterms:W3CDTF">2016-03-12</dcterms:created>
  <dcterms:modified xsi:type="dcterms:W3CDTF">2016-03-12</dcterms:modified>
</cp:coreProperties>
</file>