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82B7" w14:textId="77777777" w:rsidR="00876A6C" w:rsidRDefault="00876A6C" w:rsidP="00876A6C">
      <w:r w:rsidRPr="00415225">
        <w:rPr>
          <w:b/>
          <w:bCs/>
        </w:rPr>
        <w:t>Appendix S2</w:t>
      </w:r>
      <w:r>
        <w:t xml:space="preserve"> Justification for fossils selected for molecular dating in BEAST.</w:t>
      </w:r>
    </w:p>
    <w:p w14:paraId="1FE98254" w14:textId="77777777" w:rsidR="00876A6C" w:rsidRDefault="00876A6C" w:rsidP="00876A6C">
      <w:pPr>
        <w:spacing w:line="276" w:lineRule="auto"/>
      </w:pPr>
    </w:p>
    <w:p w14:paraId="208D6F32" w14:textId="40F33D5F" w:rsidR="00876A6C" w:rsidRDefault="00876A6C" w:rsidP="00876A6C">
      <w:pPr>
        <w:spacing w:line="276" w:lineRule="auto"/>
      </w:pPr>
      <w:r>
        <w:t xml:space="preserve">To estimate the minimum age of crown </w:t>
      </w:r>
      <w:proofErr w:type="spellStart"/>
      <w:r>
        <w:t>Laurales</w:t>
      </w:r>
      <w:proofErr w:type="spellEnd"/>
      <w:r>
        <w:t xml:space="preserve"> the fossil </w:t>
      </w:r>
      <w:proofErr w:type="spellStart"/>
      <w:r w:rsidRPr="008C6F67">
        <w:rPr>
          <w:i/>
          <w:iCs/>
        </w:rPr>
        <w:t>Virginianthus</w:t>
      </w:r>
      <w:proofErr w:type="spellEnd"/>
      <w:r w:rsidRPr="008C6F67">
        <w:rPr>
          <w:i/>
          <w:iCs/>
        </w:rPr>
        <w:t xml:space="preserve"> </w:t>
      </w:r>
      <w:proofErr w:type="spellStart"/>
      <w:r w:rsidRPr="008C6F67">
        <w:rPr>
          <w:i/>
          <w:iCs/>
        </w:rPr>
        <w:t>calycanthoides</w:t>
      </w:r>
      <w:proofErr w:type="spellEnd"/>
      <w:r>
        <w:t xml:space="preserve"> (</w:t>
      </w:r>
      <w:proofErr w:type="spellStart"/>
      <w:r>
        <w:t>Friis</w:t>
      </w:r>
      <w:proofErr w:type="spellEnd"/>
      <w:r>
        <w:t xml:space="preserve"> et al., 1994) with an estimated age of 107.7 M</w:t>
      </w:r>
      <w:r w:rsidRPr="00A318B8">
        <w:rPr>
          <w:lang w:val="en-US"/>
        </w:rPr>
        <w:t>a</w:t>
      </w:r>
      <w:r>
        <w:t xml:space="preserve"> (</w:t>
      </w:r>
      <w:proofErr w:type="spellStart"/>
      <w:r w:rsidRPr="005669C8">
        <w:rPr>
          <w:highlight w:val="yellow"/>
        </w:rPr>
        <w:t>Massoni</w:t>
      </w:r>
      <w:proofErr w:type="spellEnd"/>
      <w:r w:rsidRPr="005669C8">
        <w:rPr>
          <w:highlight w:val="yellow"/>
        </w:rPr>
        <w:t xml:space="preserve"> et al., 2015)</w:t>
      </w:r>
      <w:r>
        <w:t xml:space="preserve"> was assigned to the stem </w:t>
      </w:r>
      <w:proofErr w:type="spellStart"/>
      <w:r>
        <w:t>Calycanthaceae</w:t>
      </w:r>
      <w:proofErr w:type="spellEnd"/>
      <w:r>
        <w:t xml:space="preserve">. The study by </w:t>
      </w:r>
      <w:proofErr w:type="spellStart"/>
      <w:r w:rsidRPr="004C632B">
        <w:t>Crepet</w:t>
      </w:r>
      <w:proofErr w:type="spellEnd"/>
      <w:r>
        <w:t xml:space="preserve"> et al. (2005) identified </w:t>
      </w:r>
      <w:proofErr w:type="spellStart"/>
      <w:r w:rsidRPr="00BA18DF">
        <w:rPr>
          <w:i/>
          <w:iCs/>
        </w:rPr>
        <w:t>Virginianthus</w:t>
      </w:r>
      <w:proofErr w:type="spellEnd"/>
      <w:r>
        <w:t xml:space="preserve"> as sister to group </w:t>
      </w:r>
      <w:proofErr w:type="spellStart"/>
      <w:r>
        <w:t>Laurales</w:t>
      </w:r>
      <w:proofErr w:type="spellEnd"/>
      <w:r>
        <w:t xml:space="preserve"> or group </w:t>
      </w:r>
      <w:proofErr w:type="spellStart"/>
      <w:r>
        <w:t>Laurales</w:t>
      </w:r>
      <w:proofErr w:type="spellEnd"/>
      <w:r>
        <w:t xml:space="preserve"> excluding </w:t>
      </w:r>
      <w:proofErr w:type="spellStart"/>
      <w:r>
        <w:t>Calycanthaceae</w:t>
      </w:r>
      <w:proofErr w:type="spellEnd"/>
      <w:r>
        <w:t xml:space="preserve">. The fossil has an estimated age of 106.8 </w:t>
      </w:r>
      <w:r>
        <w:rPr>
          <w:lang w:val="en-US"/>
        </w:rPr>
        <w:t>Ma</w:t>
      </w:r>
      <w:r>
        <w:t xml:space="preserve"> (</w:t>
      </w:r>
      <w:proofErr w:type="spellStart"/>
      <w:r>
        <w:t>Kondraskov</w:t>
      </w:r>
      <w:proofErr w:type="spellEnd"/>
      <w:r>
        <w:t xml:space="preserve"> et al., 2015). </w:t>
      </w:r>
      <w:proofErr w:type="spellStart"/>
      <w:r w:rsidRPr="00857C99">
        <w:rPr>
          <w:lang w:val="en-US"/>
        </w:rPr>
        <w:t>Crepet</w:t>
      </w:r>
      <w:proofErr w:type="spellEnd"/>
      <w:r w:rsidRPr="00857C99">
        <w:rPr>
          <w:lang w:val="en-US"/>
        </w:rPr>
        <w:t xml:space="preserve"> et al. </w:t>
      </w:r>
      <w:r w:rsidRPr="001A62D2">
        <w:rPr>
          <w:lang w:val="en-US"/>
        </w:rPr>
        <w:t xml:space="preserve">(2005) described a fossil, </w:t>
      </w:r>
      <w:proofErr w:type="spellStart"/>
      <w:r w:rsidRPr="001A62D2">
        <w:rPr>
          <w:lang w:val="en-US"/>
        </w:rPr>
        <w:t>Jerseyanthus</w:t>
      </w:r>
      <w:proofErr w:type="spellEnd"/>
      <w:r>
        <w:rPr>
          <w:lang w:val="en-US"/>
        </w:rPr>
        <w:t xml:space="preserve"> </w:t>
      </w:r>
      <w:proofErr w:type="spellStart"/>
      <w:r w:rsidRPr="001A62D2">
        <w:rPr>
          <w:lang w:val="en-US"/>
        </w:rPr>
        <w:t>cal</w:t>
      </w:r>
      <w:r>
        <w:rPr>
          <w:lang w:val="en-US"/>
        </w:rPr>
        <w:t>ycanthoides</w:t>
      </w:r>
      <w:proofErr w:type="spellEnd"/>
      <w:r>
        <w:rPr>
          <w:lang w:val="en-US"/>
        </w:rPr>
        <w:t xml:space="preserve">, with an estimated minimum age of 85.8 Ma. The fossil is described to closely resemble extant </w:t>
      </w:r>
      <w:proofErr w:type="spellStart"/>
      <w:r>
        <w:rPr>
          <w:lang w:val="en-US"/>
        </w:rPr>
        <w:t>Calycanthaceae</w:t>
      </w:r>
      <w:proofErr w:type="spellEnd"/>
      <w:r>
        <w:rPr>
          <w:lang w:val="en-US"/>
        </w:rPr>
        <w:t xml:space="preserve"> species (</w:t>
      </w:r>
      <w:r>
        <w:t>von Balthazar et al., 2011) and</w:t>
      </w:r>
      <w:r>
        <w:rPr>
          <w:lang w:val="en-US"/>
        </w:rPr>
        <w:t xml:space="preserve"> was thus assigned to crown </w:t>
      </w:r>
      <w:proofErr w:type="spellStart"/>
      <w:r>
        <w:rPr>
          <w:lang w:val="en-US"/>
        </w:rPr>
        <w:t>Calycanthoideae</w:t>
      </w:r>
      <w:proofErr w:type="spellEnd"/>
      <w:r>
        <w:rPr>
          <w:lang w:val="en-US"/>
        </w:rPr>
        <w:t xml:space="preserve"> to estimate the minimum age of the </w:t>
      </w:r>
      <w:proofErr w:type="spellStart"/>
      <w:r>
        <w:rPr>
          <w:lang w:val="en-US"/>
        </w:rPr>
        <w:t>Calycanthaceae</w:t>
      </w:r>
      <w:proofErr w:type="spellEnd"/>
      <w:r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The Late Cretaceous fossil taxon </w:t>
      </w:r>
      <w:proofErr w:type="spellStart"/>
      <w:r>
        <w:rPr>
          <w:lang w:val="en-US"/>
        </w:rPr>
        <w:t>Neusenia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tetrasporangiata</w:t>
      </w:r>
      <w:proofErr w:type="spellEnd"/>
      <w:r>
        <w:rPr>
          <w:lang w:val="en-US"/>
        </w:rPr>
        <w:t xml:space="preserve"> (Eklund, 2000) has an estimated age of minimum 83.6 Ma and was found by Neuse River in North Carolina, USA. The </w:t>
      </w:r>
      <w:proofErr w:type="spellStart"/>
      <w:r>
        <w:rPr>
          <w:lang w:val="en-US"/>
        </w:rPr>
        <w:t>Neusenia</w:t>
      </w:r>
      <w:proofErr w:type="spellEnd"/>
      <w:r>
        <w:rPr>
          <w:lang w:val="en-US"/>
        </w:rPr>
        <w:t xml:space="preserve"> fossil constitutes an excellently preserved flower bud and was assigned to stem </w:t>
      </w:r>
      <w:proofErr w:type="spellStart"/>
      <w:r>
        <w:rPr>
          <w:lang w:val="en-US"/>
        </w:rPr>
        <w:t>Neocinnamomum</w:t>
      </w:r>
      <w:proofErr w:type="spellEnd"/>
      <w:r>
        <w:rPr>
          <w:lang w:val="en-US"/>
        </w:rPr>
        <w:t xml:space="preserve"> to calibrate the minimum age of the genus </w:t>
      </w:r>
      <w:proofErr w:type="spellStart"/>
      <w:r w:rsidRPr="00B27894">
        <w:rPr>
          <w:i/>
          <w:iCs/>
          <w:lang w:val="en-US"/>
        </w:rPr>
        <w:t>Neocinnamomum</w:t>
      </w:r>
      <w:proofErr w:type="spellEnd"/>
      <w:r>
        <w:rPr>
          <w:lang w:val="en-US"/>
        </w:rPr>
        <w:t xml:space="preserve">, due to the fossil’s particular resemblance of extant </w:t>
      </w:r>
      <w:proofErr w:type="spellStart"/>
      <w:r w:rsidRPr="007C51E0">
        <w:rPr>
          <w:i/>
          <w:iCs/>
          <w:lang w:val="en-US"/>
        </w:rPr>
        <w:t>Neocinnamomum</w:t>
      </w:r>
      <w:proofErr w:type="spellEnd"/>
      <w:r>
        <w:rPr>
          <w:lang w:val="en-US"/>
        </w:rPr>
        <w:t xml:space="preserve"> species (Eklund, 2000).</w:t>
      </w:r>
      <w:r>
        <w:t xml:space="preserve"> </w:t>
      </w:r>
      <w:r w:rsidRPr="00D52FF4">
        <w:rPr>
          <w:lang w:val="en-US"/>
        </w:rPr>
        <w:t xml:space="preserve">To calibrate the minimum age of crown </w:t>
      </w:r>
      <w:proofErr w:type="spellStart"/>
      <w:r w:rsidRPr="00D52FF4">
        <w:rPr>
          <w:lang w:val="en-US"/>
        </w:rPr>
        <w:t>Monimiaceae</w:t>
      </w:r>
      <w:proofErr w:type="spellEnd"/>
      <w:r w:rsidRPr="00D52FF4">
        <w:rPr>
          <w:lang w:val="en-US"/>
        </w:rPr>
        <w:t xml:space="preserve"> the leaf fossil </w:t>
      </w:r>
      <w:proofErr w:type="spellStart"/>
      <w:r w:rsidRPr="00D52FF4">
        <w:rPr>
          <w:lang w:val="en-US"/>
        </w:rPr>
        <w:t>Monimiophyllum</w:t>
      </w:r>
      <w:proofErr w:type="spellEnd"/>
      <w:r>
        <w:rPr>
          <w:lang w:val="en-US"/>
        </w:rPr>
        <w:t xml:space="preserve"> </w:t>
      </w:r>
      <w:proofErr w:type="spellStart"/>
      <w:r w:rsidRPr="00D52FF4">
        <w:rPr>
          <w:lang w:val="en-US"/>
        </w:rPr>
        <w:t>callidentatum</w:t>
      </w:r>
      <w:proofErr w:type="spellEnd"/>
      <w:r>
        <w:rPr>
          <w:lang w:val="en-US"/>
        </w:rPr>
        <w:t xml:space="preserve"> with a minimum age of 52.22 Ma</w:t>
      </w:r>
      <w:r w:rsidRPr="00D52FF4">
        <w:rPr>
          <w:lang w:val="en-US"/>
        </w:rPr>
        <w:t xml:space="preserve"> was assigned</w:t>
      </w:r>
      <w:r>
        <w:rPr>
          <w:lang w:val="en-US"/>
        </w:rPr>
        <w:t>. The specimen</w:t>
      </w:r>
      <w:r w:rsidRPr="00D52FF4">
        <w:rPr>
          <w:lang w:val="en-US"/>
        </w:rPr>
        <w:t xml:space="preserve"> shares typical </w:t>
      </w:r>
      <w:proofErr w:type="spellStart"/>
      <w:r w:rsidRPr="00D52FF4">
        <w:rPr>
          <w:lang w:val="en-US"/>
        </w:rPr>
        <w:t>M</w:t>
      </w:r>
      <w:r>
        <w:rPr>
          <w:lang w:val="en-US"/>
        </w:rPr>
        <w:t>o</w:t>
      </w:r>
      <w:r w:rsidRPr="00D52FF4">
        <w:rPr>
          <w:lang w:val="en-US"/>
        </w:rPr>
        <w:t>nimiaceae</w:t>
      </w:r>
      <w:proofErr w:type="spellEnd"/>
      <w:r w:rsidRPr="00D52FF4">
        <w:rPr>
          <w:lang w:val="en-US"/>
        </w:rPr>
        <w:t xml:space="preserve"> characters like </w:t>
      </w:r>
      <w:r w:rsidRPr="00D52FF4">
        <w:rPr>
          <w:color w:val="000000" w:themeColor="text1"/>
          <w:lang w:val="en-US"/>
        </w:rPr>
        <w:t>“</w:t>
      </w:r>
      <w:r w:rsidRPr="00D52FF4">
        <w:rPr>
          <w:color w:val="000000" w:themeColor="text1"/>
          <w:shd w:val="clear" w:color="auto" w:fill="FFFFFF"/>
        </w:rPr>
        <w:t xml:space="preserve">low leaf rank, a basally thickened midvein, strongly brochidodromous secondary veins with the basal pair relatively more acute to the midvein, and distinctive </w:t>
      </w:r>
      <w:proofErr w:type="spellStart"/>
      <w:r w:rsidRPr="00D52FF4">
        <w:rPr>
          <w:color w:val="000000" w:themeColor="text1"/>
          <w:shd w:val="clear" w:color="auto" w:fill="FFFFFF"/>
        </w:rPr>
        <w:t>monimioid</w:t>
      </w:r>
      <w:proofErr w:type="spellEnd"/>
      <w:r w:rsidRPr="00D52FF4">
        <w:rPr>
          <w:color w:val="000000" w:themeColor="text1"/>
          <w:shd w:val="clear" w:color="auto" w:fill="FFFFFF"/>
        </w:rPr>
        <w:t xml:space="preserve"> tooth morphology</w:t>
      </w:r>
      <w:r w:rsidRPr="00D52FF4">
        <w:rPr>
          <w:color w:val="000000" w:themeColor="text1"/>
          <w:shd w:val="clear" w:color="auto" w:fill="FFFFFF"/>
          <w:lang w:val="en-US"/>
        </w:rPr>
        <w:t>”</w:t>
      </w:r>
      <w:r>
        <w:rPr>
          <w:color w:val="000000" w:themeColor="text1"/>
          <w:shd w:val="clear" w:color="auto" w:fill="FFFFFF"/>
          <w:lang w:val="en-US"/>
        </w:rPr>
        <w:t xml:space="preserve"> and</w:t>
      </w:r>
      <w:r w:rsidRPr="001D7F8D">
        <w:rPr>
          <w:color w:val="000000" w:themeColor="text1"/>
          <w:shd w:val="clear" w:color="auto" w:fill="FFFFFF"/>
        </w:rPr>
        <w:t xml:space="preserve"> closely resembles</w:t>
      </w:r>
      <w:r w:rsidRPr="001D7F8D">
        <w:rPr>
          <w:color w:val="000000" w:themeColor="text1"/>
          <w:shd w:val="clear" w:color="auto" w:fill="FFFFFF"/>
          <w:lang w:val="en-US"/>
        </w:rPr>
        <w:t xml:space="preserve"> the extant </w:t>
      </w:r>
      <w:r w:rsidRPr="001D7F8D">
        <w:rPr>
          <w:color w:val="000000" w:themeColor="text1"/>
          <w:shd w:val="clear" w:color="auto" w:fill="FFFFFF"/>
        </w:rPr>
        <w:t>Australian species</w:t>
      </w:r>
      <w:r w:rsidRPr="001D7F8D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1D7F8D">
        <w:rPr>
          <w:i/>
          <w:iCs/>
          <w:color w:val="000000" w:themeColor="text1"/>
        </w:rPr>
        <w:t>Wilkiea</w:t>
      </w:r>
      <w:proofErr w:type="spellEnd"/>
      <w:r w:rsidRPr="001D7F8D">
        <w:rPr>
          <w:i/>
          <w:iCs/>
          <w:color w:val="000000" w:themeColor="text1"/>
        </w:rPr>
        <w:t xml:space="preserve"> </w:t>
      </w:r>
      <w:proofErr w:type="spellStart"/>
      <w:r w:rsidRPr="001D7F8D">
        <w:rPr>
          <w:i/>
          <w:iCs/>
          <w:color w:val="000000" w:themeColor="text1"/>
        </w:rPr>
        <w:t>hugeliana</w:t>
      </w:r>
      <w:proofErr w:type="spellEnd"/>
      <w:r>
        <w:rPr>
          <w:i/>
          <w:iCs/>
          <w:color w:val="000000" w:themeColor="text1"/>
          <w:lang w:val="en-US"/>
        </w:rPr>
        <w:t xml:space="preserve"> </w:t>
      </w:r>
      <w:r w:rsidRPr="001D7F8D">
        <w:rPr>
          <w:color w:val="000000" w:themeColor="text1"/>
          <w:shd w:val="clear" w:color="auto" w:fill="FFFFFF"/>
          <w:lang w:val="en-US"/>
        </w:rPr>
        <w:t>(Knight &amp; Wilf, 2013).</w:t>
      </w:r>
      <w:r>
        <w:t xml:space="preserve"> </w:t>
      </w:r>
      <w:r w:rsidRPr="004E36D5">
        <w:rPr>
          <w:lang w:val="en-US"/>
        </w:rPr>
        <w:t xml:space="preserve">Manchester &amp; O’Leary (2010) described a fruit fossil, </w:t>
      </w:r>
      <w:proofErr w:type="spellStart"/>
      <w:r w:rsidRPr="00AA1BA5">
        <w:rPr>
          <w:i/>
          <w:iCs/>
          <w:lang w:val="en-US"/>
        </w:rPr>
        <w:t>Illigera</w:t>
      </w:r>
      <w:proofErr w:type="spellEnd"/>
      <w:r w:rsidRPr="00AA1BA5">
        <w:rPr>
          <w:i/>
          <w:iCs/>
          <w:lang w:val="en-US"/>
        </w:rPr>
        <w:t xml:space="preserve"> </w:t>
      </w:r>
      <w:proofErr w:type="spellStart"/>
      <w:r w:rsidRPr="00AA1BA5">
        <w:rPr>
          <w:i/>
          <w:iCs/>
          <w:lang w:val="en-US"/>
        </w:rPr>
        <w:t>eocenica</w:t>
      </w:r>
      <w:proofErr w:type="spellEnd"/>
      <w:r w:rsidRPr="004E36D5">
        <w:rPr>
          <w:lang w:val="en-US"/>
        </w:rPr>
        <w:t>, present in the Middle Eocene with an estimated minimum age of 41.2 M</w:t>
      </w:r>
      <w:r>
        <w:rPr>
          <w:lang w:val="en-US"/>
        </w:rPr>
        <w:t>a</w:t>
      </w:r>
      <w:r w:rsidRPr="004E36D5">
        <w:rPr>
          <w:lang w:val="en-US"/>
        </w:rPr>
        <w:t>. T</w:t>
      </w:r>
      <w:r>
        <w:rPr>
          <w:lang w:val="en-US"/>
        </w:rPr>
        <w:t>his</w:t>
      </w:r>
      <w:r w:rsidRPr="004E36D5">
        <w:rPr>
          <w:lang w:val="en-US"/>
        </w:rPr>
        <w:t xml:space="preserve"> fossil </w:t>
      </w:r>
      <w:r>
        <w:rPr>
          <w:lang w:val="en-US"/>
        </w:rPr>
        <w:t xml:space="preserve">taxon was found to </w:t>
      </w:r>
      <w:r w:rsidRPr="004E36D5">
        <w:rPr>
          <w:lang w:val="en-US"/>
        </w:rPr>
        <w:t xml:space="preserve">resemble the fruit of extant </w:t>
      </w:r>
      <w:proofErr w:type="spellStart"/>
      <w:r w:rsidRPr="004E36D5">
        <w:rPr>
          <w:i/>
          <w:iCs/>
          <w:lang w:val="en-US"/>
        </w:rPr>
        <w:t>Illigera</w:t>
      </w:r>
      <w:proofErr w:type="spellEnd"/>
      <w:r w:rsidRPr="004E36D5">
        <w:rPr>
          <w:lang w:val="en-US"/>
        </w:rPr>
        <w:t xml:space="preserve"> species due</w:t>
      </w:r>
      <w:r>
        <w:rPr>
          <w:color w:val="000000" w:themeColor="text1"/>
          <w:lang w:val="en-US"/>
        </w:rPr>
        <w:t xml:space="preserve"> its</w:t>
      </w:r>
      <w:r w:rsidRPr="004E36D5">
        <w:rPr>
          <w:i/>
          <w:iCs/>
          <w:color w:val="000000" w:themeColor="text1"/>
          <w:lang w:val="en-US"/>
        </w:rPr>
        <w:t xml:space="preserve"> </w:t>
      </w:r>
      <w:r w:rsidRPr="004E36D5">
        <w:rPr>
          <w:color w:val="000000" w:themeColor="text1"/>
          <w:shd w:val="clear" w:color="auto" w:fill="FCFCFC"/>
        </w:rPr>
        <w:t xml:space="preserve">inferior </w:t>
      </w:r>
      <w:proofErr w:type="spellStart"/>
      <w:r w:rsidRPr="004E36D5">
        <w:rPr>
          <w:color w:val="000000" w:themeColor="text1"/>
          <w:shd w:val="clear" w:color="auto" w:fill="FCFCFC"/>
        </w:rPr>
        <w:t>ovar</w:t>
      </w:r>
      <w:proofErr w:type="spellEnd"/>
      <w:r w:rsidRPr="004E36D5">
        <w:rPr>
          <w:color w:val="000000" w:themeColor="text1"/>
          <w:shd w:val="clear" w:color="auto" w:fill="FCFCFC"/>
          <w:lang w:val="en-US"/>
        </w:rPr>
        <w:t>y</w:t>
      </w:r>
      <w:r w:rsidRPr="004E36D5">
        <w:rPr>
          <w:color w:val="000000" w:themeColor="text1"/>
          <w:shd w:val="clear" w:color="auto" w:fill="FCFCFC"/>
        </w:rPr>
        <w:t>,</w:t>
      </w:r>
      <w:r w:rsidRPr="004E36D5">
        <w:rPr>
          <w:color w:val="000000" w:themeColor="text1"/>
          <w:shd w:val="clear" w:color="auto" w:fill="FCFCFC"/>
          <w:lang w:val="en-US"/>
        </w:rPr>
        <w:t xml:space="preserve"> two main wings and additional pair of smaller wings.</w:t>
      </w:r>
      <w:r w:rsidRPr="004E36D5">
        <w:rPr>
          <w:color w:val="000000" w:themeColor="text1"/>
          <w:shd w:val="clear" w:color="auto" w:fill="FCFCFC"/>
        </w:rPr>
        <w:t xml:space="preserve"> </w:t>
      </w:r>
      <w:r w:rsidRPr="004E36D5">
        <w:rPr>
          <w:lang w:val="en-US"/>
        </w:rPr>
        <w:t xml:space="preserve">Consequently, this fossil was assigned crown </w:t>
      </w:r>
      <w:proofErr w:type="spellStart"/>
      <w:r w:rsidRPr="004E36D5">
        <w:rPr>
          <w:lang w:val="en-US"/>
        </w:rPr>
        <w:t>Hernandiaceae</w:t>
      </w:r>
      <w:proofErr w:type="spellEnd"/>
      <w:r>
        <w:rPr>
          <w:lang w:val="en-US"/>
        </w:rPr>
        <w:t xml:space="preserve"> to calibrate the minimum age of </w:t>
      </w:r>
      <w:proofErr w:type="spellStart"/>
      <w:r>
        <w:rPr>
          <w:lang w:val="en-US"/>
        </w:rPr>
        <w:t>Hernandiaceae</w:t>
      </w:r>
      <w:proofErr w:type="spellEnd"/>
      <w:r>
        <w:rPr>
          <w:lang w:val="en-US"/>
        </w:rPr>
        <w:t>.</w:t>
      </w:r>
      <w:r>
        <w:t xml:space="preserve"> The fossil taxon </w:t>
      </w:r>
      <w:proofErr w:type="spellStart"/>
      <w:r w:rsidRPr="00DF4751">
        <w:rPr>
          <w:i/>
          <w:iCs/>
          <w:lang w:val="en-US"/>
        </w:rPr>
        <w:t>Cr</w:t>
      </w:r>
      <w:r>
        <w:rPr>
          <w:i/>
          <w:iCs/>
          <w:lang w:val="en-US"/>
        </w:rPr>
        <w:t>yptocaryoxylon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gippslandicum</w:t>
      </w:r>
      <w:proofErr w:type="spellEnd"/>
      <w:r>
        <w:t xml:space="preserve"> (</w:t>
      </w:r>
      <w:proofErr w:type="spellStart"/>
      <w:r w:rsidRPr="00DF4751">
        <w:rPr>
          <w:lang w:val="en-US"/>
        </w:rPr>
        <w:t>Leism</w:t>
      </w:r>
      <w:r>
        <w:rPr>
          <w:lang w:val="en-US"/>
        </w:rPr>
        <w:t>ann</w:t>
      </w:r>
      <w:proofErr w:type="spellEnd"/>
      <w:r>
        <w:rPr>
          <w:lang w:val="en-US"/>
        </w:rPr>
        <w:t>, 1986</w:t>
      </w:r>
      <w:r>
        <w:t xml:space="preserve">) </w:t>
      </w:r>
      <w:r w:rsidRPr="00A06687">
        <w:rPr>
          <w:lang w:val="en-US"/>
        </w:rPr>
        <w:t xml:space="preserve">described from </w:t>
      </w:r>
      <w:r>
        <w:rPr>
          <w:lang w:val="en-US"/>
        </w:rPr>
        <w:t xml:space="preserve">silicified wood found in Victoria, Australia </w:t>
      </w:r>
      <w:proofErr w:type="spellStart"/>
      <w:r>
        <w:t>resemb</w:t>
      </w:r>
      <w:proofErr w:type="spellEnd"/>
      <w:r w:rsidRPr="00A06342">
        <w:rPr>
          <w:lang w:val="en-US"/>
        </w:rPr>
        <w:t>les</w:t>
      </w:r>
      <w:r>
        <w:t xml:space="preserve"> </w:t>
      </w:r>
      <w:r w:rsidRPr="00A06342">
        <w:rPr>
          <w:lang w:val="en-US"/>
        </w:rPr>
        <w:t>extan</w:t>
      </w:r>
      <w:r>
        <w:rPr>
          <w:lang w:val="en-US"/>
        </w:rPr>
        <w:t xml:space="preserve">t </w:t>
      </w:r>
      <w:r w:rsidRPr="00A06687">
        <w:rPr>
          <w:i/>
          <w:iCs/>
          <w:lang w:val="en-US"/>
        </w:rPr>
        <w:t>Cryptocarya</w:t>
      </w:r>
      <w:r>
        <w:rPr>
          <w:lang w:val="en-US"/>
        </w:rPr>
        <w:t xml:space="preserve"> </w:t>
      </w:r>
      <w:r>
        <w:t>species</w:t>
      </w:r>
      <w:r w:rsidRPr="00C17490">
        <w:rPr>
          <w:lang w:val="en-US"/>
        </w:rPr>
        <w:t xml:space="preserve"> foun</w:t>
      </w:r>
      <w:r>
        <w:rPr>
          <w:lang w:val="en-US"/>
        </w:rPr>
        <w:t>d</w:t>
      </w:r>
      <w:r w:rsidRPr="00C17490">
        <w:rPr>
          <w:lang w:val="en-US"/>
        </w:rPr>
        <w:t xml:space="preserve"> in Australia</w:t>
      </w:r>
      <w:r w:rsidRPr="00A06687">
        <w:rPr>
          <w:lang w:val="en-US"/>
        </w:rPr>
        <w:t>.</w:t>
      </w:r>
      <w:r>
        <w:t xml:space="preserve"> </w:t>
      </w:r>
      <w:r w:rsidRPr="00C17490">
        <w:rPr>
          <w:lang w:val="en-US"/>
        </w:rPr>
        <w:t xml:space="preserve">The fossil </w:t>
      </w:r>
      <w:r>
        <w:t xml:space="preserve">has an estimated age of </w:t>
      </w:r>
      <w:r w:rsidRPr="00C17490">
        <w:rPr>
          <w:lang w:val="en-US"/>
        </w:rPr>
        <w:t>3</w:t>
      </w:r>
      <w:r>
        <w:rPr>
          <w:lang w:val="en-US"/>
        </w:rPr>
        <w:t>9</w:t>
      </w:r>
      <w:r>
        <w:t xml:space="preserve"> M</w:t>
      </w:r>
      <w:r w:rsidRPr="003F0325">
        <w:rPr>
          <w:lang w:val="en-US"/>
        </w:rPr>
        <w:t>a</w:t>
      </w:r>
      <w:r w:rsidRPr="00C17490">
        <w:rPr>
          <w:lang w:val="en-US"/>
        </w:rPr>
        <w:t>,</w:t>
      </w:r>
      <w:r>
        <w:rPr>
          <w:lang w:val="en-US"/>
        </w:rPr>
        <w:t xml:space="preserve"> corresponding to l</w:t>
      </w:r>
      <w:r w:rsidRPr="00C17490">
        <w:rPr>
          <w:lang w:val="en-US"/>
        </w:rPr>
        <w:t xml:space="preserve">ate </w:t>
      </w:r>
      <w:r>
        <w:rPr>
          <w:lang w:val="en-US"/>
        </w:rPr>
        <w:t>Eocene-Early Oligocene and</w:t>
      </w:r>
      <w:r>
        <w:t xml:space="preserve"> was assigned </w:t>
      </w:r>
      <w:r w:rsidRPr="000F0E9C">
        <w:rPr>
          <w:lang w:val="en-US"/>
        </w:rPr>
        <w:t>crown cla</w:t>
      </w:r>
      <w:r>
        <w:rPr>
          <w:lang w:val="en-US"/>
        </w:rPr>
        <w:t xml:space="preserve">de </w:t>
      </w:r>
      <w:r w:rsidRPr="00487A39">
        <w:rPr>
          <w:i/>
          <w:iCs/>
          <w:lang w:val="en-US"/>
        </w:rPr>
        <w:t xml:space="preserve">C. </w:t>
      </w:r>
      <w:proofErr w:type="spellStart"/>
      <w:r w:rsidRPr="00487A39">
        <w:rPr>
          <w:i/>
          <w:iCs/>
          <w:lang w:val="en-US"/>
        </w:rPr>
        <w:t>rhodosperma</w:t>
      </w:r>
      <w:proofErr w:type="spellEnd"/>
      <w:r>
        <w:rPr>
          <w:lang w:val="en-US"/>
        </w:rPr>
        <w:t xml:space="preserve"> and </w:t>
      </w:r>
      <w:r w:rsidRPr="00487A39">
        <w:rPr>
          <w:i/>
          <w:iCs/>
          <w:lang w:val="en-US"/>
        </w:rPr>
        <w:t xml:space="preserve">C. </w:t>
      </w:r>
      <w:proofErr w:type="spellStart"/>
      <w:r w:rsidRPr="00487A39">
        <w:rPr>
          <w:i/>
          <w:iCs/>
          <w:lang w:val="en-US"/>
        </w:rPr>
        <w:t>conduplicata</w:t>
      </w:r>
      <w:proofErr w:type="spellEnd"/>
      <w:r>
        <w:t xml:space="preserve"> </w:t>
      </w:r>
      <w:r w:rsidRPr="00A06342">
        <w:rPr>
          <w:lang w:val="en-US"/>
        </w:rPr>
        <w:t>(</w:t>
      </w:r>
      <w:r>
        <w:rPr>
          <w:lang w:val="en-US"/>
        </w:rPr>
        <w:t xml:space="preserve">extant Australian Cryptocarya species). </w:t>
      </w:r>
      <w:r>
        <w:t xml:space="preserve">to calibrate the minimum age of </w:t>
      </w:r>
      <w:r w:rsidRPr="00A06342">
        <w:rPr>
          <w:i/>
          <w:iCs/>
          <w:lang w:val="en-US"/>
        </w:rPr>
        <w:t>Cryptocarya</w:t>
      </w:r>
      <w:r w:rsidRPr="00C17490"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The perfectly preserved leaf fossil, </w:t>
      </w:r>
      <w:proofErr w:type="spellStart"/>
      <w:r w:rsidRPr="002E5FE3">
        <w:rPr>
          <w:i/>
          <w:iCs/>
          <w:lang w:val="en-US"/>
        </w:rPr>
        <w:t>Alseodaphne</w:t>
      </w:r>
      <w:proofErr w:type="spellEnd"/>
      <w:r w:rsidRPr="002E5FE3">
        <w:rPr>
          <w:i/>
          <w:iCs/>
          <w:lang w:val="en-US"/>
        </w:rPr>
        <w:t xml:space="preserve"> </w:t>
      </w:r>
      <w:proofErr w:type="spellStart"/>
      <w:r w:rsidRPr="002E5FE3">
        <w:rPr>
          <w:i/>
          <w:iCs/>
          <w:lang w:val="en-US"/>
        </w:rPr>
        <w:t>changchangensis</w:t>
      </w:r>
      <w:proofErr w:type="spellEnd"/>
      <w:r>
        <w:rPr>
          <w:lang w:val="en-US"/>
        </w:rPr>
        <w:t xml:space="preserve"> sp. </w:t>
      </w:r>
      <w:proofErr w:type="spellStart"/>
      <w:r>
        <w:rPr>
          <w:lang w:val="en-US"/>
        </w:rPr>
        <w:t>nov.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 &amp; Li, 2009) discovered in the Eocene </w:t>
      </w:r>
      <w:proofErr w:type="spellStart"/>
      <w:r>
        <w:rPr>
          <w:lang w:val="en-US"/>
        </w:rPr>
        <w:t>Changchang</w:t>
      </w:r>
      <w:proofErr w:type="spellEnd"/>
      <w:r>
        <w:rPr>
          <w:lang w:val="en-US"/>
        </w:rPr>
        <w:t xml:space="preserve"> Formation has an estimated minimum age of between 37-48 Ma. The fossil was assigned the crown </w:t>
      </w:r>
      <w:proofErr w:type="spellStart"/>
      <w:r>
        <w:rPr>
          <w:lang w:val="en-US"/>
        </w:rPr>
        <w:t>Persea</w:t>
      </w:r>
      <w:proofErr w:type="spellEnd"/>
      <w:r>
        <w:rPr>
          <w:lang w:val="en-US"/>
        </w:rPr>
        <w:t xml:space="preserve"> group, due to the fossil’s resemblance of the extant</w:t>
      </w:r>
      <w:r w:rsidRPr="009C2AAA">
        <w:rPr>
          <w:lang w:val="en-US"/>
        </w:rPr>
        <w:t xml:space="preserve"> species</w:t>
      </w:r>
      <w:r>
        <w:rPr>
          <w:i/>
          <w:iCs/>
          <w:lang w:val="en-US"/>
        </w:rPr>
        <w:t xml:space="preserve"> A. </w:t>
      </w:r>
      <w:proofErr w:type="spellStart"/>
      <w:r>
        <w:rPr>
          <w:i/>
          <w:iCs/>
          <w:lang w:val="en-US"/>
        </w:rPr>
        <w:t>hainanensis</w:t>
      </w:r>
      <w:proofErr w:type="spellEnd"/>
      <w:r>
        <w:rPr>
          <w:lang w:val="en-US"/>
        </w:rPr>
        <w:t xml:space="preserve"> Merrill (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 &amp; Li, 2009). and was included to calibrate the minimum age of the </w:t>
      </w:r>
      <w:proofErr w:type="spellStart"/>
      <w:r>
        <w:rPr>
          <w:lang w:val="en-US"/>
        </w:rPr>
        <w:t>Persea</w:t>
      </w:r>
      <w:proofErr w:type="spellEnd"/>
      <w:r>
        <w:rPr>
          <w:lang w:val="en-US"/>
        </w:rPr>
        <w:t xml:space="preserve"> group.</w:t>
      </w:r>
      <w:r>
        <w:t xml:space="preserve"> </w:t>
      </w:r>
      <w:r w:rsidRPr="00E82547">
        <w:rPr>
          <w:color w:val="000000" w:themeColor="text1"/>
          <w:shd w:val="clear" w:color="auto" w:fill="FCFCFC"/>
          <w:lang w:val="en-US"/>
        </w:rPr>
        <w:t xml:space="preserve">Finally, the fossil taxon </w:t>
      </w:r>
      <w:proofErr w:type="spellStart"/>
      <w:r w:rsidRPr="00E82547">
        <w:rPr>
          <w:i/>
          <w:iCs/>
          <w:color w:val="000000" w:themeColor="text1"/>
          <w:shd w:val="clear" w:color="auto" w:fill="FCFCFC"/>
          <w:lang w:val="en-US"/>
        </w:rPr>
        <w:t>Machilus</w:t>
      </w:r>
      <w:proofErr w:type="spellEnd"/>
      <w:r w:rsidRPr="00E82547">
        <w:rPr>
          <w:i/>
          <w:iCs/>
          <w:color w:val="000000" w:themeColor="text1"/>
          <w:shd w:val="clear" w:color="auto" w:fill="FCFCFC"/>
          <w:lang w:val="en-US"/>
        </w:rPr>
        <w:t xml:space="preserve"> </w:t>
      </w:r>
      <w:proofErr w:type="spellStart"/>
      <w:r w:rsidRPr="00E82547">
        <w:rPr>
          <w:i/>
          <w:iCs/>
          <w:color w:val="000000" w:themeColor="text1"/>
          <w:shd w:val="clear" w:color="auto" w:fill="FCFCFC"/>
          <w:lang w:val="en-US"/>
        </w:rPr>
        <w:t>maomingensis</w:t>
      </w:r>
      <w:proofErr w:type="spellEnd"/>
      <w:r w:rsidRPr="00E82547">
        <w:rPr>
          <w:color w:val="000000" w:themeColor="text1"/>
          <w:shd w:val="clear" w:color="auto" w:fill="FCFCFC"/>
          <w:lang w:val="en-US"/>
        </w:rPr>
        <w:t xml:space="preserve"> (Tang et al., 2016) </w:t>
      </w:r>
      <w:r w:rsidRPr="00E82547">
        <w:rPr>
          <w:color w:val="000000" w:themeColor="text1"/>
          <w:shd w:val="clear" w:color="auto" w:fill="FFFFFF"/>
        </w:rPr>
        <w:t xml:space="preserve">from the Eocene </w:t>
      </w:r>
      <w:proofErr w:type="spellStart"/>
      <w:r w:rsidRPr="00E82547">
        <w:rPr>
          <w:color w:val="000000" w:themeColor="text1"/>
          <w:shd w:val="clear" w:color="auto" w:fill="FFFFFF"/>
        </w:rPr>
        <w:t>Youganwo</w:t>
      </w:r>
      <w:proofErr w:type="spellEnd"/>
      <w:r w:rsidRPr="00E82547">
        <w:rPr>
          <w:color w:val="000000" w:themeColor="text1"/>
          <w:shd w:val="clear" w:color="auto" w:fill="FFFFFF"/>
        </w:rPr>
        <w:t xml:space="preserve"> Formation of the Maoming Basin, South China,</w:t>
      </w:r>
      <w:r w:rsidRPr="00E82547">
        <w:rPr>
          <w:color w:val="000000" w:themeColor="text1"/>
          <w:lang w:val="en-US"/>
        </w:rPr>
        <w:t xml:space="preserve"> with an estimated minimum age of 33.7 – 33.9 M</w:t>
      </w:r>
      <w:r>
        <w:rPr>
          <w:color w:val="000000" w:themeColor="text1"/>
          <w:lang w:val="en-US"/>
        </w:rPr>
        <w:t>a</w:t>
      </w:r>
      <w:r w:rsidRPr="00E82547">
        <w:rPr>
          <w:color w:val="000000" w:themeColor="text1"/>
          <w:lang w:val="en-US"/>
        </w:rPr>
        <w:t xml:space="preserve"> was assigned as calibration point to stem </w:t>
      </w:r>
      <w:proofErr w:type="spellStart"/>
      <w:r w:rsidRPr="00E82547">
        <w:rPr>
          <w:i/>
          <w:iCs/>
          <w:color w:val="000000" w:themeColor="text1"/>
          <w:lang w:val="en-US"/>
        </w:rPr>
        <w:t>Machilus</w:t>
      </w:r>
      <w:proofErr w:type="spellEnd"/>
      <w:r w:rsidRPr="00E82547">
        <w:rPr>
          <w:color w:val="000000" w:themeColor="text1"/>
          <w:lang w:val="en-US"/>
        </w:rPr>
        <w:t xml:space="preserve">, due to its closest resemblance of the extant species </w:t>
      </w:r>
      <w:proofErr w:type="spellStart"/>
      <w:r w:rsidRPr="00E82547">
        <w:rPr>
          <w:i/>
          <w:iCs/>
          <w:color w:val="000000" w:themeColor="text1"/>
          <w:lang w:val="en-US"/>
        </w:rPr>
        <w:t>Machilus</w:t>
      </w:r>
      <w:proofErr w:type="spellEnd"/>
      <w:r w:rsidRPr="00E82547">
        <w:rPr>
          <w:i/>
          <w:iCs/>
          <w:color w:val="000000" w:themeColor="text1"/>
          <w:lang w:val="en-US"/>
        </w:rPr>
        <w:t xml:space="preserve"> chinensis</w:t>
      </w:r>
      <w:r w:rsidRPr="00E82547">
        <w:rPr>
          <w:color w:val="000000" w:themeColor="text1"/>
          <w:lang w:val="en-US"/>
        </w:rPr>
        <w:t xml:space="preserve">, to estimate the minimum age of </w:t>
      </w:r>
      <w:proofErr w:type="spellStart"/>
      <w:r w:rsidRPr="00E82547">
        <w:rPr>
          <w:i/>
          <w:iCs/>
          <w:color w:val="000000" w:themeColor="text1"/>
          <w:lang w:val="en-US"/>
        </w:rPr>
        <w:t>Machilus</w:t>
      </w:r>
      <w:proofErr w:type="spellEnd"/>
      <w:r>
        <w:rPr>
          <w:color w:val="000000" w:themeColor="text1"/>
          <w:lang w:val="en-US"/>
        </w:rPr>
        <w:t>.</w:t>
      </w:r>
    </w:p>
    <w:p w14:paraId="0C436600" w14:textId="77777777" w:rsidR="00981051" w:rsidRDefault="00981051"/>
    <w:sectPr w:rsidR="0098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6C"/>
    <w:rsid w:val="00294CC9"/>
    <w:rsid w:val="00876A6C"/>
    <w:rsid w:val="00896C8A"/>
    <w:rsid w:val="00981051"/>
    <w:rsid w:val="00A21B68"/>
    <w:rsid w:val="00E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9015"/>
  <w15:chartTrackingRefBased/>
  <w15:docId w15:val="{E40D3B8C-880A-9349-9169-364CC02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6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Kragh Frederiksen</dc:creator>
  <cp:keywords/>
  <dc:description/>
  <cp:lastModifiedBy>Laura Kragh Frederiksen</cp:lastModifiedBy>
  <cp:revision>1</cp:revision>
  <dcterms:created xsi:type="dcterms:W3CDTF">2023-06-07T23:37:00Z</dcterms:created>
  <dcterms:modified xsi:type="dcterms:W3CDTF">2023-06-07T23:39:00Z</dcterms:modified>
</cp:coreProperties>
</file>