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668" w:rsidRPr="00EF1368" w:rsidRDefault="00615668" w:rsidP="00EF1368">
      <w:pPr>
        <w:spacing w:before="65" w:after="65"/>
        <w:rPr>
          <w:szCs w:val="22"/>
        </w:rPr>
      </w:pPr>
      <w:r w:rsidRPr="00EF1368">
        <w:rPr>
          <w:rFonts w:hint="eastAsia"/>
          <w:szCs w:val="22"/>
        </w:rPr>
        <w:t>#</w:t>
      </w:r>
      <w:r w:rsidRPr="00EF1368">
        <w:rPr>
          <w:rFonts w:hint="eastAsia"/>
          <w:szCs w:val="22"/>
        </w:rPr>
        <w:t>不喜欢</w:t>
      </w:r>
      <w:r w:rsidRPr="00EF1368">
        <w:rPr>
          <w:rFonts w:hint="eastAsia"/>
          <w:szCs w:val="22"/>
        </w:rPr>
        <w:t>#</w:t>
      </w:r>
    </w:p>
    <w:p w:rsidR="00615668" w:rsidRPr="00EF1368" w:rsidRDefault="00615668" w:rsidP="00EF1368">
      <w:pPr>
        <w:spacing w:before="65" w:after="65"/>
        <w:rPr>
          <w:szCs w:val="22"/>
        </w:rPr>
      </w:pPr>
    </w:p>
    <w:p w:rsidR="00615668" w:rsidRPr="00EF1368" w:rsidRDefault="00615668" w:rsidP="00EF1368">
      <w:pPr>
        <w:spacing w:before="65" w:after="65"/>
        <w:jc w:val="center"/>
        <w:rPr>
          <w:szCs w:val="22"/>
        </w:rPr>
      </w:pPr>
      <w:r w:rsidRPr="00EF1368">
        <w:rPr>
          <w:rFonts w:hint="eastAsia"/>
          <w:szCs w:val="22"/>
        </w:rPr>
        <w:t>问题：怎么样优雅的表达我不喜欢你？</w:t>
      </w:r>
    </w:p>
    <w:p w:rsidR="00615668" w:rsidRPr="00EF1368" w:rsidRDefault="00615668" w:rsidP="00EF1368">
      <w:pPr>
        <w:spacing w:before="65" w:after="65"/>
        <w:rPr>
          <w:szCs w:val="22"/>
        </w:rPr>
      </w:pPr>
    </w:p>
    <w:p w:rsidR="00615668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你不需要做任何表态，直接不给机会接近就是了。</w:t>
      </w: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proofErr w:type="gramStart"/>
      <w:r w:rsidRPr="00EF1368">
        <w:rPr>
          <w:rFonts w:hint="eastAsia"/>
          <w:szCs w:val="22"/>
        </w:rPr>
        <w:t>你明显</w:t>
      </w:r>
      <w:proofErr w:type="gramEnd"/>
      <w:r w:rsidRPr="00EF1368">
        <w:rPr>
          <w:rFonts w:hint="eastAsia"/>
          <w:szCs w:val="22"/>
        </w:rPr>
        <w:t>不给机会接近，对方不生哀怨、不因欲生恨，懂得尊重你的选择和自由，你自然会对对方有基本的喜欢和认可。</w:t>
      </w: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这就有三分香火情，能懂得守这界限的人，有这三分</w:t>
      </w:r>
      <w:proofErr w:type="gramStart"/>
      <w:r w:rsidRPr="00EF1368">
        <w:rPr>
          <w:rFonts w:hint="eastAsia"/>
          <w:szCs w:val="22"/>
        </w:rPr>
        <w:t>情已经</w:t>
      </w:r>
      <w:proofErr w:type="gramEnd"/>
      <w:r w:rsidRPr="00EF1368">
        <w:rPr>
          <w:rFonts w:hint="eastAsia"/>
          <w:szCs w:val="22"/>
        </w:rPr>
        <w:t>心满意足了。</w:t>
      </w: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于是事情自然而然的解决了。</w:t>
      </w:r>
    </w:p>
    <w:p w:rsidR="009467F1" w:rsidRPr="00EF1368" w:rsidRDefault="009467F1" w:rsidP="00EF1368">
      <w:pPr>
        <w:spacing w:before="65" w:after="65"/>
        <w:ind w:firstLine="420"/>
        <w:rPr>
          <w:szCs w:val="22"/>
        </w:rPr>
      </w:pP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proofErr w:type="gramStart"/>
      <w:r w:rsidRPr="00EF1368">
        <w:rPr>
          <w:rFonts w:hint="eastAsia"/>
          <w:szCs w:val="22"/>
        </w:rPr>
        <w:t>你明显</w:t>
      </w:r>
      <w:proofErr w:type="gramEnd"/>
      <w:r w:rsidRPr="00EF1368">
        <w:rPr>
          <w:rFonts w:hint="eastAsia"/>
          <w:szCs w:val="22"/>
        </w:rPr>
        <w:t>的不给机会接近，对方因欲生恨，甚至要报复你、惩罚你，</w:t>
      </w:r>
      <w:r w:rsidRPr="00EF1368">
        <w:rPr>
          <w:rFonts w:hint="eastAsia"/>
          <w:szCs w:val="22"/>
        </w:rPr>
        <w:t>ta</w:t>
      </w:r>
      <w:r w:rsidRPr="00EF1368">
        <w:rPr>
          <w:rFonts w:hint="eastAsia"/>
          <w:szCs w:val="22"/>
        </w:rPr>
        <w:t>必定会越过合法界限侵犯你的合法权益，到时候恶行已彰，你也没什么必要特别考虑如何优雅的表达了——准确的说，这个时候你任何不侮辱人格的表达都非常优雅。</w:t>
      </w: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当事人自己也许不这么觉得——这类人在逻辑上根本不会觉得任何对</w:t>
      </w:r>
      <w:r w:rsidRPr="00EF1368">
        <w:rPr>
          <w:rFonts w:hint="eastAsia"/>
          <w:szCs w:val="22"/>
        </w:rPr>
        <w:t>ta</w:t>
      </w:r>
      <w:r w:rsidRPr="00EF1368">
        <w:rPr>
          <w:rFonts w:hint="eastAsia"/>
          <w:szCs w:val="22"/>
        </w:rPr>
        <w:t>的拒绝可能是优雅的。</w:t>
      </w: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但是所有的公众、以及法官、警察会认同你够优雅了——这个是更有效的部分。</w:t>
      </w:r>
    </w:p>
    <w:p w:rsidR="009467F1" w:rsidRPr="00EF1368" w:rsidRDefault="009467F1" w:rsidP="00EF1368">
      <w:pPr>
        <w:spacing w:before="65" w:after="65"/>
        <w:ind w:firstLine="420"/>
        <w:rPr>
          <w:szCs w:val="22"/>
        </w:rPr>
      </w:pPr>
    </w:p>
    <w:p w:rsidR="009467F1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所以，你根本就</w:t>
      </w:r>
      <w:r w:rsidRPr="00EF1368">
        <w:rPr>
          <w:rFonts w:eastAsia="点字青花楷" w:hint="eastAsia"/>
          <w:szCs w:val="22"/>
        </w:rPr>
        <w:t>用不着先想办法求得对方的所谓谅解</w:t>
      </w:r>
      <w:r w:rsidRPr="00EF1368">
        <w:rPr>
          <w:rFonts w:hint="eastAsia"/>
          <w:szCs w:val="22"/>
        </w:rPr>
        <w:t>再决定不给机会接近，你本来就天然的有这个权利，现代的法律充分的保障了这一点。</w:t>
      </w:r>
    </w:p>
    <w:p w:rsidR="00615668" w:rsidRPr="00EF1368" w:rsidRDefault="00615668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而“不给机会接近”本身会自然的解决这个问题。</w:t>
      </w:r>
    </w:p>
    <w:p w:rsidR="00615668" w:rsidRPr="00EF1368" w:rsidRDefault="00615668" w:rsidP="00EF1368">
      <w:pPr>
        <w:spacing w:before="65" w:after="65"/>
        <w:rPr>
          <w:szCs w:val="22"/>
        </w:rPr>
      </w:pPr>
    </w:p>
    <w:p w:rsidR="00615668" w:rsidRPr="00EF1368" w:rsidRDefault="00615668" w:rsidP="00EF1368">
      <w:pPr>
        <w:spacing w:before="65" w:after="65"/>
        <w:jc w:val="right"/>
        <w:rPr>
          <w:szCs w:val="22"/>
        </w:rPr>
      </w:pPr>
      <w:r w:rsidRPr="00EF1368">
        <w:rPr>
          <w:rFonts w:hint="eastAsia"/>
          <w:szCs w:val="22"/>
        </w:rPr>
        <w:t>编辑于</w:t>
      </w:r>
      <w:r w:rsidRPr="00EF1368">
        <w:rPr>
          <w:rFonts w:hint="eastAsia"/>
          <w:szCs w:val="22"/>
        </w:rPr>
        <w:t xml:space="preserve"> 2021-06-12</w:t>
      </w:r>
    </w:p>
    <w:p w:rsidR="00615668" w:rsidRPr="00EF1368" w:rsidRDefault="00000000" w:rsidP="00EF1368">
      <w:pPr>
        <w:spacing w:before="65" w:after="65"/>
        <w:jc w:val="right"/>
        <w:rPr>
          <w:szCs w:val="22"/>
        </w:rPr>
      </w:pPr>
      <w:hyperlink r:id="rId4" w:history="1">
        <w:r w:rsidR="00615668" w:rsidRPr="00EF1368">
          <w:rPr>
            <w:rStyle w:val="aa"/>
            <w:rFonts w:hint="eastAsia"/>
            <w:szCs w:val="22"/>
          </w:rPr>
          <w:t>https://www.zhihu.com/answer/1935864765</w:t>
        </w:r>
      </w:hyperlink>
    </w:p>
    <w:p w:rsidR="00615668" w:rsidRPr="00EF1368" w:rsidRDefault="00615668" w:rsidP="00EF1368">
      <w:pPr>
        <w:spacing w:before="65" w:after="65"/>
        <w:rPr>
          <w:szCs w:val="22"/>
        </w:rPr>
      </w:pPr>
    </w:p>
    <w:p w:rsidR="00615668" w:rsidRPr="00EF1368" w:rsidRDefault="00615668" w:rsidP="00EF1368">
      <w:pPr>
        <w:spacing w:before="65" w:after="65"/>
        <w:rPr>
          <w:szCs w:val="22"/>
        </w:rPr>
      </w:pPr>
      <w:r w:rsidRPr="00EF1368">
        <w:rPr>
          <w:rFonts w:hint="eastAsia"/>
          <w:szCs w:val="22"/>
        </w:rPr>
        <w:t>---</w:t>
      </w:r>
    </w:p>
    <w:p w:rsidR="00B978C1" w:rsidRPr="00EF1368" w:rsidRDefault="00B978C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9467F1" w:rsidRPr="00EF1368" w:rsidRDefault="009467F1" w:rsidP="00EF1368">
      <w:pPr>
        <w:spacing w:before="65" w:after="65"/>
        <w:rPr>
          <w:szCs w:val="22"/>
        </w:rPr>
      </w:pPr>
      <w:proofErr w:type="gramStart"/>
      <w:r w:rsidRPr="00EF1368">
        <w:rPr>
          <w:rFonts w:hint="eastAsia"/>
          <w:szCs w:val="22"/>
        </w:rPr>
        <w:lastRenderedPageBreak/>
        <w:t>评论区</w:t>
      </w:r>
      <w:proofErr w:type="gramEnd"/>
      <w:r w:rsidRPr="00EF1368">
        <w:rPr>
          <w:rFonts w:hint="eastAsia"/>
          <w:szCs w:val="22"/>
        </w:rPr>
        <w:t>:</w:t>
      </w:r>
    </w:p>
    <w:p w:rsidR="009467F1" w:rsidRPr="00EF1368" w:rsidRDefault="009467F1" w:rsidP="00EF1368">
      <w:pPr>
        <w:spacing w:before="65" w:after="65"/>
        <w:rPr>
          <w:szCs w:val="22"/>
        </w:rPr>
      </w:pPr>
    </w:p>
    <w:p w:rsidR="004B7A0B" w:rsidRPr="00EF1368" w:rsidRDefault="009467F1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Q</w:t>
      </w:r>
      <w:r w:rsidRPr="00EF1368">
        <w:rPr>
          <w:szCs w:val="22"/>
        </w:rPr>
        <w:t xml:space="preserve">: </w:t>
      </w:r>
      <w:r w:rsidR="004B7A0B" w:rsidRPr="00EF1368">
        <w:rPr>
          <w:rFonts w:hint="eastAsia"/>
          <w:szCs w:val="22"/>
        </w:rPr>
        <w:t>我觉得很简单，就直接：你真的很好，但是我真的对你没感觉，抱歉。</w:t>
      </w:r>
    </w:p>
    <w:p w:rsidR="004B7A0B" w:rsidRPr="00EF1368" w:rsidRDefault="004B7A0B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或者：谢谢你的喜欢，但是我对你喜欢不起来，我也不想耽误你时间。不好意思。</w:t>
      </w:r>
    </w:p>
    <w:p w:rsidR="004B7A0B" w:rsidRPr="00EF1368" w:rsidRDefault="004B7A0B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再或者：不好意思，我觉得我们完全没可能。不想你难过，但这是我的真实想法。</w:t>
      </w:r>
    </w:p>
    <w:p w:rsidR="004B7A0B" w:rsidRPr="00EF1368" w:rsidRDefault="004B7A0B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简明、干脆、直截的拒绝，是一种善良。这种事情不需要讲情面。</w:t>
      </w:r>
    </w:p>
    <w:p w:rsidR="009467F1" w:rsidRPr="00EF1368" w:rsidRDefault="004B7A0B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这么做不会让对方难过很久，而且还使你获得更多敬意。</w:t>
      </w:r>
    </w:p>
    <w:p w:rsidR="009A2D4A" w:rsidRPr="00EF1368" w:rsidRDefault="009A2D4A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A</w:t>
      </w:r>
      <w:r w:rsidRPr="00EF1368">
        <w:rPr>
          <w:szCs w:val="22"/>
        </w:rPr>
        <w:t xml:space="preserve">: </w:t>
      </w:r>
      <w:r w:rsidRPr="00EF1368">
        <w:rPr>
          <w:rFonts w:hint="eastAsia"/>
          <w:szCs w:val="22"/>
        </w:rPr>
        <w:t>“没有感觉”没关系，将来会有感觉也说不定。</w:t>
      </w:r>
    </w:p>
    <w:p w:rsidR="009A2D4A" w:rsidRPr="00EF1368" w:rsidRDefault="009A2D4A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喜欢不起来没关系，只要你允许我喜欢你就可以了。</w:t>
      </w:r>
    </w:p>
    <w:p w:rsidR="009A2D4A" w:rsidRPr="00EF1368" w:rsidRDefault="009A2D4A" w:rsidP="00EF1368">
      <w:pPr>
        <w:spacing w:before="65" w:after="65"/>
        <w:ind w:firstLine="420"/>
        <w:rPr>
          <w:rFonts w:ascii="字家玲珑锐楷" w:hAnsi="字家玲珑锐楷"/>
          <w:szCs w:val="22"/>
        </w:rPr>
      </w:pPr>
      <w:r w:rsidRPr="00EF1368">
        <w:rPr>
          <w:rFonts w:ascii="字家玲珑锐楷" w:hAnsi="字家玲珑锐楷" w:hint="eastAsia"/>
          <w:szCs w:val="22"/>
        </w:rPr>
        <w:t>“完全没有可能</w:t>
      </w:r>
      <w:r w:rsidRPr="00EF1368">
        <w:rPr>
          <w:rFonts w:ascii="字家玲珑锐楷" w:hAnsi="字家玲珑锐楷"/>
          <w:szCs w:val="22"/>
        </w:rPr>
        <w:t>”</w:t>
      </w:r>
      <w:r w:rsidRPr="00EF1368">
        <w:rPr>
          <w:rFonts w:ascii="字家玲珑锐楷" w:hAnsi="字家玲珑锐楷" w:hint="eastAsia"/>
          <w:szCs w:val="22"/>
        </w:rPr>
        <w:t>并非人类所能预言。</w:t>
      </w:r>
    </w:p>
    <w:p w:rsidR="009A2D4A" w:rsidRPr="00EF1368" w:rsidRDefault="009A2D4A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这三条对方早就想过一万遍了，随时抽查随时答。</w:t>
      </w:r>
    </w:p>
    <w:p w:rsidR="004B7A0B" w:rsidRPr="00EF1368" w:rsidRDefault="009A2D4A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然后你就没话说了——接下去能说的话都是狠话。</w:t>
      </w:r>
    </w:p>
    <w:p w:rsidR="004B7A0B" w:rsidRPr="00EF1368" w:rsidRDefault="009A2D4A" w:rsidP="00EF1368">
      <w:pPr>
        <w:spacing w:before="65" w:after="65"/>
        <w:ind w:firstLine="420"/>
        <w:jc w:val="right"/>
        <w:rPr>
          <w:szCs w:val="22"/>
        </w:rPr>
      </w:pPr>
      <w:r w:rsidRPr="00EF1368">
        <w:rPr>
          <w:rFonts w:hint="eastAsia"/>
          <w:szCs w:val="22"/>
        </w:rPr>
        <w:t>-</w:t>
      </w:r>
      <w:r w:rsidRPr="00EF1368">
        <w:rPr>
          <w:szCs w:val="22"/>
        </w:rPr>
        <w:t>--</w:t>
      </w:r>
    </w:p>
    <w:p w:rsidR="009A2D4A" w:rsidRPr="00EF1368" w:rsidRDefault="00CB56DF" w:rsidP="00EF1368">
      <w:pPr>
        <w:spacing w:before="65" w:after="65"/>
        <w:ind w:firstLine="420"/>
        <w:rPr>
          <w:szCs w:val="22"/>
        </w:rPr>
      </w:pPr>
      <w:r w:rsidRPr="00EF1368">
        <w:rPr>
          <w:rFonts w:hint="eastAsia"/>
          <w:szCs w:val="22"/>
        </w:rPr>
        <w:t>更新于</w:t>
      </w:r>
      <w:r w:rsidRPr="00EF1368">
        <w:rPr>
          <w:szCs w:val="22"/>
        </w:rPr>
        <w:t>2023/4/5</w:t>
      </w:r>
    </w:p>
    <w:sectPr w:rsidR="009A2D4A" w:rsidRPr="00EF1368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668"/>
    <w:rsid w:val="00221033"/>
    <w:rsid w:val="0024250E"/>
    <w:rsid w:val="002B7A25"/>
    <w:rsid w:val="003132B1"/>
    <w:rsid w:val="003342AC"/>
    <w:rsid w:val="003D3509"/>
    <w:rsid w:val="003D3F8E"/>
    <w:rsid w:val="004B7A0B"/>
    <w:rsid w:val="004E4E23"/>
    <w:rsid w:val="004F2DAB"/>
    <w:rsid w:val="00557323"/>
    <w:rsid w:val="005E6F19"/>
    <w:rsid w:val="00615668"/>
    <w:rsid w:val="008429F3"/>
    <w:rsid w:val="00853128"/>
    <w:rsid w:val="009263C7"/>
    <w:rsid w:val="009301E5"/>
    <w:rsid w:val="009347CE"/>
    <w:rsid w:val="009467F1"/>
    <w:rsid w:val="009525AD"/>
    <w:rsid w:val="00955B56"/>
    <w:rsid w:val="009A2D4A"/>
    <w:rsid w:val="00B22D9E"/>
    <w:rsid w:val="00B95081"/>
    <w:rsid w:val="00B978C1"/>
    <w:rsid w:val="00C421F3"/>
    <w:rsid w:val="00C52A8D"/>
    <w:rsid w:val="00CB56DF"/>
    <w:rsid w:val="00CE180A"/>
    <w:rsid w:val="00E0341E"/>
    <w:rsid w:val="00E512FD"/>
    <w:rsid w:val="00EB60D1"/>
    <w:rsid w:val="00EC24B5"/>
    <w:rsid w:val="00EF1368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EEF7A-D1C7-4F1D-8C68-08EB608B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1566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15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358647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2023-04-05T05:49:00Z</dcterms:created>
  <dcterms:modified xsi:type="dcterms:W3CDTF">2023-04-09T11:57:00Z</dcterms:modified>
</cp:coreProperties>
</file>