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6858" w:rsidRDefault="00926858" w:rsidP="00926858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不忙解释</w:t>
      </w:r>
      <w:r>
        <w:rPr>
          <w:rFonts w:hint="eastAsia"/>
        </w:rPr>
        <w:t>#</w:t>
      </w:r>
    </w:p>
    <w:p w:rsidR="00926858" w:rsidRDefault="00926858" w:rsidP="00926858">
      <w:pPr>
        <w:spacing w:before="130" w:after="130"/>
        <w:ind w:firstLine="540"/>
      </w:pPr>
    </w:p>
    <w:p w:rsidR="00926858" w:rsidRDefault="00926858" w:rsidP="00926858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926858">
        <w:rPr>
          <w:rFonts w:hint="eastAsia"/>
        </w:rPr>
        <w:t>被人误解后如何淡然与坦然，不急于去解释？</w:t>
      </w:r>
    </w:p>
    <w:p w:rsidR="00926858" w:rsidRDefault="00926858" w:rsidP="00926858">
      <w:pPr>
        <w:spacing w:before="130" w:after="130"/>
        <w:ind w:firstLine="540"/>
      </w:pPr>
    </w:p>
    <w:p w:rsidR="00926858" w:rsidRDefault="00926858" w:rsidP="00926858">
      <w:pPr>
        <w:spacing w:before="130" w:after="130"/>
        <w:ind w:firstLine="540"/>
      </w:pPr>
      <w:r>
        <w:rPr>
          <w:rFonts w:hint="eastAsia"/>
        </w:rPr>
        <w:t>你要看到“晚一点解释”的宝贵价值。</w:t>
      </w:r>
    </w:p>
    <w:p w:rsidR="00926858" w:rsidRDefault="00926858" w:rsidP="00926858">
      <w:pPr>
        <w:spacing w:before="130" w:after="130"/>
        <w:ind w:firstLine="540"/>
      </w:pPr>
      <w:r>
        <w:rPr>
          <w:rFonts w:hint="eastAsia"/>
        </w:rPr>
        <w:t>“晚一点解释”是一件非常珍贵的工具，因为“误会见真情”是“患难见真情”的家常实用版。</w:t>
      </w:r>
    </w:p>
    <w:p w:rsidR="00926858" w:rsidRDefault="00926858" w:rsidP="00926858">
      <w:pPr>
        <w:spacing w:before="130" w:after="130"/>
        <w:ind w:firstLine="540"/>
      </w:pPr>
      <w:r>
        <w:rPr>
          <w:rFonts w:hint="eastAsia"/>
        </w:rPr>
        <w:t>（注意，这么做的前提是没有涉及什么法定的或者合同约定的及时告知义务，类似上市公司发公告澄清表达歧义之类的情况要除外。）</w:t>
      </w:r>
    </w:p>
    <w:p w:rsidR="00926858" w:rsidRDefault="00926858" w:rsidP="00926858">
      <w:pPr>
        <w:spacing w:before="130" w:after="130"/>
        <w:ind w:firstLine="540"/>
      </w:pPr>
      <w:r>
        <w:rPr>
          <w:rFonts w:hint="eastAsia"/>
        </w:rPr>
        <w:t>这整个流程是这样的：</w:t>
      </w:r>
    </w:p>
    <w:p w:rsidR="00926858" w:rsidRDefault="00926858" w:rsidP="00926858">
      <w:pPr>
        <w:spacing w:before="130" w:after="130"/>
        <w:ind w:firstLine="540"/>
      </w:pPr>
      <w:r>
        <w:rPr>
          <w:rFonts w:hint="eastAsia"/>
        </w:rPr>
        <w:t>第一步，我身上发生了某件可能引人误会的事。</w:t>
      </w:r>
    </w:p>
    <w:p w:rsidR="00926858" w:rsidRDefault="00926858" w:rsidP="00926858">
      <w:pPr>
        <w:spacing w:before="130" w:after="130"/>
        <w:ind w:firstLine="540"/>
      </w:pPr>
      <w:r>
        <w:rPr>
          <w:rFonts w:hint="eastAsia"/>
        </w:rPr>
        <w:t>不管是我自己心知肚明的，还是通过某些途径得知有人在造谣，我现在都已经知道游戏开始了。</w:t>
      </w:r>
    </w:p>
    <w:p w:rsidR="000B4986" w:rsidRDefault="00926858" w:rsidP="00926858">
      <w:pPr>
        <w:spacing w:before="130" w:after="130"/>
        <w:ind w:firstLine="540"/>
      </w:pPr>
      <w:r>
        <w:rPr>
          <w:rFonts w:hint="eastAsia"/>
        </w:rPr>
        <w:t>从澄清事实的层面，我很可能要花一些时间来准备理想的证据。如果是谣言，我还要等一段时间，等待谣言的主人在关注的推动下多胡说八道一些，露出更多的破绽，这样效果会更好。而冒冒失失赶紧去澄清解释，一来是在被伏击状态下仓促应战，二来敌人战线短，处在相对战略优势状态，这不是打会战的战机所在。</w:t>
      </w:r>
    </w:p>
    <w:p w:rsidR="000B4986" w:rsidRDefault="00926858" w:rsidP="00926858">
      <w:pPr>
        <w:spacing w:before="130" w:after="130"/>
        <w:ind w:firstLine="540"/>
      </w:pPr>
      <w:r>
        <w:rPr>
          <w:rFonts w:hint="eastAsia"/>
        </w:rPr>
        <w:t>而从另一个层面，这也是个绝佳的机会，可以观察以下几点：</w:t>
      </w:r>
    </w:p>
    <w:p w:rsidR="000B4986" w:rsidRDefault="00926858" w:rsidP="00926858">
      <w:pPr>
        <w:spacing w:before="130" w:after="130"/>
        <w:ind w:firstLine="540"/>
      </w:pPr>
      <w:r>
        <w:rPr>
          <w:rFonts w:hint="eastAsia"/>
        </w:rPr>
        <w:t>1</w:t>
      </w:r>
      <w:r>
        <w:rPr>
          <w:rFonts w:hint="eastAsia"/>
        </w:rPr>
        <w:t>）哪些人在什么时候通过什么途径会接触到这些信息？这会揭示出不少平时我看不到的隐形关系结构。比如在我的管理之外具体存在着哪些关于我的信息管道？主要成员是谁？扮演什么角色？谣言误会就像一滴染色剂，滴下去，你给它时间传播，它就会把叶脉染色出来，让你看见平时看不见的结构。</w:t>
      </w:r>
    </w:p>
    <w:p w:rsidR="000B4986" w:rsidRDefault="00926858" w:rsidP="00926858">
      <w:pPr>
        <w:spacing w:before="130" w:after="130"/>
        <w:ind w:firstLine="540"/>
      </w:pPr>
      <w:r>
        <w:rPr>
          <w:rFonts w:hint="eastAsia"/>
        </w:rPr>
        <w:t>2</w:t>
      </w:r>
      <w:r>
        <w:rPr>
          <w:rFonts w:hint="eastAsia"/>
        </w:rPr>
        <w:t>）这些人对待这个误会的第一反应是什么？有哪些人直接就信了？有哪些人明显知道相反的证据但却还是要跟着起哄？有哪些人在趁机添油加醋？哪些人将信将疑？哪些人一眼看穿？哪些人会在这种情况下为我说话？哪些人这时候会忘记分寸？哪些人会忍不住要向我通报？</w:t>
      </w:r>
    </w:p>
    <w:p w:rsidR="000B4986" w:rsidRDefault="00926858" w:rsidP="00926858">
      <w:pPr>
        <w:spacing w:before="130" w:after="130"/>
        <w:ind w:firstLine="540"/>
      </w:pPr>
      <w:r>
        <w:rPr>
          <w:rFonts w:hint="eastAsia"/>
        </w:rPr>
        <w:t>这对你了解这些人的品行有很大的好处。而不给误会时间，你就没有机会看清这些东西。</w:t>
      </w:r>
    </w:p>
    <w:p w:rsidR="000B4986" w:rsidRDefault="000B4986" w:rsidP="00926858">
      <w:pPr>
        <w:spacing w:before="130" w:after="130"/>
        <w:ind w:firstLine="540"/>
      </w:pPr>
    </w:p>
    <w:p w:rsidR="000B4986" w:rsidRDefault="00926858" w:rsidP="00926858">
      <w:pPr>
        <w:spacing w:before="130" w:after="130"/>
        <w:ind w:firstLine="540"/>
      </w:pPr>
      <w:r>
        <w:rPr>
          <w:rFonts w:hint="eastAsia"/>
        </w:rPr>
        <w:t>第二步，很显然大部分人都知道了我已经知道了误会的存在（这可能来自某些人公开的告知）而我在保持沉默。</w:t>
      </w:r>
    </w:p>
    <w:p w:rsidR="000A0CE7" w:rsidRDefault="00926858" w:rsidP="00926858">
      <w:pPr>
        <w:spacing w:before="130" w:after="130"/>
        <w:ind w:firstLine="540"/>
      </w:pPr>
      <w:r>
        <w:rPr>
          <w:rFonts w:hint="eastAsia"/>
        </w:rPr>
        <w:t>被人造谣或者发生了误会是一回事，但是在我已经明确知道这些误会存在的前提下，我继续保持沉默，这对所有的误会者和旁观者已经是一个新的情节。</w:t>
      </w:r>
    </w:p>
    <w:p w:rsidR="000A0CE7" w:rsidRDefault="00926858" w:rsidP="00926858">
      <w:pPr>
        <w:spacing w:before="130" w:after="130"/>
        <w:ind w:firstLine="540"/>
      </w:pPr>
      <w:r>
        <w:rPr>
          <w:rFonts w:hint="eastAsia"/>
        </w:rPr>
        <w:t>我要等着看“发生了误会</w:t>
      </w:r>
      <w:r>
        <w:rPr>
          <w:rFonts w:hint="eastAsia"/>
        </w:rPr>
        <w:t xml:space="preserve"> / </w:t>
      </w:r>
      <w:r>
        <w:rPr>
          <w:rFonts w:hint="eastAsia"/>
        </w:rPr>
        <w:t>谣言”叠加上“我没有解释”会发生什么效果。</w:t>
      </w:r>
    </w:p>
    <w:p w:rsidR="000A0CE7" w:rsidRDefault="00926858" w:rsidP="00926858">
      <w:pPr>
        <w:spacing w:before="130" w:after="130"/>
        <w:ind w:firstLine="540"/>
      </w:pPr>
      <w:r>
        <w:rPr>
          <w:rFonts w:hint="eastAsia"/>
        </w:rPr>
        <w:t>谁在第一阶段站稳了，而在第二阶段动摇了，而谁没有？</w:t>
      </w:r>
    </w:p>
    <w:p w:rsidR="000A0CE7" w:rsidRDefault="00926858" w:rsidP="00926858">
      <w:pPr>
        <w:spacing w:before="130" w:after="130"/>
        <w:ind w:firstLine="540"/>
      </w:pPr>
      <w:r>
        <w:rPr>
          <w:rFonts w:hint="eastAsia"/>
        </w:rPr>
        <w:t>没有的这些，是因为什么没有动摇？</w:t>
      </w:r>
    </w:p>
    <w:p w:rsidR="000A0CE7" w:rsidRDefault="00926858" w:rsidP="00926858">
      <w:pPr>
        <w:spacing w:before="130" w:after="130"/>
        <w:ind w:firstLine="540"/>
      </w:pPr>
      <w:r>
        <w:rPr>
          <w:rFonts w:hint="eastAsia"/>
        </w:rPr>
        <w:t>是因为准确的认识到了“即使这些都是真的也没有关系”，还是“我有确切的证据相信不是这样”，还是“我没有充分的证据，也没准真是这样，但我定意如此”？</w:t>
      </w:r>
    </w:p>
    <w:p w:rsidR="000A0CE7" w:rsidRDefault="00926858" w:rsidP="00926858">
      <w:pPr>
        <w:spacing w:before="130" w:after="130"/>
        <w:ind w:firstLine="540"/>
      </w:pPr>
      <w:r>
        <w:rPr>
          <w:rFonts w:hint="eastAsia"/>
        </w:rPr>
        <w:lastRenderedPageBreak/>
        <w:t>时穷节乃现，日久见人心，这成本不比误会谣言发酵的这么几天大得多了？何况谣言误会实际上是“半危机”“伪危机”，比真正的落难的实际伤害要小得多。</w:t>
      </w:r>
    </w:p>
    <w:p w:rsidR="000A0CE7" w:rsidRDefault="00926858" w:rsidP="00926858">
      <w:pPr>
        <w:spacing w:before="130" w:after="130"/>
        <w:ind w:firstLine="540"/>
      </w:pPr>
      <w:r>
        <w:rPr>
          <w:rFonts w:hint="eastAsia"/>
        </w:rPr>
        <w:t>这么宝贵的机会，为什么要放弃？</w:t>
      </w:r>
    </w:p>
    <w:p w:rsidR="000A0CE7" w:rsidRDefault="000A0CE7" w:rsidP="00926858">
      <w:pPr>
        <w:spacing w:before="130" w:after="130"/>
        <w:ind w:firstLine="540"/>
      </w:pPr>
    </w:p>
    <w:p w:rsidR="00AB7B2C" w:rsidRDefault="00926858" w:rsidP="00926858">
      <w:pPr>
        <w:spacing w:before="130" w:after="130"/>
        <w:ind w:firstLine="540"/>
      </w:pPr>
      <w:r>
        <w:rPr>
          <w:rFonts w:hint="eastAsia"/>
        </w:rPr>
        <w:t>第三步，我可以捡恰当的点略说几句。这甚至算不上正经的解释或者自辩，准确的说，这个尺度分寸是精准计算过的——刚好足够那些足够坚定、而我又格外看重的人觉得石头落地，如释重负，而又刚好会让那些不够坚定，实际上只是来消费我、图谋我的人觉得“含糊不清，不够有决定性”。</w:t>
      </w:r>
    </w:p>
    <w:p w:rsidR="00AB7B2C" w:rsidRDefault="00926858" w:rsidP="00926858">
      <w:pPr>
        <w:spacing w:before="130" w:after="130"/>
        <w:ind w:firstLine="540"/>
      </w:pPr>
      <w:r>
        <w:rPr>
          <w:rFonts w:hint="eastAsia"/>
        </w:rPr>
        <w:t>因为这类人往往是祸乱之端，是只能赚不能亏的，处得越久</w:t>
      </w:r>
      <w:r>
        <w:rPr>
          <w:rFonts w:hint="eastAsia"/>
        </w:rPr>
        <w:t>ta</w:t>
      </w:r>
      <w:r>
        <w:rPr>
          <w:rFonts w:hint="eastAsia"/>
        </w:rPr>
        <w:t>就会觉得你欠得越多，该还的越大，对你约苛刻猜疑，在下一次有风吹草动时跳得更高。</w:t>
      </w:r>
    </w:p>
    <w:p w:rsidR="00AB7B2C" w:rsidRDefault="00926858" w:rsidP="00926858">
      <w:pPr>
        <w:spacing w:before="130" w:after="130"/>
        <w:ind w:firstLine="540"/>
      </w:pPr>
      <w:r>
        <w:rPr>
          <w:rFonts w:hint="eastAsia"/>
        </w:rPr>
        <w:t>何其不如这一次就让</w:t>
      </w:r>
      <w:r>
        <w:rPr>
          <w:rFonts w:hint="eastAsia"/>
        </w:rPr>
        <w:t>ta</w:t>
      </w:r>
      <w:r>
        <w:rPr>
          <w:rFonts w:hint="eastAsia"/>
        </w:rPr>
        <w:t>觉得“必然不妙”，早点把</w:t>
      </w:r>
      <w:r>
        <w:rPr>
          <w:rFonts w:hint="eastAsia"/>
        </w:rPr>
        <w:t>ta</w:t>
      </w:r>
      <w:r>
        <w:rPr>
          <w:rFonts w:hint="eastAsia"/>
        </w:rPr>
        <w:t>吓走？</w:t>
      </w:r>
    </w:p>
    <w:p w:rsidR="00AB7B2C" w:rsidRDefault="00926858" w:rsidP="00926858">
      <w:pPr>
        <w:spacing w:before="130" w:after="130"/>
        <w:ind w:firstLine="540"/>
      </w:pPr>
      <w:r>
        <w:rPr>
          <w:rFonts w:hint="eastAsia"/>
        </w:rPr>
        <w:t>ta</w:t>
      </w:r>
      <w:r>
        <w:rPr>
          <w:rFonts w:hint="eastAsia"/>
        </w:rPr>
        <w:t>受不了这种“不够有决定性”的自辩，自然就会骂骂咧咧的走掉，不但如此，还很容易担任义务筛查员，把一些通不过这种程度的怀疑的人提前挡在门外，将来也可以省了你一些麻烦。</w:t>
      </w:r>
    </w:p>
    <w:p w:rsidR="00C40068" w:rsidRDefault="00926858" w:rsidP="00926858">
      <w:pPr>
        <w:spacing w:before="130" w:after="130"/>
        <w:ind w:firstLine="540"/>
      </w:pPr>
      <w:r>
        <w:rPr>
          <w:rFonts w:hint="eastAsia"/>
        </w:rPr>
        <w:t>这类误会</w:t>
      </w:r>
      <w:r>
        <w:rPr>
          <w:rFonts w:hint="eastAsia"/>
        </w:rPr>
        <w:t>/</w:t>
      </w:r>
      <w:r>
        <w:rPr>
          <w:rFonts w:hint="eastAsia"/>
        </w:rPr>
        <w:t>谣传易感人群就像森林中的枯树，数量多了极易遇到火星酿成野火，所以不要过度贪图所谓的“广受欢迎”。</w:t>
      </w:r>
    </w:p>
    <w:p w:rsidR="00C40068" w:rsidRDefault="00926858" w:rsidP="00926858">
      <w:pPr>
        <w:spacing w:before="130" w:after="130"/>
        <w:ind w:firstLine="540"/>
      </w:pPr>
      <w:r>
        <w:rPr>
          <w:rFonts w:hint="eastAsia"/>
        </w:rPr>
        <w:t>坦率讲，如果你是一个价值净输出源，提供着宝贵的公共服务，你怕啥“不受欢迎”？</w:t>
      </w:r>
    </w:p>
    <w:p w:rsidR="00C40068" w:rsidRDefault="00926858" w:rsidP="00926858">
      <w:pPr>
        <w:spacing w:before="130" w:after="130"/>
        <w:ind w:firstLine="540"/>
      </w:pPr>
      <w:r>
        <w:rPr>
          <w:rFonts w:hint="eastAsia"/>
        </w:rPr>
        <w:t>一旦你免于这种“没人爱我”的恐惧，你自然就会发现推迟解释误会和谣言的宝贵战略价值。</w:t>
      </w:r>
    </w:p>
    <w:p w:rsidR="00C40068" w:rsidRDefault="00926858" w:rsidP="00926858">
      <w:pPr>
        <w:spacing w:before="130" w:after="130"/>
        <w:ind w:firstLine="540"/>
      </w:pPr>
      <w:r>
        <w:rPr>
          <w:rFonts w:hint="eastAsia"/>
        </w:rPr>
        <w:t>你甚至会舍不得太早结束这种进程。</w:t>
      </w:r>
    </w:p>
    <w:p w:rsidR="00C40068" w:rsidRDefault="00926858" w:rsidP="00926858">
      <w:pPr>
        <w:spacing w:before="130" w:after="130"/>
        <w:ind w:firstLine="540"/>
      </w:pPr>
      <w:r>
        <w:rPr>
          <w:rFonts w:hint="eastAsia"/>
        </w:rPr>
        <w:t>而你这个稳坐钓鱼台，坐山观虎斗的态度本身就是无声的宣言，本身就足以释放让最核心的朋友安心的信号了。</w:t>
      </w:r>
    </w:p>
    <w:p w:rsidR="00926858" w:rsidRDefault="00926858" w:rsidP="00926858">
      <w:pPr>
        <w:spacing w:before="130" w:after="130"/>
        <w:ind w:firstLine="540"/>
      </w:pPr>
      <w:r>
        <w:rPr>
          <w:rFonts w:hint="eastAsia"/>
        </w:rPr>
        <w:t>我对在你心中建立无可置疑的形象毫无兴趣，对无可置疑的对象有感情有什么值得在意的？</w:t>
      </w:r>
    </w:p>
    <w:p w:rsidR="00926858" w:rsidRDefault="00926858" w:rsidP="00926858">
      <w:pPr>
        <w:spacing w:before="130" w:after="130"/>
        <w:ind w:firstLine="540"/>
      </w:pPr>
    </w:p>
    <w:p w:rsidR="00493FFE" w:rsidRDefault="00926858" w:rsidP="00926858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2024-07-03</w:t>
      </w:r>
    </w:p>
    <w:p w:rsidR="00926858" w:rsidRDefault="00926858" w:rsidP="00926858">
      <w:pPr>
        <w:spacing w:before="130" w:after="130"/>
        <w:ind w:firstLine="540"/>
        <w:jc w:val="right"/>
      </w:pPr>
      <w:hyperlink r:id="rId4" w:history="1">
        <w:r w:rsidRPr="00FF6098">
          <w:rPr>
            <w:rStyle w:val="ae"/>
            <w:rFonts w:hint="eastAsia"/>
          </w:rPr>
          <w:t>https://www.zhihu.com/answer/3550136971</w:t>
        </w:r>
      </w:hyperlink>
    </w:p>
    <w:p w:rsidR="00926858" w:rsidRDefault="00926858" w:rsidP="00926858">
      <w:pPr>
        <w:spacing w:before="130" w:after="130"/>
        <w:ind w:firstLineChars="0" w:firstLine="0"/>
      </w:pPr>
    </w:p>
    <w:p w:rsidR="00926858" w:rsidRDefault="00926858" w:rsidP="00926858">
      <w:pPr>
        <w:spacing w:before="130" w:after="130"/>
        <w:ind w:firstLineChars="0" w:firstLine="0"/>
      </w:pPr>
      <w:r>
        <w:rPr>
          <w:rFonts w:hint="eastAsia"/>
        </w:rPr>
        <w:t>---</w:t>
      </w:r>
    </w:p>
    <w:p w:rsidR="00926858" w:rsidRDefault="00926858" w:rsidP="00926858">
      <w:pPr>
        <w:spacing w:before="130" w:after="130"/>
        <w:ind w:firstLineChars="0" w:firstLine="0"/>
      </w:pPr>
    </w:p>
    <w:p w:rsidR="00C40068" w:rsidRDefault="00C40068" w:rsidP="00926858">
      <w:pPr>
        <w:spacing w:before="130" w:after="130"/>
        <w:ind w:firstLineChars="0" w:firstLine="0"/>
      </w:pPr>
    </w:p>
    <w:p w:rsidR="00C40068" w:rsidRDefault="00C40068" w:rsidP="00926858">
      <w:pPr>
        <w:spacing w:before="130" w:after="130"/>
        <w:ind w:firstLineChars="0" w:firstLine="0"/>
      </w:pPr>
    </w:p>
    <w:p w:rsidR="00C40068" w:rsidRDefault="00C40068" w:rsidP="00926858">
      <w:pPr>
        <w:spacing w:before="130" w:after="130"/>
        <w:ind w:firstLineChars="0" w:firstLine="0"/>
      </w:pPr>
    </w:p>
    <w:p w:rsidR="00C40068" w:rsidRDefault="00C40068" w:rsidP="00926858">
      <w:pPr>
        <w:spacing w:before="130" w:after="130"/>
        <w:ind w:firstLineChars="0" w:firstLine="0"/>
      </w:pPr>
    </w:p>
    <w:p w:rsidR="00C40068" w:rsidRDefault="00C40068" w:rsidP="00926858">
      <w:pPr>
        <w:spacing w:before="130" w:after="130"/>
        <w:ind w:firstLineChars="0" w:firstLine="0"/>
      </w:pPr>
    </w:p>
    <w:p w:rsidR="00C40068" w:rsidRDefault="00C40068" w:rsidP="00926858">
      <w:pPr>
        <w:spacing w:before="130" w:after="130"/>
        <w:ind w:firstLineChars="0" w:firstLine="0"/>
      </w:pPr>
    </w:p>
    <w:p w:rsidR="00C40068" w:rsidRDefault="00C40068" w:rsidP="00926858">
      <w:pPr>
        <w:spacing w:before="130" w:after="130"/>
        <w:ind w:firstLineChars="0"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C40068" w:rsidRDefault="00C40068" w:rsidP="00926858">
      <w:pPr>
        <w:spacing w:before="130" w:after="130"/>
        <w:ind w:firstLineChars="0" w:firstLine="0"/>
        <w:rPr>
          <w:rFonts w:hint="eastAsia"/>
        </w:rPr>
      </w:pPr>
    </w:p>
    <w:p w:rsidR="005114D2" w:rsidRDefault="00C40068" w:rsidP="005114D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 w:rsidR="005114D2">
        <w:rPr>
          <w:rFonts w:hint="eastAsia"/>
        </w:rPr>
        <w:t>就论这篇来说</w:t>
      </w:r>
      <w:r w:rsidR="005114D2">
        <w:rPr>
          <w:rFonts w:hint="eastAsia"/>
        </w:rPr>
        <w:t xml:space="preserve"> </w:t>
      </w:r>
      <w:r w:rsidR="005114D2">
        <w:rPr>
          <w:rFonts w:hint="eastAsia"/>
        </w:rPr>
        <w:t>我深感歉意</w:t>
      </w:r>
      <w:r w:rsidR="005114D2">
        <w:rPr>
          <w:rFonts w:hint="eastAsia"/>
        </w:rPr>
        <w:t xml:space="preserve"> </w:t>
      </w:r>
      <w:r w:rsidR="005114D2">
        <w:rPr>
          <w:rFonts w:hint="eastAsia"/>
        </w:rPr>
        <w:t>觉得每个月支持爱发电那区区的</w:t>
      </w:r>
      <w:r w:rsidR="005114D2">
        <w:rPr>
          <w:rFonts w:hint="eastAsia"/>
        </w:rPr>
        <w:t>45</w:t>
      </w:r>
      <w:r w:rsidR="005114D2">
        <w:rPr>
          <w:rFonts w:hint="eastAsia"/>
        </w:rPr>
        <w:t>元</w:t>
      </w:r>
      <w:r w:rsidR="005114D2">
        <w:rPr>
          <w:rFonts w:hint="eastAsia"/>
        </w:rPr>
        <w:t xml:space="preserve"> </w:t>
      </w:r>
      <w:r w:rsidR="005114D2">
        <w:rPr>
          <w:rFonts w:hint="eastAsia"/>
        </w:rPr>
        <w:t>远比不上您所发布的这些文章</w:t>
      </w:r>
      <w:r w:rsidR="005114D2">
        <w:rPr>
          <w:rFonts w:hint="eastAsia"/>
        </w:rPr>
        <w:t>。</w:t>
      </w:r>
    </w:p>
    <w:p w:rsidR="005114D2" w:rsidRDefault="005114D2" w:rsidP="005114D2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每当深感疲惫，心生怨言，觉得为什么都得要是我去净输出的时候，转过身看看你所付出的一切，我又“充满电”了</w:t>
      </w:r>
      <w:r>
        <w:rPr>
          <w:rFonts w:hint="eastAsia"/>
        </w:rPr>
        <w:t xml:space="preserve"> </w:t>
      </w:r>
      <w:r>
        <w:rPr>
          <w:rFonts w:hint="eastAsia"/>
        </w:rPr>
        <w:t>在坚持继续做下去</w:t>
      </w:r>
      <w:r>
        <w:rPr>
          <w:rFonts w:hint="eastAsia"/>
        </w:rPr>
        <w:t xml:space="preserve"> </w:t>
      </w:r>
      <w:r>
        <w:rPr>
          <w:rFonts w:hint="eastAsia"/>
        </w:rPr>
        <w:t>比上一次“没电”的时候在坚持多一下下就行了。</w:t>
      </w:r>
    </w:p>
    <w:p w:rsidR="00926858" w:rsidRDefault="005114D2" w:rsidP="005114D2">
      <w:pPr>
        <w:spacing w:before="130" w:after="130"/>
        <w:ind w:firstLine="540"/>
      </w:pPr>
      <w:r>
        <w:rPr>
          <w:rFonts w:hint="eastAsia"/>
        </w:rPr>
        <w:t>谢谢你。</w:t>
      </w:r>
    </w:p>
    <w:p w:rsidR="00C40068" w:rsidRDefault="00C40068" w:rsidP="00926858">
      <w:pPr>
        <w:spacing w:before="130" w:after="130"/>
        <w:ind w:firstLine="540"/>
      </w:pPr>
      <w:r>
        <w:rPr>
          <w:rFonts w:hint="eastAsia"/>
        </w:rPr>
        <w:t xml:space="preserve">A: </w:t>
      </w:r>
      <w:r w:rsidR="005114D2" w:rsidRPr="005114D2">
        <w:rPr>
          <w:rFonts w:hint="eastAsia"/>
        </w:rPr>
        <w:t>不要仅仅注重输出，也要注重保证占用你生命的人是懂得珍惜的人。不懂珍惜的人要确保</w:t>
      </w:r>
      <w:r w:rsidR="005114D2" w:rsidRPr="005114D2">
        <w:rPr>
          <w:rFonts w:hint="eastAsia"/>
        </w:rPr>
        <w:t>ta</w:t>
      </w:r>
      <w:r w:rsidR="005114D2" w:rsidRPr="005114D2">
        <w:rPr>
          <w:rFonts w:hint="eastAsia"/>
        </w:rPr>
        <w:t>们只是有机会搭便车、借光。</w:t>
      </w:r>
    </w:p>
    <w:p w:rsidR="005114D2" w:rsidRDefault="005114D2" w:rsidP="005114D2">
      <w:pPr>
        <w:spacing w:before="130" w:after="130"/>
        <w:ind w:firstLine="540"/>
        <w:jc w:val="right"/>
      </w:pPr>
      <w:r>
        <w:rPr>
          <w:rFonts w:hint="eastAsia"/>
        </w:rPr>
        <w:t>---</w:t>
      </w:r>
    </w:p>
    <w:p w:rsidR="005114D2" w:rsidRDefault="005F5C42" w:rsidP="00926858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5F5C42">
        <w:rPr>
          <w:rFonts w:hint="eastAsia"/>
        </w:rPr>
        <w:t>让子弹飞一会儿，这是今年工作和生活得到的最大的感悟。知道要这么做，但不知道这里面的逻辑，看了这篇才明白，到底为什么要“让子弹飞一会儿”。我总是能在这找到让自己更坚定的东西。</w:t>
      </w:r>
    </w:p>
    <w:p w:rsidR="005F5C42" w:rsidRDefault="005F5C42" w:rsidP="005F5C42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5F5C42" w:rsidRDefault="005F5C42" w:rsidP="00926858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2025/2/8</w:t>
      </w:r>
    </w:p>
    <w:p w:rsidR="00926858" w:rsidRPr="00926858" w:rsidRDefault="00926858" w:rsidP="00926858">
      <w:pPr>
        <w:spacing w:before="130" w:after="130"/>
        <w:ind w:firstLine="540"/>
        <w:rPr>
          <w:rFonts w:hint="eastAsia"/>
        </w:rPr>
      </w:pPr>
    </w:p>
    <w:sectPr w:rsidR="00926858" w:rsidRPr="00926858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858"/>
    <w:rsid w:val="000A0CE7"/>
    <w:rsid w:val="000B4986"/>
    <w:rsid w:val="000D16EB"/>
    <w:rsid w:val="000E2605"/>
    <w:rsid w:val="001C7069"/>
    <w:rsid w:val="001C712F"/>
    <w:rsid w:val="003D002B"/>
    <w:rsid w:val="0040567E"/>
    <w:rsid w:val="004426CD"/>
    <w:rsid w:val="00452E4D"/>
    <w:rsid w:val="00493FFE"/>
    <w:rsid w:val="005114D2"/>
    <w:rsid w:val="0056104D"/>
    <w:rsid w:val="005F5C42"/>
    <w:rsid w:val="00657D60"/>
    <w:rsid w:val="007812DC"/>
    <w:rsid w:val="00804560"/>
    <w:rsid w:val="008113EF"/>
    <w:rsid w:val="008831BC"/>
    <w:rsid w:val="008C78B7"/>
    <w:rsid w:val="00926858"/>
    <w:rsid w:val="00950EFB"/>
    <w:rsid w:val="00987C8A"/>
    <w:rsid w:val="00995C6C"/>
    <w:rsid w:val="00AB7B2C"/>
    <w:rsid w:val="00B308A5"/>
    <w:rsid w:val="00B85742"/>
    <w:rsid w:val="00B95A10"/>
    <w:rsid w:val="00BF53F3"/>
    <w:rsid w:val="00C40068"/>
    <w:rsid w:val="00C70CA8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5773"/>
  <w15:chartTrackingRefBased/>
  <w15:docId w15:val="{22DC8447-4D43-47BB-A855-F58524C9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9268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858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858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858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858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858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85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8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26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26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2685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26858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685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2685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2685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2685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26858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2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85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2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68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268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68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68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268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685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2685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26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5501369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2025-02-07T16:52:00Z</dcterms:created>
  <dcterms:modified xsi:type="dcterms:W3CDTF">2025-02-07T17:00:00Z</dcterms:modified>
</cp:coreProperties>
</file>