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5BF0" w:rsidRDefault="00945BF0" w:rsidP="00945BF0">
      <w:pPr>
        <w:spacing w:before="32" w:after="32"/>
      </w:pPr>
      <w:r>
        <w:rPr>
          <w:rFonts w:hint="eastAsia"/>
        </w:rPr>
        <w:t>#</w:t>
      </w:r>
      <w:r>
        <w:rPr>
          <w:rFonts w:hint="eastAsia"/>
        </w:rPr>
        <w:t>两罪并罚</w:t>
      </w:r>
      <w:r>
        <w:rPr>
          <w:rFonts w:hint="eastAsia"/>
        </w:rPr>
        <w:t>#</w:t>
      </w:r>
    </w:p>
    <w:p w:rsidR="00945BF0" w:rsidRDefault="00945BF0" w:rsidP="00945BF0">
      <w:pPr>
        <w:spacing w:before="32" w:after="32"/>
      </w:pPr>
    </w:p>
    <w:p w:rsidR="00945BF0" w:rsidRDefault="00945BF0" w:rsidP="00945BF0">
      <w:pPr>
        <w:spacing w:before="32" w:after="32"/>
        <w:jc w:val="center"/>
      </w:pPr>
      <w:r>
        <w:rPr>
          <w:rFonts w:hint="eastAsia"/>
        </w:rPr>
        <w:t>问题：</w:t>
      </w:r>
      <w:r w:rsidRPr="00945BF0">
        <w:rPr>
          <w:rFonts w:hint="eastAsia"/>
        </w:rPr>
        <w:t>业内人士表示清华「</w:t>
      </w:r>
      <w:r w:rsidRPr="00945BF0">
        <w:rPr>
          <w:rFonts w:hint="eastAsia"/>
        </w:rPr>
        <w:t xml:space="preserve"> </w:t>
      </w:r>
      <w:r w:rsidRPr="00945BF0">
        <w:rPr>
          <w:rFonts w:hint="eastAsia"/>
        </w:rPr>
        <w:t>后羿射日</w:t>
      </w:r>
      <w:r w:rsidRPr="00945BF0">
        <w:rPr>
          <w:rFonts w:hint="eastAsia"/>
        </w:rPr>
        <w:t xml:space="preserve"> </w:t>
      </w:r>
      <w:r w:rsidRPr="00945BF0">
        <w:rPr>
          <w:rFonts w:hint="eastAsia"/>
        </w:rPr>
        <w:t>」雕塑没有任何问题，你对此雕塑设计有何想法？</w:t>
      </w:r>
    </w:p>
    <w:p w:rsidR="00945BF0" w:rsidRDefault="00945BF0" w:rsidP="00945BF0">
      <w:pPr>
        <w:spacing w:before="32" w:after="32"/>
      </w:pPr>
    </w:p>
    <w:p w:rsidR="00515AA0" w:rsidRDefault="00945BF0" w:rsidP="00945BF0">
      <w:pPr>
        <w:spacing w:before="32" w:after="32"/>
        <w:ind w:firstLine="420"/>
      </w:pPr>
      <w:r>
        <w:rPr>
          <w:rFonts w:hint="eastAsia"/>
        </w:rPr>
        <w:t>世界上不存在出于人手而“无任何问题”的艺术品。</w:t>
      </w:r>
    </w:p>
    <w:p w:rsidR="00515AA0" w:rsidRDefault="00945BF0" w:rsidP="00945BF0">
      <w:pPr>
        <w:spacing w:before="32" w:after="32"/>
        <w:ind w:firstLine="420"/>
      </w:pPr>
      <w:r>
        <w:rPr>
          <w:rFonts w:hint="eastAsia"/>
        </w:rPr>
        <w:t>这个评语本身反映出的是一个艺术批评上的困境，那就是艺术的“问题”是什么。</w:t>
      </w:r>
    </w:p>
    <w:p w:rsidR="00515AA0" w:rsidRDefault="00945BF0" w:rsidP="00945BF0">
      <w:pPr>
        <w:spacing w:before="32" w:after="32"/>
        <w:ind w:firstLine="420"/>
      </w:pPr>
      <w:r>
        <w:rPr>
          <w:rFonts w:hint="eastAsia"/>
        </w:rPr>
        <w:t>艺术能有什么“问题”？</w:t>
      </w:r>
    </w:p>
    <w:p w:rsidR="00515AA0" w:rsidRDefault="00945BF0" w:rsidP="00945BF0">
      <w:pPr>
        <w:spacing w:before="32" w:after="32"/>
        <w:ind w:firstLine="420"/>
      </w:pPr>
      <w:r>
        <w:rPr>
          <w:rFonts w:hint="eastAsia"/>
        </w:rPr>
        <w:t>艺术的评价总有两个面向，一个是艺术专业本身的评价，一个是来自大众的评价。这两个评价从一开始就有着天然的差异。</w:t>
      </w:r>
    </w:p>
    <w:p w:rsidR="00515AA0" w:rsidRDefault="00945BF0" w:rsidP="00945BF0">
      <w:pPr>
        <w:spacing w:before="32" w:after="32"/>
        <w:ind w:firstLine="420"/>
      </w:pPr>
      <w:r>
        <w:rPr>
          <w:rFonts w:hint="eastAsia"/>
        </w:rPr>
        <w:t>举个例子，艺术专业自己是根本不在乎什么裸露、性感、道德、真实之类的界限的。在探索“美的其他可能”时，这些被加诸在人类身上的“行政管制”往往恰恰是艺术家容易获得斩获的方向。就像怪物猎人当然会去禁林，难道去动物园捕猎异兽吗？</w:t>
      </w:r>
    </w:p>
    <w:p w:rsidR="00515AA0" w:rsidRDefault="00945BF0" w:rsidP="00945BF0">
      <w:pPr>
        <w:spacing w:before="32" w:after="32"/>
        <w:ind w:firstLine="420"/>
      </w:pPr>
      <w:r>
        <w:rPr>
          <w:rFonts w:hint="eastAsia"/>
        </w:rPr>
        <w:t>艺术很像跳高，重要的是越过从未有人到达的高度，而不是“必须使用规定姿势”。如果不能在任何意义上、任何形式上突破人类任何一条已知的边界，那么一个艺术家的一生就完全的浪费了。</w:t>
      </w:r>
    </w:p>
    <w:p w:rsidR="00515AA0" w:rsidRDefault="00945BF0" w:rsidP="00945BF0">
      <w:pPr>
        <w:spacing w:before="32" w:after="32"/>
        <w:ind w:firstLine="420"/>
      </w:pPr>
      <w:r>
        <w:rPr>
          <w:rFonts w:hint="eastAsia"/>
        </w:rPr>
        <w:t>而且时代的发展会越来越直观的显明这一点——人工智能将会毁灭一切不以此为任的“所谓艺术家”。</w:t>
      </w:r>
    </w:p>
    <w:p w:rsidR="00515AA0" w:rsidRDefault="00945BF0" w:rsidP="00945BF0">
      <w:pPr>
        <w:spacing w:before="32" w:after="32"/>
        <w:ind w:firstLine="420"/>
      </w:pPr>
      <w:r>
        <w:rPr>
          <w:rFonts w:hint="eastAsia"/>
        </w:rPr>
        <w:t>只有这些“怪物猎人”可以真正的超出人工智能的意料，只有</w:t>
      </w:r>
      <w:r>
        <w:rPr>
          <w:rFonts w:hint="eastAsia"/>
        </w:rPr>
        <w:t>ta</w:t>
      </w:r>
      <w:r>
        <w:rPr>
          <w:rFonts w:hint="eastAsia"/>
        </w:rPr>
        <w:t>们先创造出数据集、才能在数据集上训练出足以模仿</w:t>
      </w:r>
      <w:r>
        <w:rPr>
          <w:rFonts w:hint="eastAsia"/>
        </w:rPr>
        <w:t>ta</w:t>
      </w:r>
      <w:r>
        <w:rPr>
          <w:rFonts w:hint="eastAsia"/>
        </w:rPr>
        <w:t>们的</w:t>
      </w:r>
      <w:r>
        <w:rPr>
          <w:rFonts w:hint="eastAsia"/>
        </w:rPr>
        <w:t>ai</w:t>
      </w:r>
      <w:r>
        <w:rPr>
          <w:rFonts w:hint="eastAsia"/>
        </w:rPr>
        <w:t>来。</w:t>
      </w:r>
    </w:p>
    <w:p w:rsidR="00515AA0" w:rsidRDefault="00945BF0" w:rsidP="00945BF0">
      <w:pPr>
        <w:spacing w:before="32" w:after="32"/>
        <w:ind w:firstLine="420"/>
      </w:pPr>
      <w:r>
        <w:rPr>
          <w:rFonts w:hint="eastAsia"/>
        </w:rPr>
        <w:t>说句题外话，通过一系列作品训练一个基于自己风格的</w:t>
      </w:r>
      <w:r>
        <w:rPr>
          <w:rFonts w:hint="eastAsia"/>
        </w:rPr>
        <w:t>AI</w:t>
      </w:r>
      <w:r>
        <w:rPr>
          <w:rFonts w:hint="eastAsia"/>
        </w:rPr>
        <w:t>，直接将这个</w:t>
      </w:r>
      <w:r>
        <w:rPr>
          <w:rFonts w:hint="eastAsia"/>
        </w:rPr>
        <w:t>AI</w:t>
      </w:r>
      <w:r>
        <w:rPr>
          <w:rFonts w:hint="eastAsia"/>
        </w:rPr>
        <w:t>作为艺术作品，将会是未来的艺术家的一个常规性的使命。</w:t>
      </w:r>
    </w:p>
    <w:p w:rsidR="00515AA0" w:rsidRDefault="00945BF0" w:rsidP="00515AA0">
      <w:pPr>
        <w:spacing w:before="32" w:after="32"/>
        <w:ind w:firstLine="420"/>
      </w:pPr>
      <w:r>
        <w:rPr>
          <w:rFonts w:hint="eastAsia"/>
        </w:rPr>
        <w:t>其实颜真卿创建颜体，莫奈追求的印象主义，在本质上就是创造了“汉字的颜化算法”和“图像的莫奈化算法”。穷其一生，只是在给训练集增加数据。</w:t>
      </w:r>
    </w:p>
    <w:p w:rsidR="00515AA0" w:rsidRDefault="00945BF0" w:rsidP="00515AA0">
      <w:pPr>
        <w:spacing w:before="32" w:after="32"/>
        <w:ind w:firstLine="420"/>
      </w:pPr>
      <w:r>
        <w:rPr>
          <w:rFonts w:hint="eastAsia"/>
        </w:rPr>
        <w:t>收回来——若是开始就打定主意不越雷池一步，那又何必要走这条路？这几乎像是一个运动员一入行就打定主意不能打破任何纪录，是显然荒谬的。</w:t>
      </w:r>
    </w:p>
    <w:p w:rsidR="00515AA0" w:rsidRDefault="00945BF0" w:rsidP="00515AA0">
      <w:pPr>
        <w:spacing w:before="32" w:after="32"/>
        <w:ind w:firstLine="420"/>
      </w:pPr>
      <w:r>
        <w:rPr>
          <w:rFonts w:hint="eastAsia"/>
        </w:rPr>
        <w:t>而大众和艺术家的关系，颇有点像裁判与运动员的关系。</w:t>
      </w:r>
      <w:r>
        <w:rPr>
          <w:rFonts w:hint="eastAsia"/>
        </w:rPr>
        <w:t>ta</w:t>
      </w:r>
      <w:r>
        <w:rPr>
          <w:rFonts w:hint="eastAsia"/>
        </w:rPr>
        <w:t>跳过去了，但是</w:t>
      </w:r>
      <w:r>
        <w:rPr>
          <w:rFonts w:hint="eastAsia"/>
        </w:rPr>
        <w:t>ta</w:t>
      </w:r>
      <w:r>
        <w:rPr>
          <w:rFonts w:hint="eastAsia"/>
        </w:rPr>
        <w:t>用了一种从没有人用过的姿势——这算不算犯规？</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515AA0" w:rsidTr="00376BD1">
        <w:tc>
          <w:tcPr>
            <w:tcW w:w="9286" w:type="dxa"/>
          </w:tcPr>
          <w:p w:rsidR="00515AA0" w:rsidRDefault="00376BD1" w:rsidP="00376BD1">
            <w:pPr>
              <w:spacing w:before="32" w:after="32"/>
              <w:jc w:val="center"/>
            </w:pPr>
            <w:r>
              <w:rPr>
                <w:noProof/>
              </w:rPr>
              <w:drawing>
                <wp:inline distT="0" distB="0" distL="0" distR="0">
                  <wp:extent cx="2667000" cy="1714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tc>
      </w:tr>
    </w:tbl>
    <w:p w:rsidR="00376BD1" w:rsidRDefault="00945BF0" w:rsidP="00376BD1">
      <w:pPr>
        <w:spacing w:before="32" w:after="32"/>
        <w:ind w:firstLine="420"/>
      </w:pPr>
      <w:r>
        <w:rPr>
          <w:rFonts w:hint="eastAsia"/>
        </w:rPr>
        <w:t>更深刻的是——</w:t>
      </w:r>
    </w:p>
    <w:p w:rsidR="00376BD1" w:rsidRDefault="00945BF0" w:rsidP="00376BD1">
      <w:pPr>
        <w:spacing w:before="32" w:after="32"/>
        <w:ind w:firstLine="420"/>
      </w:pPr>
      <w:r w:rsidRPr="00376BD1">
        <w:rPr>
          <w:rFonts w:ascii="点字青花楷" w:eastAsia="点字青花楷" w:hint="eastAsia"/>
        </w:rPr>
        <w:t>如果ta【跳都没有跳过去】，却用了一个没人用过的姿势，【这】算不算犯规</w:t>
      </w:r>
      <w:r>
        <w:rPr>
          <w:rFonts w:hint="eastAsia"/>
        </w:rPr>
        <w:t>？</w:t>
      </w:r>
    </w:p>
    <w:p w:rsidR="00376BD1" w:rsidRDefault="00945BF0" w:rsidP="00376BD1">
      <w:pPr>
        <w:spacing w:before="32" w:after="32"/>
        <w:ind w:firstLine="420"/>
      </w:pPr>
      <w:r w:rsidRPr="00376BD1">
        <w:rPr>
          <w:rFonts w:eastAsia="点字青花楷" w:hint="eastAsia"/>
        </w:rPr>
        <w:t>还是说要“两罪并罚”</w:t>
      </w:r>
      <w:r>
        <w:rPr>
          <w:rFonts w:hint="eastAsia"/>
        </w:rPr>
        <w:t>？</w:t>
      </w:r>
    </w:p>
    <w:p w:rsidR="00376BD1" w:rsidRDefault="00376BD1" w:rsidP="00376BD1">
      <w:pPr>
        <w:spacing w:before="32" w:after="32"/>
        <w:ind w:firstLine="420"/>
      </w:pPr>
    </w:p>
    <w:p w:rsidR="00376BD1" w:rsidRDefault="00945BF0" w:rsidP="00376BD1">
      <w:pPr>
        <w:spacing w:before="32" w:after="32"/>
        <w:ind w:firstLine="420"/>
      </w:pPr>
      <w:r>
        <w:rPr>
          <w:rFonts w:hint="eastAsia"/>
        </w:rPr>
        <w:t>这才是摆在裁判团面前的最大问题。</w:t>
      </w:r>
    </w:p>
    <w:p w:rsidR="00376BD1" w:rsidRDefault="00945BF0" w:rsidP="00376BD1">
      <w:pPr>
        <w:spacing w:before="32" w:after="32"/>
        <w:ind w:firstLine="420"/>
      </w:pPr>
      <w:r>
        <w:rPr>
          <w:rFonts w:hint="eastAsia"/>
        </w:rPr>
        <w:t>身为裁判，我判一个“灰色行为”是否算犯规的原则是什么？我为什么要这么判？</w:t>
      </w:r>
    </w:p>
    <w:p w:rsidR="00C61F3C" w:rsidRDefault="00945BF0" w:rsidP="00376BD1">
      <w:pPr>
        <w:spacing w:before="32" w:after="32"/>
        <w:ind w:firstLine="420"/>
      </w:pPr>
      <w:r>
        <w:rPr>
          <w:rFonts w:hint="eastAsia"/>
        </w:rPr>
        <w:t>裁判也分业余和职业，这才是中国现在面对的艺术方面——不仅是美术，还有叙事艺术、表演艺术等一切可以涉及表达、具有言说能力的艺术形式——最大的困境。</w:t>
      </w:r>
    </w:p>
    <w:p w:rsidR="00C61F3C" w:rsidRDefault="00945BF0" w:rsidP="00376BD1">
      <w:pPr>
        <w:spacing w:before="32" w:after="32"/>
        <w:ind w:firstLine="420"/>
      </w:pPr>
      <w:r>
        <w:rPr>
          <w:rFonts w:hint="eastAsia"/>
        </w:rPr>
        <w:t>我们缺少对艺术有足够深刻造诣、理解艺术对文明的确切意义和影响的立法者。</w:t>
      </w:r>
    </w:p>
    <w:p w:rsidR="00C61F3C" w:rsidRDefault="00945BF0" w:rsidP="00376BD1">
      <w:pPr>
        <w:spacing w:before="32" w:after="32"/>
        <w:ind w:firstLine="420"/>
      </w:pPr>
      <w:r>
        <w:rPr>
          <w:rFonts w:hint="eastAsia"/>
        </w:rPr>
        <w:t>这不是指“设定文化政策”这种技术层面的立法，而是指改化人心、启蒙民智、引领文化共同体的成员完成美的觉醒的人。</w:t>
      </w:r>
    </w:p>
    <w:p w:rsidR="00C61F3C" w:rsidRDefault="00945BF0" w:rsidP="00376BD1">
      <w:pPr>
        <w:spacing w:before="32" w:after="32"/>
        <w:ind w:firstLine="420"/>
      </w:pPr>
      <w:r>
        <w:rPr>
          <w:rFonts w:hint="eastAsia"/>
        </w:rPr>
        <w:t>中国的短板，不在艺术家这一边，而在于艺术批评家。</w:t>
      </w:r>
    </w:p>
    <w:p w:rsidR="00C61F3C" w:rsidRDefault="00945BF0" w:rsidP="00376BD1">
      <w:pPr>
        <w:spacing w:before="32" w:after="32"/>
        <w:ind w:firstLine="420"/>
      </w:pPr>
      <w:r>
        <w:rPr>
          <w:rFonts w:hint="eastAsia"/>
        </w:rPr>
        <w:t>甚至不在于艺术批评家，而在于敢于设想、敢于担当这项责任的批评家的</w:t>
      </w:r>
      <w:r w:rsidRPr="00C61F3C">
        <w:rPr>
          <w:rFonts w:eastAsia="点字青花楷" w:hint="eastAsia"/>
        </w:rPr>
        <w:t>种子。</w:t>
      </w:r>
    </w:p>
    <w:p w:rsidR="00C61F3C" w:rsidRDefault="00945BF0" w:rsidP="00376BD1">
      <w:pPr>
        <w:spacing w:before="32" w:after="32"/>
        <w:ind w:firstLine="420"/>
      </w:pPr>
      <w:r>
        <w:rPr>
          <w:rFonts w:hint="eastAsia"/>
        </w:rPr>
        <w:lastRenderedPageBreak/>
        <w:t>放眼望去，或许是我孤陋寡闻，但所见多是只要动了这个念头就觉得自己渺小、低贱、不配，看见别人有这样的志向，就要群起告诫“渺小、低贱、不配”的可怜人。</w:t>
      </w:r>
    </w:p>
    <w:p w:rsidR="00C61F3C" w:rsidRDefault="00945BF0" w:rsidP="00376BD1">
      <w:pPr>
        <w:spacing w:before="32" w:after="32"/>
        <w:ind w:firstLine="420"/>
      </w:pPr>
      <w:r>
        <w:rPr>
          <w:rFonts w:hint="eastAsia"/>
        </w:rPr>
        <w:t>要“两罪并罚”的惊惶者。</w:t>
      </w:r>
    </w:p>
    <w:p w:rsidR="00C61F3C" w:rsidRDefault="00945BF0" w:rsidP="00C61F3C">
      <w:pPr>
        <w:spacing w:before="32" w:after="32"/>
        <w:ind w:firstLine="420"/>
      </w:pPr>
      <w:r>
        <w:rPr>
          <w:rFonts w:hint="eastAsia"/>
        </w:rPr>
        <w:t>该罚不该罚，我无法一言而决，但坐在陪审团里的每一个人都要思考一个问题——罚与不罚的尺度到底是什么？</w:t>
      </w:r>
    </w:p>
    <w:p w:rsidR="00C61F3C" w:rsidRDefault="00945BF0" w:rsidP="00C61F3C">
      <w:pPr>
        <w:spacing w:before="32" w:after="32"/>
        <w:ind w:firstLine="420"/>
      </w:pPr>
      <w:r>
        <w:rPr>
          <w:rFonts w:hint="eastAsia"/>
        </w:rPr>
        <w:t>是令我感到惊扰，所以惊扰者罪该万死吗？</w:t>
      </w:r>
    </w:p>
    <w:p w:rsidR="00C61F3C" w:rsidRDefault="00945BF0" w:rsidP="00C61F3C">
      <w:pPr>
        <w:spacing w:before="32" w:after="32"/>
        <w:ind w:firstLine="420"/>
      </w:pPr>
      <w:r>
        <w:rPr>
          <w:rFonts w:hint="eastAsia"/>
        </w:rPr>
        <w:t>是没有跳过世界纪录，还令我受到惊扰，所以罪加一等吗？</w:t>
      </w:r>
    </w:p>
    <w:p w:rsidR="00C61F3C" w:rsidRDefault="00945BF0" w:rsidP="00C61F3C">
      <w:pPr>
        <w:spacing w:before="32" w:after="32"/>
        <w:ind w:firstLine="420"/>
      </w:pPr>
      <w:r>
        <w:rPr>
          <w:rFonts w:hint="eastAsia"/>
        </w:rPr>
        <w:t>那么，将这些“惊扰者”尽皆斩首示众，以儆效尤，是最符合裁判团的最大利益的吗？</w:t>
      </w:r>
    </w:p>
    <w:p w:rsidR="00C61F3C" w:rsidRDefault="00945BF0" w:rsidP="00C61F3C">
      <w:pPr>
        <w:spacing w:before="32" w:after="32"/>
        <w:ind w:firstLine="420"/>
      </w:pPr>
      <w:r>
        <w:rPr>
          <w:rFonts w:hint="eastAsia"/>
        </w:rPr>
        <w:t>我们不需要挑战任何极限的人，只需要“在饮宴时候能有人能跟着传统曲目舞蹈助兴即可”吗？</w:t>
      </w:r>
    </w:p>
    <w:p w:rsidR="00C61F3C" w:rsidRDefault="00945BF0" w:rsidP="00C61F3C">
      <w:pPr>
        <w:spacing w:before="32" w:after="32"/>
        <w:ind w:firstLine="420"/>
      </w:pPr>
      <w:r>
        <w:rPr>
          <w:rFonts w:hint="eastAsia"/>
        </w:rPr>
        <w:t>“即可”的依据是什么？</w:t>
      </w:r>
    </w:p>
    <w:p w:rsidR="00C61F3C" w:rsidRDefault="00C61F3C" w:rsidP="00C61F3C">
      <w:pPr>
        <w:spacing w:before="32" w:after="32"/>
        <w:ind w:firstLine="420"/>
      </w:pPr>
    </w:p>
    <w:p w:rsidR="00C61F3C" w:rsidRDefault="00945BF0" w:rsidP="00C61F3C">
      <w:pPr>
        <w:spacing w:before="32" w:after="32"/>
        <w:ind w:firstLine="420"/>
      </w:pPr>
      <w:r>
        <w:rPr>
          <w:rFonts w:hint="eastAsia"/>
        </w:rPr>
        <w:t>我说直白点——</w:t>
      </w:r>
      <w:r w:rsidRPr="00C61F3C">
        <w:rPr>
          <w:rFonts w:eastAsia="点字青花楷" w:hint="eastAsia"/>
        </w:rPr>
        <w:t>艺术修养欠佳的人，必无百年之业。</w:t>
      </w:r>
      <w:r>
        <w:rPr>
          <w:rFonts w:hint="eastAsia"/>
        </w:rPr>
        <w:t>因为</w:t>
      </w:r>
      <w:r>
        <w:rPr>
          <w:rFonts w:hint="eastAsia"/>
        </w:rPr>
        <w:t>ta</w:t>
      </w:r>
      <w:r>
        <w:rPr>
          <w:rFonts w:hint="eastAsia"/>
        </w:rPr>
        <w:t>是</w:t>
      </w:r>
      <w:r w:rsidRPr="00C61F3C">
        <w:rPr>
          <w:rFonts w:eastAsia="点字青花楷" w:hint="eastAsia"/>
        </w:rPr>
        <w:t>本质性的不识好歹，长远看必在兜圈。</w:t>
      </w:r>
    </w:p>
    <w:p w:rsidR="00C61F3C" w:rsidRDefault="00945BF0" w:rsidP="00C61F3C">
      <w:pPr>
        <w:spacing w:before="32" w:after="32"/>
        <w:ind w:firstLine="420"/>
      </w:pPr>
      <w:r w:rsidRPr="00C61F3C">
        <w:rPr>
          <w:rFonts w:eastAsia="点字青花楷" w:hint="eastAsia"/>
        </w:rPr>
        <w:t>美是真理的指南针，在美学上缺少造诣和实践，将从根本上无法分辨是非正误，如同分不出音乐和噪音。</w:t>
      </w:r>
    </w:p>
    <w:p w:rsidR="00C61F3C" w:rsidRDefault="00945BF0" w:rsidP="00C61F3C">
      <w:pPr>
        <w:spacing w:before="32" w:after="32"/>
        <w:ind w:firstLine="420"/>
      </w:pPr>
      <w:r>
        <w:rPr>
          <w:rFonts w:hint="eastAsia"/>
        </w:rPr>
        <w:t>在美学上止步不前，等于自行选择“一辈子糊口”——根本不能创业，因为必定会在十年长周期内发生方向性的战略错误，失去关键的领先机会，最后沦为他人的嫁衣。</w:t>
      </w:r>
    </w:p>
    <w:p w:rsidR="00EF3ED3" w:rsidRDefault="00945BF0" w:rsidP="00C61F3C">
      <w:pPr>
        <w:spacing w:before="32" w:after="32"/>
        <w:ind w:firstLine="420"/>
      </w:pPr>
      <w:r>
        <w:rPr>
          <w:rFonts w:hint="eastAsia"/>
        </w:rPr>
        <w:t>什么方向性的错误？到了该超越的时候，缺少一切“在没有规则和先例的领域保持行进”所必要的经验和心理积淀。可以上位时故意要落后半步，宁可让别人先试。</w:t>
      </w:r>
    </w:p>
    <w:p w:rsidR="00EF3ED3" w:rsidRDefault="00945BF0" w:rsidP="00C61F3C">
      <w:pPr>
        <w:spacing w:before="32" w:after="32"/>
        <w:ind w:firstLine="420"/>
      </w:pPr>
      <w:r>
        <w:rPr>
          <w:rFonts w:hint="eastAsia"/>
        </w:rPr>
        <w:t>呵呵，别人试出来了，统治地位就留给别人了。</w:t>
      </w:r>
    </w:p>
    <w:p w:rsidR="00EF3ED3" w:rsidRDefault="00945BF0" w:rsidP="00C61F3C">
      <w:pPr>
        <w:spacing w:before="32" w:after="32"/>
        <w:ind w:firstLine="420"/>
      </w:pPr>
      <w:r>
        <w:rPr>
          <w:rFonts w:hint="eastAsia"/>
        </w:rPr>
        <w:t>你至少再等下一轮。</w:t>
      </w:r>
    </w:p>
    <w:p w:rsidR="00EF3ED3" w:rsidRDefault="00945BF0" w:rsidP="00C61F3C">
      <w:pPr>
        <w:spacing w:before="32" w:after="32"/>
        <w:ind w:firstLine="420"/>
      </w:pPr>
      <w:r>
        <w:rPr>
          <w:rFonts w:hint="eastAsia"/>
        </w:rPr>
        <w:t>等到下一轮又如何？</w:t>
      </w:r>
    </w:p>
    <w:p w:rsidR="00EF3ED3" w:rsidRDefault="00945BF0" w:rsidP="00C61F3C">
      <w:pPr>
        <w:spacing w:before="32" w:after="32"/>
        <w:ind w:firstLine="420"/>
      </w:pPr>
      <w:r>
        <w:rPr>
          <w:rFonts w:hint="eastAsia"/>
        </w:rPr>
        <w:t>到你了，你还是要缩。</w:t>
      </w:r>
    </w:p>
    <w:p w:rsidR="00EF3ED3" w:rsidRDefault="00945BF0" w:rsidP="00C61F3C">
      <w:pPr>
        <w:spacing w:before="32" w:after="32"/>
        <w:ind w:firstLine="420"/>
      </w:pPr>
      <w:r>
        <w:rPr>
          <w:rFonts w:hint="eastAsia"/>
        </w:rPr>
        <w:t>这是对你当年坐在观众席上“两罪并罚”的报应——你为什么要缩？</w:t>
      </w:r>
    </w:p>
    <w:p w:rsidR="00EF3ED3" w:rsidRDefault="00945BF0" w:rsidP="00C61F3C">
      <w:pPr>
        <w:spacing w:before="32" w:after="32"/>
        <w:ind w:firstLine="420"/>
      </w:pPr>
      <w:r w:rsidRPr="00EF3ED3">
        <w:rPr>
          <w:rFonts w:eastAsia="点字青花楷" w:hint="eastAsia"/>
        </w:rPr>
        <w:t>无非害怕“两罪并罚”而已。</w:t>
      </w:r>
    </w:p>
    <w:p w:rsidR="00EF3ED3" w:rsidRDefault="00EF3ED3" w:rsidP="00C61F3C">
      <w:pPr>
        <w:spacing w:before="32" w:after="32"/>
        <w:ind w:firstLine="420"/>
      </w:pPr>
    </w:p>
    <w:p w:rsidR="00EF3ED3" w:rsidRPr="00EF3ED3" w:rsidRDefault="00945BF0" w:rsidP="00EF3ED3">
      <w:pPr>
        <w:spacing w:beforeLines="20" w:before="65" w:afterLines="20" w:after="65"/>
        <w:ind w:firstLine="420"/>
        <w:rPr>
          <w:sz w:val="22"/>
          <w:szCs w:val="22"/>
        </w:rPr>
      </w:pPr>
      <w:r w:rsidRPr="00EF3ED3">
        <w:rPr>
          <w:rFonts w:eastAsia="点字青花楷" w:hint="eastAsia"/>
          <w:sz w:val="22"/>
          <w:szCs w:val="22"/>
        </w:rPr>
        <w:t>搞“两罪并罚”的裁判员，注定当不了冠军。这就是那个代价。</w:t>
      </w:r>
    </w:p>
    <w:p w:rsidR="00EF3ED3" w:rsidRDefault="00945BF0" w:rsidP="00C61F3C">
      <w:pPr>
        <w:spacing w:before="32" w:after="32"/>
        <w:ind w:firstLine="420"/>
      </w:pPr>
      <w:r>
        <w:rPr>
          <w:rFonts w:hint="eastAsia"/>
        </w:rPr>
        <w:t>我再说直白点——</w:t>
      </w:r>
      <w:r w:rsidRPr="00EF3ED3">
        <w:rPr>
          <w:rFonts w:eastAsia="点字青花楷" w:hint="eastAsia"/>
        </w:rPr>
        <w:t>嘴爽和民族复兴不可兼得。</w:t>
      </w:r>
    </w:p>
    <w:p w:rsidR="001374CA" w:rsidRDefault="00945BF0" w:rsidP="00C61F3C">
      <w:pPr>
        <w:spacing w:before="32" w:after="32"/>
        <w:ind w:firstLine="420"/>
      </w:pPr>
      <w:r>
        <w:rPr>
          <w:rFonts w:hint="eastAsia"/>
        </w:rPr>
        <w:t>你以为你是在判那些即姿势难看，又没有打破纪录的运动员的命运，你其实是以今日之身决定明日之自己、未来之子孙的命运。</w:t>
      </w:r>
    </w:p>
    <w:p w:rsidR="001374CA" w:rsidRDefault="00945BF0" w:rsidP="00C61F3C">
      <w:pPr>
        <w:spacing w:before="32" w:after="32"/>
        <w:ind w:firstLine="420"/>
      </w:pPr>
      <w:r>
        <w:rPr>
          <w:rFonts w:hint="eastAsia"/>
        </w:rPr>
        <w:t>当然，这显然不是一个“运动员可以不择手段”的问题。</w:t>
      </w:r>
    </w:p>
    <w:p w:rsidR="001374CA" w:rsidRDefault="00945BF0" w:rsidP="00C61F3C">
      <w:pPr>
        <w:spacing w:before="32" w:after="32"/>
        <w:ind w:firstLine="420"/>
      </w:pPr>
      <w:r>
        <w:rPr>
          <w:rFonts w:hint="eastAsia"/>
        </w:rPr>
        <w:t>但是，再说一遍——当你准备两罪并罚的时候，要意识到判出一个两罪并罚判例的</w:t>
      </w:r>
      <w:r w:rsidRPr="001374CA">
        <w:rPr>
          <w:rFonts w:eastAsia="点字青花楷" w:hint="eastAsia"/>
        </w:rPr>
        <w:t>代价。</w:t>
      </w:r>
    </w:p>
    <w:p w:rsidR="001374CA" w:rsidRDefault="00945BF0" w:rsidP="00C61F3C">
      <w:pPr>
        <w:spacing w:before="32" w:after="32"/>
        <w:ind w:firstLine="420"/>
      </w:pPr>
      <w:r>
        <w:rPr>
          <w:rFonts w:hint="eastAsia"/>
        </w:rPr>
        <w:t>这个代价绝非不存在，而绝非“绝对可以承受”。</w:t>
      </w:r>
    </w:p>
    <w:p w:rsidR="001374CA" w:rsidRDefault="001374CA" w:rsidP="00C61F3C">
      <w:pPr>
        <w:spacing w:before="32" w:after="32"/>
        <w:ind w:firstLine="420"/>
      </w:pPr>
    </w:p>
    <w:p w:rsidR="001374CA" w:rsidRDefault="00945BF0" w:rsidP="00C61F3C">
      <w:pPr>
        <w:spacing w:before="32" w:after="32"/>
        <w:ind w:firstLine="420"/>
      </w:pPr>
      <w:r>
        <w:rPr>
          <w:rFonts w:hint="eastAsia"/>
        </w:rPr>
        <w:t>现在回到另一面来。</w:t>
      </w:r>
    </w:p>
    <w:p w:rsidR="001374CA" w:rsidRDefault="00945BF0" w:rsidP="00C61F3C">
      <w:pPr>
        <w:spacing w:before="32" w:after="32"/>
        <w:ind w:firstLine="420"/>
      </w:pPr>
      <w:r>
        <w:rPr>
          <w:rFonts w:hint="eastAsia"/>
        </w:rPr>
        <w:t>那就是艺术家自己不要没出息。</w:t>
      </w:r>
    </w:p>
    <w:p w:rsidR="001374CA" w:rsidRDefault="00945BF0" w:rsidP="00C61F3C">
      <w:pPr>
        <w:spacing w:before="32" w:after="32"/>
        <w:ind w:firstLine="420"/>
      </w:pPr>
      <w:r>
        <w:rPr>
          <w:rFonts w:hint="eastAsia"/>
        </w:rPr>
        <w:t>什么叫没出息？</w:t>
      </w:r>
    </w:p>
    <w:p w:rsidR="001374CA" w:rsidRDefault="00945BF0" w:rsidP="00C61F3C">
      <w:pPr>
        <w:spacing w:before="32" w:after="32"/>
        <w:ind w:firstLine="420"/>
      </w:pPr>
      <w:r>
        <w:rPr>
          <w:rFonts w:hint="eastAsia"/>
        </w:rPr>
        <w:t>就是艺术家要停止说“我这什么问题也没有”。</w:t>
      </w:r>
    </w:p>
    <w:p w:rsidR="001374CA" w:rsidRDefault="00945BF0" w:rsidP="00C61F3C">
      <w:pPr>
        <w:spacing w:before="32" w:after="32"/>
        <w:ind w:firstLine="420"/>
      </w:pPr>
      <w:r>
        <w:rPr>
          <w:rFonts w:hint="eastAsia"/>
        </w:rPr>
        <w:t>说这话从一开始就是老师没有教明白。</w:t>
      </w:r>
    </w:p>
    <w:p w:rsidR="001374CA" w:rsidRPr="001374CA" w:rsidRDefault="00945BF0" w:rsidP="00C61F3C">
      <w:pPr>
        <w:spacing w:before="32" w:after="32"/>
        <w:ind w:firstLine="420"/>
        <w:rPr>
          <w:rFonts w:eastAsia="点字青花楷"/>
        </w:rPr>
      </w:pPr>
      <w:r w:rsidRPr="001374CA">
        <w:rPr>
          <w:rFonts w:eastAsia="点字青花楷" w:hint="eastAsia"/>
        </w:rPr>
        <w:t>一个艺术家，在大众眼里什么问题都没有是可耻的。因为你天生就是替人类犯错误的人。</w:t>
      </w:r>
    </w:p>
    <w:p w:rsidR="001374CA" w:rsidRPr="001374CA" w:rsidRDefault="00945BF0" w:rsidP="00C61F3C">
      <w:pPr>
        <w:spacing w:before="32" w:after="32"/>
        <w:ind w:firstLine="420"/>
        <w:rPr>
          <w:rFonts w:eastAsia="点字青花楷"/>
        </w:rPr>
      </w:pPr>
      <w:r w:rsidRPr="001374CA">
        <w:rPr>
          <w:rFonts w:eastAsia="点字青花楷" w:hint="eastAsia"/>
        </w:rPr>
        <w:t>这就是你的使命和职业，什么问题都没有，你要反省，要么改行。</w:t>
      </w:r>
    </w:p>
    <w:p w:rsidR="001374CA" w:rsidRPr="001374CA" w:rsidRDefault="00945BF0" w:rsidP="00C61F3C">
      <w:pPr>
        <w:spacing w:before="32" w:after="32"/>
        <w:ind w:firstLine="420"/>
        <w:rPr>
          <w:rFonts w:eastAsia="点字青花楷"/>
        </w:rPr>
      </w:pPr>
      <w:r w:rsidRPr="001374CA">
        <w:rPr>
          <w:rFonts w:eastAsia="点字青花楷" w:hint="eastAsia"/>
        </w:rPr>
        <w:t>而当一个艺术家的痛苦之处——恰恰也是光荣之处——正在于绝不因为这是自己选择的职责、也是人类所必需，就以此豁免自己的罪愆。</w:t>
      </w:r>
    </w:p>
    <w:p w:rsidR="001374CA" w:rsidRDefault="00945BF0" w:rsidP="00C61F3C">
      <w:pPr>
        <w:spacing w:before="32" w:after="32"/>
        <w:ind w:firstLine="420"/>
      </w:pPr>
      <w:r>
        <w:rPr>
          <w:rFonts w:hint="eastAsia"/>
        </w:rPr>
        <w:t>这是对人类的爱，这是不得已，但并不因为这两个依据，自动地导致自己成为不可责怪之人。</w:t>
      </w:r>
    </w:p>
    <w:p w:rsidR="001374CA" w:rsidRDefault="00945BF0" w:rsidP="00C61F3C">
      <w:pPr>
        <w:spacing w:before="32" w:after="32"/>
        <w:ind w:firstLine="420"/>
      </w:pPr>
      <w:r>
        <w:rPr>
          <w:rFonts w:hint="eastAsia"/>
        </w:rPr>
        <w:t>我清楚明白的知道这事是为了你，清楚明白的知道这事关你的性命，也清楚明白的知道你并不能完全的理解我，但我</w:t>
      </w:r>
      <w:r w:rsidRPr="001374CA">
        <w:rPr>
          <w:rFonts w:eastAsia="点字青花楷" w:hint="eastAsia"/>
        </w:rPr>
        <w:t>仍然接受你的误解和判决。</w:t>
      </w:r>
    </w:p>
    <w:p w:rsidR="0004142C" w:rsidRDefault="00945BF0" w:rsidP="00C61F3C">
      <w:pPr>
        <w:spacing w:before="32" w:after="32"/>
        <w:ind w:firstLine="420"/>
      </w:pPr>
      <w:r>
        <w:rPr>
          <w:rFonts w:hint="eastAsia"/>
        </w:rPr>
        <w:lastRenderedPageBreak/>
        <w:t>是因为这样，所以我值得你原谅。</w:t>
      </w:r>
    </w:p>
    <w:p w:rsidR="0004142C" w:rsidRDefault="00945BF0" w:rsidP="00C61F3C">
      <w:pPr>
        <w:spacing w:before="32" w:after="32"/>
        <w:ind w:firstLine="420"/>
      </w:pPr>
      <w:r>
        <w:rPr>
          <w:rFonts w:hint="eastAsia"/>
        </w:rPr>
        <w:t>而不是“因为这样，你没有权利审判我”。</w:t>
      </w:r>
    </w:p>
    <w:p w:rsidR="0004142C" w:rsidRDefault="00945BF0" w:rsidP="00C61F3C">
      <w:pPr>
        <w:spacing w:before="32" w:after="32"/>
        <w:ind w:firstLine="420"/>
      </w:pPr>
      <w:r>
        <w:rPr>
          <w:rFonts w:hint="eastAsia"/>
        </w:rPr>
        <w:t>这是爱残酷的一面，也正因为如此，爱才能行得通。</w:t>
      </w:r>
    </w:p>
    <w:p w:rsidR="0004142C" w:rsidRDefault="00945BF0" w:rsidP="00C61F3C">
      <w:pPr>
        <w:spacing w:before="32" w:after="32"/>
        <w:ind w:firstLine="420"/>
      </w:pPr>
      <w:r>
        <w:rPr>
          <w:rFonts w:hint="eastAsia"/>
        </w:rPr>
        <w:t>只有你抱着这个“虽然我是为了赌你的幸福，但我确是一个胆大妄为的赌徒，我愿赌服输”</w:t>
      </w:r>
      <w:r w:rsidR="0004142C">
        <w:rPr>
          <w:rFonts w:hint="eastAsia"/>
        </w:rPr>
        <w:t>的</w:t>
      </w:r>
      <w:r>
        <w:rPr>
          <w:rFonts w:hint="eastAsia"/>
        </w:rPr>
        <w:t>心，而不是“我是为了你赌，我赌输了你不能怪我”的“自信”，你才可以确保自己一直真实的走在真正的美的道路上。</w:t>
      </w:r>
    </w:p>
    <w:p w:rsidR="0004142C" w:rsidRDefault="00945BF0" w:rsidP="00C61F3C">
      <w:pPr>
        <w:spacing w:before="32" w:after="32"/>
        <w:ind w:firstLine="420"/>
      </w:pPr>
      <w:r>
        <w:rPr>
          <w:rFonts w:hint="eastAsia"/>
        </w:rPr>
        <w:t>因为美的根源其实不是真，而是来源于爱。</w:t>
      </w:r>
    </w:p>
    <w:p w:rsidR="0004142C" w:rsidRDefault="00945BF0" w:rsidP="00C61F3C">
      <w:pPr>
        <w:spacing w:before="32" w:after="32"/>
        <w:ind w:firstLine="420"/>
      </w:pPr>
      <w:r>
        <w:rPr>
          <w:rFonts w:hint="eastAsia"/>
        </w:rPr>
        <w:t>它之所以与真经常共鸣，是因为这个世界上的真，本来就是爱所安排的。</w:t>
      </w:r>
    </w:p>
    <w:p w:rsidR="0004142C" w:rsidRDefault="00945BF0" w:rsidP="00C61F3C">
      <w:pPr>
        <w:spacing w:before="32" w:after="32"/>
        <w:ind w:firstLine="420"/>
      </w:pPr>
      <w:r>
        <w:rPr>
          <w:rFonts w:hint="eastAsia"/>
        </w:rPr>
        <w:t>你若走后一条“爱人的人不受审判”的路，你所追求的“美”最后只会与人类——这不仅仅是指地球人，而是指这个世界面上一切现在和未来可以被称为人的存在，包括强人工智能和“外星人”——为敌。</w:t>
      </w:r>
    </w:p>
    <w:p w:rsidR="0004142C" w:rsidRDefault="00945BF0" w:rsidP="00C61F3C">
      <w:pPr>
        <w:spacing w:before="32" w:after="32"/>
        <w:ind w:firstLine="420"/>
      </w:pPr>
      <w:r>
        <w:rPr>
          <w:rFonts w:hint="eastAsia"/>
        </w:rPr>
        <w:t>不出于爱，一切表象的“美”都有先天的不可持续性和自我湮灭性。</w:t>
      </w:r>
    </w:p>
    <w:p w:rsidR="0004142C" w:rsidRDefault="00945BF0" w:rsidP="00C61F3C">
      <w:pPr>
        <w:spacing w:before="32" w:after="32"/>
        <w:ind w:firstLine="420"/>
      </w:pPr>
      <w:r>
        <w:rPr>
          <w:rFonts w:hint="eastAsia"/>
        </w:rPr>
        <w:t>到最后关于你的记忆只会随着这些形式的自我湮灭被人类遗忘，如同从未存在过一样。</w:t>
      </w:r>
    </w:p>
    <w:p w:rsidR="0004142C" w:rsidRDefault="00945BF0" w:rsidP="00C61F3C">
      <w:pPr>
        <w:spacing w:before="32" w:after="32"/>
        <w:ind w:firstLine="420"/>
      </w:pPr>
      <w:r>
        <w:rPr>
          <w:rFonts w:hint="eastAsia"/>
        </w:rPr>
        <w:t>这甚至不是在教你高尚，而是</w:t>
      </w:r>
      <w:r w:rsidRPr="0004142C">
        <w:rPr>
          <w:rFonts w:eastAsia="点字青花楷" w:hint="eastAsia"/>
        </w:rPr>
        <w:t>教你不要浪费生命。</w:t>
      </w:r>
    </w:p>
    <w:p w:rsidR="0004142C" w:rsidRDefault="00945BF0" w:rsidP="00C61F3C">
      <w:pPr>
        <w:spacing w:before="32" w:after="32"/>
        <w:ind w:firstLine="420"/>
      </w:pPr>
      <w:r>
        <w:rPr>
          <w:rFonts w:hint="eastAsia"/>
        </w:rPr>
        <w:t>不要喊冤，要甘心领受</w:t>
      </w:r>
      <w:r w:rsidRPr="0004142C">
        <w:rPr>
          <w:rFonts w:eastAsia="点字青花楷" w:hint="eastAsia"/>
        </w:rPr>
        <w:t>自己选择的</w:t>
      </w:r>
      <w:r>
        <w:rPr>
          <w:rFonts w:hint="eastAsia"/>
        </w:rPr>
        <w:t>误解和痛苦。</w:t>
      </w:r>
    </w:p>
    <w:p w:rsidR="0004142C" w:rsidRDefault="00945BF0" w:rsidP="00C61F3C">
      <w:pPr>
        <w:spacing w:before="32" w:after="32"/>
        <w:ind w:firstLine="420"/>
      </w:pPr>
      <w:r>
        <w:rPr>
          <w:rFonts w:hint="eastAsia"/>
        </w:rPr>
        <w:t>这才是你被原谅的资格，你保证存在的正道，而不是“我是为了你，你怪不得我”。</w:t>
      </w:r>
    </w:p>
    <w:p w:rsidR="0004142C" w:rsidRDefault="0004142C" w:rsidP="00C61F3C">
      <w:pPr>
        <w:spacing w:before="32" w:after="32"/>
        <w:ind w:firstLine="420"/>
      </w:pPr>
    </w:p>
    <w:p w:rsidR="00945BF0" w:rsidRPr="0004142C" w:rsidRDefault="00945BF0" w:rsidP="00C61F3C">
      <w:pPr>
        <w:spacing w:before="32" w:after="32"/>
        <w:ind w:firstLine="420"/>
        <w:rPr>
          <w:rFonts w:eastAsia="点字青花楷"/>
        </w:rPr>
      </w:pPr>
      <w:r w:rsidRPr="0004142C">
        <w:rPr>
          <w:rFonts w:eastAsia="点字青花楷" w:hint="eastAsia"/>
        </w:rPr>
        <w:t>其实，万法相通，父母之道，也无非如此而已。</w:t>
      </w:r>
    </w:p>
    <w:p w:rsidR="00945BF0" w:rsidRDefault="00945BF0" w:rsidP="00945BF0">
      <w:pPr>
        <w:spacing w:before="32" w:after="32"/>
      </w:pPr>
    </w:p>
    <w:p w:rsidR="00B978C1" w:rsidRDefault="00945BF0" w:rsidP="00945BF0">
      <w:pPr>
        <w:spacing w:before="32" w:after="32"/>
        <w:jc w:val="right"/>
      </w:pPr>
      <w:r>
        <w:rPr>
          <w:rFonts w:hint="eastAsia"/>
        </w:rPr>
        <w:t>编辑于</w:t>
      </w:r>
      <w:r>
        <w:rPr>
          <w:rFonts w:hint="eastAsia"/>
        </w:rPr>
        <w:t xml:space="preserve"> 2022-07-29</w:t>
      </w:r>
    </w:p>
    <w:p w:rsidR="00945BF0" w:rsidRDefault="00945BF0" w:rsidP="00945BF0">
      <w:pPr>
        <w:spacing w:before="32" w:after="32"/>
        <w:jc w:val="right"/>
      </w:pPr>
      <w:hyperlink r:id="rId5" w:history="1">
        <w:r w:rsidRPr="002B299F">
          <w:rPr>
            <w:rStyle w:val="aa"/>
            <w:rFonts w:hint="eastAsia"/>
          </w:rPr>
          <w:t>https://www.zhihu.com/answer/2597981018</w:t>
        </w:r>
      </w:hyperlink>
    </w:p>
    <w:p w:rsidR="00945BF0" w:rsidRDefault="00945BF0" w:rsidP="00945BF0">
      <w:pPr>
        <w:spacing w:before="32" w:after="32"/>
      </w:pPr>
    </w:p>
    <w:p w:rsidR="00945BF0" w:rsidRDefault="00945BF0" w:rsidP="00945BF0">
      <w:pPr>
        <w:spacing w:before="32" w:after="32"/>
      </w:pPr>
      <w:r>
        <w:rPr>
          <w:rFonts w:hint="eastAsia"/>
        </w:rPr>
        <w:t>---</w:t>
      </w:r>
    </w:p>
    <w:p w:rsidR="00945BF0" w:rsidRDefault="00945BF0"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p>
    <w:p w:rsidR="0004142C" w:rsidRDefault="0004142C" w:rsidP="00945BF0">
      <w:pPr>
        <w:spacing w:before="32" w:after="32"/>
      </w:pPr>
      <w:r>
        <w:rPr>
          <w:rFonts w:hint="eastAsia"/>
        </w:rPr>
        <w:lastRenderedPageBreak/>
        <w:t>评论区</w:t>
      </w:r>
      <w:r>
        <w:rPr>
          <w:rFonts w:hint="eastAsia"/>
        </w:rPr>
        <w:t>:</w:t>
      </w:r>
    </w:p>
    <w:p w:rsidR="0004142C" w:rsidRDefault="0004142C" w:rsidP="00945BF0">
      <w:pPr>
        <w:spacing w:before="32" w:after="32"/>
      </w:pPr>
    </w:p>
    <w:p w:rsidR="000B3ECA" w:rsidRDefault="0004142C" w:rsidP="000B3ECA">
      <w:pPr>
        <w:spacing w:before="32" w:after="32"/>
        <w:ind w:firstLine="420"/>
      </w:pPr>
      <w:r>
        <w:rPr>
          <w:rFonts w:hint="eastAsia"/>
        </w:rPr>
        <w:t>Q</w:t>
      </w:r>
      <w:r>
        <w:t xml:space="preserve">: </w:t>
      </w:r>
      <w:r w:rsidR="000B3ECA">
        <w:rPr>
          <w:rFonts w:hint="eastAsia"/>
        </w:rPr>
        <w:t>知道自己当然会错，一定会错，且永远会错。</w:t>
      </w:r>
    </w:p>
    <w:p w:rsidR="0004142C" w:rsidRDefault="000B3ECA" w:rsidP="000B3ECA">
      <w:pPr>
        <w:spacing w:before="32" w:after="32"/>
        <w:ind w:firstLine="420"/>
      </w:pPr>
      <w:r>
        <w:rPr>
          <w:rFonts w:hint="eastAsia"/>
        </w:rPr>
        <w:t>错的对，就是人类能做到的正确的极致。</w:t>
      </w:r>
    </w:p>
    <w:p w:rsidR="000B3ECA" w:rsidRDefault="000B3ECA" w:rsidP="000B3ECA">
      <w:pPr>
        <w:spacing w:before="32" w:after="32"/>
        <w:ind w:firstLine="420"/>
        <w:jc w:val="right"/>
      </w:pPr>
      <w:r>
        <w:rPr>
          <w:rFonts w:hint="eastAsia"/>
        </w:rPr>
        <w:t>-</w:t>
      </w:r>
      <w:r>
        <w:t>--</w:t>
      </w:r>
    </w:p>
    <w:p w:rsidR="000B3ECA" w:rsidRDefault="005361A1" w:rsidP="000B3ECA">
      <w:pPr>
        <w:spacing w:before="32" w:after="32"/>
        <w:ind w:firstLine="420"/>
      </w:pPr>
      <w:r>
        <w:rPr>
          <w:rFonts w:hint="eastAsia"/>
        </w:rPr>
        <w:t>Q</w:t>
      </w:r>
      <w:r>
        <w:t xml:space="preserve">: </w:t>
      </w:r>
      <w:r w:rsidRPr="005361A1">
        <w:rPr>
          <w:rFonts w:hint="eastAsia"/>
        </w:rPr>
        <w:t>艺术家尝试新东西当然没问题，我最多说“我看不懂但我大受震撼（还能这么玩？）”，但是这帮东西都雕了个什么玩意！</w:t>
      </w:r>
    </w:p>
    <w:p w:rsidR="005361A1" w:rsidRDefault="005361A1" w:rsidP="005361A1">
      <w:pPr>
        <w:spacing w:before="32" w:after="32"/>
        <w:ind w:firstLine="420"/>
        <w:rPr>
          <w:rFonts w:hint="eastAsia"/>
        </w:rPr>
      </w:pPr>
      <w:r>
        <w:rPr>
          <w:rFonts w:hint="eastAsia"/>
        </w:rPr>
        <w:t>A</w:t>
      </w:r>
      <w:r>
        <w:t xml:space="preserve">: </w:t>
      </w:r>
      <w:r>
        <w:rPr>
          <w:rFonts w:hint="eastAsia"/>
        </w:rPr>
        <w:t>你没注意到你的两句话是互相冲突的吗？</w:t>
      </w:r>
    </w:p>
    <w:p w:rsidR="005361A1" w:rsidRDefault="005361A1" w:rsidP="005361A1">
      <w:pPr>
        <w:spacing w:before="32" w:after="32"/>
        <w:ind w:firstLine="420"/>
        <w:rPr>
          <w:rFonts w:hint="eastAsia"/>
        </w:rPr>
      </w:pPr>
      <w:r>
        <w:rPr>
          <w:rFonts w:hint="eastAsia"/>
        </w:rPr>
        <w:t>“新东西”基本上必定是“不知道什么玩意”</w:t>
      </w:r>
    </w:p>
    <w:p w:rsidR="000B3ECA" w:rsidRDefault="000E2974" w:rsidP="000B3ECA">
      <w:pPr>
        <w:spacing w:before="32" w:after="32"/>
        <w:ind w:firstLine="420"/>
      </w:pPr>
      <w:r>
        <w:rPr>
          <w:rFonts w:hint="eastAsia"/>
        </w:rPr>
        <w:t>Q</w:t>
      </w:r>
      <w:r>
        <w:t xml:space="preserve">: </w:t>
      </w:r>
      <w:r w:rsidRPr="000E2974">
        <w:rPr>
          <w:rFonts w:hint="eastAsia"/>
        </w:rPr>
        <w:t>“什么玩意”是感叹，我知道这人雕了什么玩意，许多人不爽的原因就是都知道他雕了什么玩意。问题就在于一点都不新，可以说和毒教材一个套路。骂他是觉得太旧了，不要说创新，连与时俱进都做不到。西方都快被中国打死了，这帮孙子连雕个后羿都要用外国人仪表，思想停留在</w:t>
      </w:r>
      <w:r w:rsidRPr="000E2974">
        <w:rPr>
          <w:rFonts w:hint="eastAsia"/>
        </w:rPr>
        <w:t>49</w:t>
      </w:r>
      <w:r w:rsidRPr="000E2974">
        <w:rPr>
          <w:rFonts w:hint="eastAsia"/>
        </w:rPr>
        <w:t>年之前。</w:t>
      </w:r>
    </w:p>
    <w:p w:rsidR="000E2974" w:rsidRDefault="000E2974" w:rsidP="000B3ECA">
      <w:pPr>
        <w:spacing w:before="32" w:after="32"/>
        <w:ind w:firstLine="420"/>
      </w:pPr>
      <w:r>
        <w:rPr>
          <w:rFonts w:hint="eastAsia"/>
        </w:rPr>
        <w:t>A</w:t>
      </w:r>
      <w:r>
        <w:t xml:space="preserve">: </w:t>
      </w:r>
      <w:r w:rsidRPr="000E2974">
        <w:rPr>
          <w:rFonts w:hint="eastAsia"/>
        </w:rPr>
        <w:t>相似的吐槽可以用在“连算个代数还要用英文字母”上。</w:t>
      </w:r>
    </w:p>
    <w:p w:rsidR="000E2974" w:rsidRDefault="000E2974" w:rsidP="000E2974">
      <w:pPr>
        <w:spacing w:before="32" w:after="32"/>
        <w:ind w:firstLine="420"/>
        <w:jc w:val="right"/>
      </w:pPr>
      <w:r>
        <w:rPr>
          <w:rFonts w:hint="eastAsia"/>
        </w:rPr>
        <w:t>-</w:t>
      </w:r>
      <w:r>
        <w:t>--</w:t>
      </w:r>
    </w:p>
    <w:p w:rsidR="000E2974" w:rsidRDefault="000E2974" w:rsidP="000B3ECA">
      <w:pPr>
        <w:spacing w:before="32" w:after="32"/>
        <w:ind w:firstLine="420"/>
      </w:pPr>
      <w:r>
        <w:rPr>
          <w:rFonts w:hint="eastAsia"/>
        </w:rPr>
        <w:t>Q</w:t>
      </w:r>
      <w:r>
        <w:t xml:space="preserve">: </w:t>
      </w:r>
      <w:r w:rsidRPr="000E2974">
        <w:rPr>
          <w:rFonts w:hint="eastAsia"/>
        </w:rPr>
        <w:t>其实，在艺术已死的大前提下，绝大部分的艺术创作都已经被解构成为可复现的产品大部分艺术家已经成为了匠人，大部分人反对的是仅仅是工具性的复现都做不到。而且现在国内艺术意识形态自恨严重，人们不仅怀疑其水平，还怀疑其灵魂。而这比审美与创新更严重。</w:t>
      </w:r>
    </w:p>
    <w:p w:rsidR="000E2974" w:rsidRDefault="000E2974" w:rsidP="000B3ECA">
      <w:pPr>
        <w:spacing w:before="32" w:after="32"/>
        <w:ind w:firstLine="420"/>
      </w:pPr>
      <w:r>
        <w:rPr>
          <w:rFonts w:hint="eastAsia"/>
        </w:rPr>
        <w:t>A</w:t>
      </w:r>
      <w:r>
        <w:t xml:space="preserve">: </w:t>
      </w:r>
      <w:r w:rsidRPr="000E2974">
        <w:rPr>
          <w:rFonts w:hint="eastAsia"/>
        </w:rPr>
        <w:t>我还没死，艺术怎么死？</w:t>
      </w:r>
    </w:p>
    <w:p w:rsidR="000E2974" w:rsidRDefault="000E2974" w:rsidP="000E2974">
      <w:pPr>
        <w:spacing w:before="32" w:after="32"/>
        <w:ind w:firstLine="420"/>
        <w:jc w:val="right"/>
      </w:pPr>
      <w:r>
        <w:rPr>
          <w:rFonts w:hint="eastAsia"/>
        </w:rPr>
        <w:t>-</w:t>
      </w:r>
      <w:r>
        <w:t>--</w:t>
      </w:r>
    </w:p>
    <w:p w:rsidR="000E2974" w:rsidRDefault="000E2974" w:rsidP="000B3ECA">
      <w:pPr>
        <w:spacing w:before="32" w:after="32"/>
        <w:ind w:firstLine="420"/>
      </w:pPr>
      <w:r>
        <w:rPr>
          <w:rFonts w:hint="eastAsia"/>
        </w:rPr>
        <w:t>Q</w:t>
      </w:r>
      <w:r>
        <w:t xml:space="preserve">: </w:t>
      </w:r>
      <w:r w:rsidRPr="000E2974">
        <w:rPr>
          <w:rFonts w:hint="eastAsia"/>
        </w:rPr>
        <w:t>代数是科学，必定以简洁稳定通用为标准，但是艺术没有这个需求吧。把中国传统文化传说描述的英雄形象雕刻成外国面孔，也是一种艺术吗</w:t>
      </w:r>
    </w:p>
    <w:p w:rsidR="000E2974" w:rsidRDefault="000E2974" w:rsidP="000B3ECA">
      <w:pPr>
        <w:spacing w:before="32" w:after="32"/>
        <w:ind w:firstLine="420"/>
      </w:pPr>
      <w:r>
        <w:rPr>
          <w:rFonts w:hint="eastAsia"/>
        </w:rPr>
        <w:t>A</w:t>
      </w:r>
      <w:r>
        <w:t xml:space="preserve">: </w:t>
      </w:r>
      <w:r w:rsidRPr="000E2974">
        <w:rPr>
          <w:rFonts w:hint="eastAsia"/>
        </w:rPr>
        <w:t>苏州码子也很简洁啊。汉字难道没有结构简单的？自己发明不就行了。</w:t>
      </w:r>
    </w:p>
    <w:p w:rsidR="000E2974" w:rsidRDefault="00910A0B" w:rsidP="00910A0B">
      <w:pPr>
        <w:spacing w:before="32" w:after="32"/>
        <w:ind w:firstLine="420"/>
        <w:jc w:val="right"/>
      </w:pPr>
      <w:r>
        <w:rPr>
          <w:rFonts w:hint="eastAsia"/>
        </w:rPr>
        <w:t>-</w:t>
      </w:r>
      <w:r>
        <w:t>--</w:t>
      </w:r>
    </w:p>
    <w:p w:rsidR="00672A2E" w:rsidRDefault="00672A2E" w:rsidP="00672A2E">
      <w:pPr>
        <w:spacing w:before="32" w:after="32"/>
        <w:ind w:firstLine="420"/>
        <w:rPr>
          <w:rFonts w:hint="eastAsia"/>
        </w:rPr>
      </w:pPr>
      <w:r>
        <w:t xml:space="preserve">Q: </w:t>
      </w:r>
      <w:r>
        <w:rPr>
          <w:rFonts w:hint="eastAsia"/>
        </w:rPr>
        <w:t>我觉得，美就是不可持续的，能一直持续的就是丑的。看灾难片里，地球毁灭前的几分钟，人是什么心境，什么气质，举手投足皆成艺术。要是几分钟后，地球没炸，能持续了，哦，那好了，刚才我给你倒的这杯酒，</w:t>
      </w:r>
      <w:r>
        <w:rPr>
          <w:rFonts w:hint="eastAsia"/>
        </w:rPr>
        <w:t>82</w:t>
      </w:r>
      <w:r>
        <w:rPr>
          <w:rFonts w:hint="eastAsia"/>
        </w:rPr>
        <w:t>年的，你要不意思意思？</w:t>
      </w:r>
    </w:p>
    <w:p w:rsidR="00672A2E" w:rsidRDefault="00672A2E" w:rsidP="00672A2E">
      <w:pPr>
        <w:spacing w:before="32" w:after="32"/>
        <w:ind w:firstLine="420"/>
        <w:rPr>
          <w:rFonts w:hint="eastAsia"/>
        </w:rPr>
      </w:pPr>
      <w:r>
        <w:rPr>
          <w:rFonts w:hint="eastAsia"/>
        </w:rPr>
        <w:t>最能持续的，就是爱死机第三季的虫群。个体完全丧失独立和自由，沦为“持续”的工具。</w:t>
      </w:r>
    </w:p>
    <w:p w:rsidR="00672A2E" w:rsidRDefault="00672A2E" w:rsidP="00672A2E">
      <w:pPr>
        <w:spacing w:before="32" w:after="32"/>
        <w:ind w:firstLine="420"/>
      </w:pPr>
      <w:r>
        <w:rPr>
          <w:rFonts w:hint="eastAsia"/>
        </w:rPr>
        <w:t>社会的稳定是靠构建出来的爹味，社会的繁荣是靠人的服从和焦虑。持续是要妥协的，就是把美妥协掉了</w:t>
      </w:r>
      <w:r>
        <w:rPr>
          <w:rFonts w:hint="eastAsia"/>
        </w:rPr>
        <w:t>。</w:t>
      </w:r>
      <w:r>
        <w:rPr>
          <w:rFonts w:hint="eastAsia"/>
        </w:rPr>
        <w:t>谈恋爱也是一样，能持续的谈法，你放个屁都得想着“有没有违背爱的规则”，无聊得没有意义。我只谈不用持续的恋爱，带给小姐姐一瞬间的无重力浪漫</w:t>
      </w:r>
      <w:r w:rsidR="00CA2636">
        <w:rPr>
          <w:rFonts w:hint="eastAsia"/>
        </w:rPr>
        <w:t>。</w:t>
      </w:r>
    </w:p>
    <w:p w:rsidR="00910A0B" w:rsidRDefault="00672A2E" w:rsidP="00672A2E">
      <w:pPr>
        <w:spacing w:before="32" w:after="32"/>
        <w:ind w:firstLine="420"/>
      </w:pPr>
      <w:r>
        <w:rPr>
          <w:rFonts w:hint="eastAsia"/>
        </w:rPr>
        <w:t>A</w:t>
      </w:r>
      <w:r>
        <w:t xml:space="preserve">: </w:t>
      </w:r>
      <w:r w:rsidRPr="00672A2E">
        <w:rPr>
          <w:rFonts w:hint="eastAsia"/>
        </w:rPr>
        <w:t>不想，就是六倍重力。</w:t>
      </w:r>
    </w:p>
    <w:p w:rsidR="00672A2E" w:rsidRDefault="00672A2E" w:rsidP="00672A2E">
      <w:pPr>
        <w:spacing w:before="32" w:after="32"/>
        <w:ind w:firstLine="420"/>
        <w:rPr>
          <w:rFonts w:hint="eastAsia"/>
        </w:rPr>
      </w:pPr>
      <w:r>
        <w:rPr>
          <w:rFonts w:hint="eastAsia"/>
        </w:rPr>
        <w:t>B</w:t>
      </w:r>
      <w:r>
        <w:t xml:space="preserve">: </w:t>
      </w:r>
      <w:r>
        <w:rPr>
          <w:rFonts w:hint="eastAsia"/>
        </w:rPr>
        <w:t>大胆猜测一下，您提到过一个人身边真正的席位只能有</w:t>
      </w:r>
      <w:r>
        <w:rPr>
          <w:rFonts w:hint="eastAsia"/>
        </w:rPr>
        <w:t>6</w:t>
      </w:r>
      <w:r>
        <w:rPr>
          <w:rFonts w:hint="eastAsia"/>
        </w:rPr>
        <w:t>个。</w:t>
      </w:r>
    </w:p>
    <w:p w:rsidR="00672A2E" w:rsidRDefault="00672A2E" w:rsidP="00672A2E">
      <w:pPr>
        <w:spacing w:before="32" w:after="32"/>
        <w:ind w:firstLine="420"/>
        <w:rPr>
          <w:rFonts w:hint="eastAsia"/>
        </w:rPr>
      </w:pPr>
      <w:r>
        <w:rPr>
          <w:rFonts w:hint="eastAsia"/>
        </w:rPr>
        <w:t>我不恋爱，因为我把生命的价值全部存放在了这六人身上。这些价值都是实实在在的，自有其分量。所以才有“不想，就是六倍的重力”这种说法。</w:t>
      </w:r>
    </w:p>
    <w:p w:rsidR="00672A2E" w:rsidRDefault="00672A2E" w:rsidP="00672A2E">
      <w:pPr>
        <w:spacing w:before="32" w:after="32"/>
        <w:ind w:firstLine="420"/>
        <w:jc w:val="right"/>
        <w:rPr>
          <w:rFonts w:hint="eastAsia"/>
        </w:rPr>
      </w:pPr>
      <w:r>
        <w:rPr>
          <w:rFonts w:hint="eastAsia"/>
        </w:rPr>
        <w:t>-</w:t>
      </w:r>
      <w:r>
        <w:t>--</w:t>
      </w:r>
    </w:p>
    <w:p w:rsidR="000E2974" w:rsidRDefault="00B55558" w:rsidP="000B3ECA">
      <w:pPr>
        <w:spacing w:before="32" w:after="32"/>
        <w:ind w:firstLine="420"/>
      </w:pPr>
      <w:r>
        <w:rPr>
          <w:rFonts w:hint="eastAsia"/>
        </w:rPr>
        <w:t>Q</w:t>
      </w:r>
      <w:r>
        <w:t xml:space="preserve">: </w:t>
      </w:r>
      <w:r w:rsidRPr="00B55558">
        <w:rPr>
          <w:rFonts w:hint="eastAsia"/>
        </w:rPr>
        <w:t>为什么一说艺术，就非得学习外国？就非得西化？就非得打破常规？就非得脱离大众？让大众看不懂的才叫艺术？那不就是圈地自萌了。那就让大众随意评说呗，反正普罗大众也看不懂。管他们怎么说呢。</w:t>
      </w:r>
    </w:p>
    <w:p w:rsidR="00B55558" w:rsidRDefault="00B55558" w:rsidP="000B3ECA">
      <w:pPr>
        <w:spacing w:before="32" w:after="32"/>
        <w:ind w:firstLine="420"/>
      </w:pPr>
      <w:r>
        <w:rPr>
          <w:rFonts w:hint="eastAsia"/>
        </w:rPr>
        <w:t>A</w:t>
      </w:r>
      <w:r>
        <w:t xml:space="preserve">: </w:t>
      </w:r>
      <w:r w:rsidRPr="00B55558">
        <w:rPr>
          <w:rFonts w:hint="eastAsia"/>
        </w:rPr>
        <w:t>为什么一说经济学，就要学西方经济学？</w:t>
      </w:r>
    </w:p>
    <w:p w:rsidR="00B55558" w:rsidRDefault="00B55558" w:rsidP="00B55558">
      <w:pPr>
        <w:spacing w:before="32" w:after="32"/>
        <w:ind w:firstLine="420"/>
        <w:jc w:val="right"/>
      </w:pPr>
      <w:r>
        <w:rPr>
          <w:rFonts w:hint="eastAsia"/>
        </w:rPr>
        <w:t>-</w:t>
      </w:r>
      <w:r>
        <w:t>--</w:t>
      </w:r>
    </w:p>
    <w:p w:rsidR="00B55558" w:rsidRPr="00945BF0" w:rsidRDefault="00B55558" w:rsidP="000B3ECA">
      <w:pPr>
        <w:spacing w:before="32" w:after="32"/>
        <w:ind w:firstLine="420"/>
        <w:rPr>
          <w:rFonts w:hint="eastAsia"/>
        </w:rPr>
      </w:pPr>
      <w:r>
        <w:rPr>
          <w:rFonts w:hint="eastAsia"/>
        </w:rPr>
        <w:t>更新于</w:t>
      </w:r>
      <w:r>
        <w:t>2023/2/13</w:t>
      </w:r>
    </w:p>
    <w:sectPr w:rsidR="00B55558" w:rsidRPr="00945BF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45BF0"/>
    <w:rsid w:val="0004142C"/>
    <w:rsid w:val="000B3ECA"/>
    <w:rsid w:val="000E2974"/>
    <w:rsid w:val="001374CA"/>
    <w:rsid w:val="00221033"/>
    <w:rsid w:val="0024250E"/>
    <w:rsid w:val="002B7A25"/>
    <w:rsid w:val="003132B1"/>
    <w:rsid w:val="00376BD1"/>
    <w:rsid w:val="003D3509"/>
    <w:rsid w:val="003D3F8E"/>
    <w:rsid w:val="004E4E23"/>
    <w:rsid w:val="004F2DAB"/>
    <w:rsid w:val="00515AA0"/>
    <w:rsid w:val="005361A1"/>
    <w:rsid w:val="00557323"/>
    <w:rsid w:val="005E6F19"/>
    <w:rsid w:val="00672A2E"/>
    <w:rsid w:val="008429F3"/>
    <w:rsid w:val="00853128"/>
    <w:rsid w:val="00910A0B"/>
    <w:rsid w:val="009263C7"/>
    <w:rsid w:val="009301E5"/>
    <w:rsid w:val="009347CE"/>
    <w:rsid w:val="00945BF0"/>
    <w:rsid w:val="009525AD"/>
    <w:rsid w:val="00955B56"/>
    <w:rsid w:val="00B22D9E"/>
    <w:rsid w:val="00B55558"/>
    <w:rsid w:val="00B978C1"/>
    <w:rsid w:val="00C421F3"/>
    <w:rsid w:val="00C52A8D"/>
    <w:rsid w:val="00C61F3C"/>
    <w:rsid w:val="00CA2636"/>
    <w:rsid w:val="00CE180A"/>
    <w:rsid w:val="00E0341E"/>
    <w:rsid w:val="00E512FD"/>
    <w:rsid w:val="00EB60D1"/>
    <w:rsid w:val="00EC24B5"/>
    <w:rsid w:val="00EF3ED3"/>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AA84"/>
  <w15:chartTrackingRefBased/>
  <w15:docId w15:val="{9B8E1C97-1A83-45AE-8762-7952E8CB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5BF0"/>
    <w:rPr>
      <w:color w:val="0563C1" w:themeColor="hyperlink"/>
      <w:u w:val="single"/>
    </w:rPr>
  </w:style>
  <w:style w:type="character" w:styleId="ab">
    <w:name w:val="Unresolved Mention"/>
    <w:basedOn w:val="a0"/>
    <w:uiPriority w:val="99"/>
    <w:semiHidden/>
    <w:unhideWhenUsed/>
    <w:rsid w:val="00945BF0"/>
    <w:rPr>
      <w:color w:val="605E5C"/>
      <w:shd w:val="clear" w:color="auto" w:fill="E1DFDD"/>
    </w:rPr>
  </w:style>
  <w:style w:type="table" w:styleId="ac">
    <w:name w:val="Table Grid"/>
    <w:basedOn w:val="a1"/>
    <w:uiPriority w:val="39"/>
    <w:rsid w:val="00515AA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28567">
      <w:bodyDiv w:val="1"/>
      <w:marLeft w:val="0"/>
      <w:marRight w:val="0"/>
      <w:marTop w:val="0"/>
      <w:marBottom w:val="0"/>
      <w:divBdr>
        <w:top w:val="none" w:sz="0" w:space="0" w:color="auto"/>
        <w:left w:val="none" w:sz="0" w:space="0" w:color="auto"/>
        <w:bottom w:val="none" w:sz="0" w:space="0" w:color="auto"/>
        <w:right w:val="none" w:sz="0" w:space="0" w:color="auto"/>
      </w:divBdr>
    </w:div>
    <w:div w:id="914314411">
      <w:bodyDiv w:val="1"/>
      <w:marLeft w:val="0"/>
      <w:marRight w:val="0"/>
      <w:marTop w:val="0"/>
      <w:marBottom w:val="0"/>
      <w:divBdr>
        <w:top w:val="none" w:sz="0" w:space="0" w:color="auto"/>
        <w:left w:val="none" w:sz="0" w:space="0" w:color="auto"/>
        <w:bottom w:val="none" w:sz="0" w:space="0" w:color="auto"/>
        <w:right w:val="none" w:sz="0" w:space="0" w:color="auto"/>
      </w:divBdr>
      <w:divsChild>
        <w:div w:id="151609062">
          <w:marLeft w:val="0"/>
          <w:marRight w:val="0"/>
          <w:marTop w:val="0"/>
          <w:marBottom w:val="0"/>
          <w:divBdr>
            <w:top w:val="none" w:sz="0" w:space="0" w:color="auto"/>
            <w:left w:val="none" w:sz="0" w:space="0" w:color="auto"/>
            <w:bottom w:val="none" w:sz="0" w:space="0" w:color="auto"/>
            <w:right w:val="none" w:sz="0" w:space="0" w:color="auto"/>
          </w:divBdr>
          <w:divsChild>
            <w:div w:id="884409588">
              <w:marLeft w:val="0"/>
              <w:marRight w:val="0"/>
              <w:marTop w:val="0"/>
              <w:marBottom w:val="0"/>
              <w:divBdr>
                <w:top w:val="none" w:sz="0" w:space="0" w:color="auto"/>
                <w:left w:val="none" w:sz="0" w:space="0" w:color="auto"/>
                <w:bottom w:val="none" w:sz="0" w:space="0" w:color="auto"/>
                <w:right w:val="none" w:sz="0" w:space="0" w:color="auto"/>
              </w:divBdr>
              <w:divsChild>
                <w:div w:id="1983268856">
                  <w:marLeft w:val="0"/>
                  <w:marRight w:val="0"/>
                  <w:marTop w:val="0"/>
                  <w:marBottom w:val="0"/>
                  <w:divBdr>
                    <w:top w:val="none" w:sz="0" w:space="0" w:color="auto"/>
                    <w:left w:val="none" w:sz="0" w:space="0" w:color="auto"/>
                    <w:bottom w:val="none" w:sz="0" w:space="0" w:color="auto"/>
                    <w:right w:val="none" w:sz="0" w:space="0" w:color="auto"/>
                  </w:divBdr>
                  <w:divsChild>
                    <w:div w:id="718087380">
                      <w:marLeft w:val="0"/>
                      <w:marRight w:val="0"/>
                      <w:marTop w:val="0"/>
                      <w:marBottom w:val="0"/>
                      <w:divBdr>
                        <w:top w:val="none" w:sz="0" w:space="0" w:color="auto"/>
                        <w:left w:val="none" w:sz="0" w:space="0" w:color="auto"/>
                        <w:bottom w:val="none" w:sz="0" w:space="0" w:color="auto"/>
                        <w:right w:val="none" w:sz="0" w:space="0" w:color="auto"/>
                      </w:divBdr>
                      <w:divsChild>
                        <w:div w:id="9123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7663">
                  <w:marLeft w:val="0"/>
                  <w:marRight w:val="0"/>
                  <w:marTop w:val="0"/>
                  <w:marBottom w:val="0"/>
                  <w:divBdr>
                    <w:top w:val="none" w:sz="0" w:space="0" w:color="auto"/>
                    <w:left w:val="none" w:sz="0" w:space="0" w:color="auto"/>
                    <w:bottom w:val="none" w:sz="0" w:space="0" w:color="auto"/>
                    <w:right w:val="none" w:sz="0" w:space="0" w:color="auto"/>
                  </w:divBdr>
                  <w:divsChild>
                    <w:div w:id="3052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597981018"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2023-02-12T15:52:00Z</dcterms:created>
  <dcterms:modified xsi:type="dcterms:W3CDTF">2023-02-12T16:19:00Z</dcterms:modified>
</cp:coreProperties>
</file>