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8C901" w14:textId="77777777" w:rsidR="00956EFC" w:rsidRDefault="00956EFC" w:rsidP="00956EFC">
      <w:pPr>
        <w:spacing w:before="114" w:after="114"/>
        <w:rPr>
          <w:u w:val="none"/>
        </w:rPr>
      </w:pPr>
      <w:r w:rsidRPr="00956EFC">
        <w:rPr>
          <w:rFonts w:hint="eastAsia"/>
          <w:u w:val="none"/>
        </w:rPr>
        <w:t>#</w:t>
      </w:r>
      <w:r w:rsidRPr="00956EFC">
        <w:rPr>
          <w:rFonts w:hint="eastAsia"/>
          <w:u w:val="none"/>
        </w:rPr>
        <w:t>个人问题</w:t>
      </w:r>
      <w:r w:rsidRPr="00956EFC">
        <w:rPr>
          <w:rFonts w:hint="eastAsia"/>
          <w:u w:val="none"/>
        </w:rPr>
        <w:t>#</w:t>
      </w:r>
    </w:p>
    <w:p w14:paraId="5013E9B4" w14:textId="77777777" w:rsidR="00956EFC" w:rsidRDefault="00956EFC" w:rsidP="00956EFC">
      <w:pPr>
        <w:spacing w:before="114" w:after="114"/>
        <w:rPr>
          <w:u w:val="none"/>
        </w:rPr>
      </w:pPr>
    </w:p>
    <w:p w14:paraId="26F97D07" w14:textId="77777777" w:rsidR="00956EFC" w:rsidRDefault="00956EFC" w:rsidP="00956EFC">
      <w:pPr>
        <w:spacing w:before="114" w:after="114"/>
        <w:jc w:val="center"/>
        <w:rPr>
          <w:u w:val="none"/>
        </w:rPr>
      </w:pPr>
      <w:r>
        <w:rPr>
          <w:rFonts w:hint="eastAsia"/>
          <w:u w:val="none"/>
        </w:rPr>
        <w:t>问题：</w:t>
      </w:r>
      <w:r w:rsidRPr="00956EFC">
        <w:rPr>
          <w:rFonts w:hint="eastAsia"/>
          <w:u w:val="none"/>
        </w:rPr>
        <w:t>知</w:t>
      </w:r>
      <w:proofErr w:type="gramStart"/>
      <w:r w:rsidRPr="00956EFC">
        <w:rPr>
          <w:rFonts w:hint="eastAsia"/>
          <w:u w:val="none"/>
        </w:rPr>
        <w:t>乎是否</w:t>
      </w:r>
      <w:proofErr w:type="gramEnd"/>
      <w:r w:rsidRPr="00956EFC">
        <w:rPr>
          <w:rFonts w:hint="eastAsia"/>
          <w:u w:val="none"/>
        </w:rPr>
        <w:t>应该允许发布个人解答向问题，这类问题对用户是否有价值？</w:t>
      </w:r>
    </w:p>
    <w:p w14:paraId="4C3E38D4" w14:textId="77777777" w:rsidR="00956EFC" w:rsidRDefault="00956EFC" w:rsidP="00956EFC">
      <w:pPr>
        <w:spacing w:before="114" w:after="114"/>
        <w:rPr>
          <w:u w:val="none"/>
        </w:rPr>
      </w:pPr>
    </w:p>
    <w:p w14:paraId="0A16FB34" w14:textId="77777777" w:rsidR="00092384" w:rsidRPr="00092384" w:rsidRDefault="00092384" w:rsidP="00092384">
      <w:pPr>
        <w:spacing w:beforeLines="20" w:before="65" w:afterLines="20" w:after="65" w:line="310" w:lineRule="exact"/>
        <w:rPr>
          <w:rFonts w:ascii="点字乐圆体" w:eastAsia="点字乐圆体"/>
          <w:sz w:val="19"/>
          <w:szCs w:val="17"/>
          <w:u w:val="none"/>
        </w:rPr>
      </w:pPr>
      <w:r w:rsidRPr="00092384">
        <w:rPr>
          <w:rFonts w:ascii="点字乐圆体" w:eastAsia="点字乐圆体" w:hint="eastAsia"/>
          <w:sz w:val="19"/>
          <w:szCs w:val="17"/>
          <w:u w:val="none"/>
        </w:rPr>
        <w:t>题目描述：</w:t>
      </w:r>
      <w:r w:rsidRPr="00092384">
        <w:rPr>
          <w:rFonts w:ascii="点字乐圆体" w:eastAsia="点字乐圆体" w:hint="eastAsia"/>
          <w:sz w:val="19"/>
          <w:szCs w:val="17"/>
          <w:u w:val="none"/>
        </w:rPr>
        <w:t>知乎旨在帮助大家获得可信赖的解答。但相对个人解答向的提问，例如：「北京到天津怎么走？」「xx 客</w:t>
      </w:r>
      <w:proofErr w:type="gramStart"/>
      <w:r w:rsidRPr="00092384">
        <w:rPr>
          <w:rFonts w:ascii="点字乐圆体" w:eastAsia="点字乐圆体" w:hint="eastAsia"/>
          <w:sz w:val="19"/>
          <w:szCs w:val="17"/>
          <w:u w:val="none"/>
        </w:rPr>
        <w:t>服电话</w:t>
      </w:r>
      <w:proofErr w:type="gramEnd"/>
      <w:r w:rsidRPr="00092384">
        <w:rPr>
          <w:rFonts w:ascii="点字乐圆体" w:eastAsia="点字乐圆体" w:hint="eastAsia"/>
          <w:sz w:val="19"/>
          <w:szCs w:val="17"/>
          <w:u w:val="none"/>
        </w:rPr>
        <w:t>是多少？」，这类提问很难产生高质量的讨论交流，虽可以让提问者或者是少部分有疑问的用户获得正确解答，但是否会对其他知友造成打扰，或者是对公共讨论空间的侵占？</w:t>
      </w:r>
    </w:p>
    <w:p w14:paraId="2EAFB9BB" w14:textId="77777777" w:rsidR="00092384" w:rsidRDefault="00092384" w:rsidP="00956EFC">
      <w:pPr>
        <w:spacing w:before="114" w:after="114"/>
        <w:rPr>
          <w:rFonts w:hint="eastAsia"/>
          <w:u w:val="none"/>
        </w:rPr>
      </w:pPr>
    </w:p>
    <w:p w14:paraId="26750B7C" w14:textId="77777777" w:rsidR="00092384" w:rsidRDefault="00956EFC" w:rsidP="00956EFC">
      <w:pPr>
        <w:spacing w:before="114" w:after="114"/>
        <w:ind w:firstLine="420"/>
        <w:rPr>
          <w:u w:val="none"/>
        </w:rPr>
      </w:pPr>
      <w:r w:rsidRPr="00956EFC">
        <w:rPr>
          <w:rFonts w:hint="eastAsia"/>
          <w:u w:val="none"/>
        </w:rPr>
        <w:t>任何问题都是成本收益问题。</w:t>
      </w:r>
    </w:p>
    <w:p w14:paraId="734651A3" w14:textId="77777777" w:rsidR="00092384" w:rsidRDefault="00956EFC" w:rsidP="00956EFC">
      <w:pPr>
        <w:spacing w:before="114" w:after="114"/>
        <w:ind w:firstLine="420"/>
        <w:rPr>
          <w:u w:val="none"/>
        </w:rPr>
      </w:pPr>
      <w:r w:rsidRPr="00956EFC">
        <w:rPr>
          <w:rFonts w:hint="eastAsia"/>
          <w:u w:val="none"/>
        </w:rPr>
        <w:t>其实并没有禁止的必要，因为显然算法上不会加以强力推荐，没多少人会看到。没有什么必要去赶尽杀绝。</w:t>
      </w:r>
    </w:p>
    <w:p w14:paraId="6BB6BFE4" w14:textId="77777777" w:rsidR="00092384" w:rsidRDefault="00956EFC" w:rsidP="00956EFC">
      <w:pPr>
        <w:spacing w:before="114" w:after="114"/>
        <w:ind w:firstLine="420"/>
        <w:rPr>
          <w:u w:val="none"/>
        </w:rPr>
      </w:pPr>
      <w:r w:rsidRPr="00956EFC">
        <w:rPr>
          <w:rFonts w:hint="eastAsia"/>
          <w:u w:val="none"/>
        </w:rPr>
        <w:t>立下了这条禁令，就要投入裁判资源去维护这条禁令，也同时要承担维护不力导致的规则严肃性认知度的损失。这是一场注定失败、只是看输到什么程度的努力。</w:t>
      </w:r>
    </w:p>
    <w:p w14:paraId="5CEC7A66" w14:textId="77777777" w:rsidR="00092384" w:rsidRDefault="00956EFC" w:rsidP="00956EFC">
      <w:pPr>
        <w:spacing w:before="114" w:after="114"/>
        <w:ind w:firstLine="420"/>
        <w:rPr>
          <w:u w:val="none"/>
        </w:rPr>
      </w:pPr>
      <w:r w:rsidRPr="00956EFC">
        <w:rPr>
          <w:rFonts w:hint="eastAsia"/>
          <w:u w:val="none"/>
        </w:rPr>
        <w:t>而这个努力到底换到了什么好处呢？一种“我们重视问题质量，而且像猎犬一样严防死守”的“美誉”？</w:t>
      </w:r>
    </w:p>
    <w:p w14:paraId="77207C89" w14:textId="77777777" w:rsidR="00826627" w:rsidRDefault="00956EFC" w:rsidP="00956EFC">
      <w:pPr>
        <w:spacing w:before="114" w:after="114"/>
        <w:ind w:firstLine="420"/>
        <w:rPr>
          <w:u w:val="none"/>
        </w:rPr>
      </w:pPr>
      <w:r w:rsidRPr="00956EFC">
        <w:rPr>
          <w:rFonts w:hint="eastAsia"/>
          <w:u w:val="none"/>
        </w:rPr>
        <w:t>这个“美誉”</w:t>
      </w:r>
      <w:proofErr w:type="gramStart"/>
      <w:r w:rsidRPr="00956EFC">
        <w:rPr>
          <w:rFonts w:hint="eastAsia"/>
          <w:u w:val="none"/>
        </w:rPr>
        <w:t>一</w:t>
      </w:r>
      <w:proofErr w:type="gramEnd"/>
      <w:r w:rsidRPr="00956EFC">
        <w:rPr>
          <w:rFonts w:hint="eastAsia"/>
          <w:u w:val="none"/>
        </w:rPr>
        <w:t>反手就会变成“你问的问题是不是算一个问题，要看我们觉得它算不算一个问题”的双</w:t>
      </w:r>
      <w:proofErr w:type="gramStart"/>
      <w:r w:rsidRPr="00956EFC">
        <w:rPr>
          <w:rFonts w:hint="eastAsia"/>
          <w:u w:val="none"/>
        </w:rPr>
        <w:t>刃</w:t>
      </w:r>
      <w:proofErr w:type="gramEnd"/>
      <w:r w:rsidRPr="00956EFC">
        <w:rPr>
          <w:rFonts w:hint="eastAsia"/>
          <w:u w:val="none"/>
        </w:rPr>
        <w:t>剑。会让每个花时间</w:t>
      </w:r>
      <w:proofErr w:type="gramStart"/>
      <w:r w:rsidRPr="00956EFC">
        <w:rPr>
          <w:rFonts w:hint="eastAsia"/>
          <w:u w:val="none"/>
        </w:rPr>
        <w:t>写问题</w:t>
      </w:r>
      <w:proofErr w:type="gramEnd"/>
      <w:r w:rsidRPr="00956EFC">
        <w:rPr>
          <w:rFonts w:hint="eastAsia"/>
          <w:u w:val="none"/>
        </w:rPr>
        <w:t>的人担心自己投入的生命是不是会白费。</w:t>
      </w:r>
    </w:p>
    <w:p w14:paraId="345679AC" w14:textId="77777777" w:rsidR="00826627" w:rsidRDefault="00956EFC" w:rsidP="00956EFC">
      <w:pPr>
        <w:spacing w:before="114" w:after="114"/>
        <w:ind w:firstLine="420"/>
        <w:rPr>
          <w:u w:val="none"/>
        </w:rPr>
      </w:pPr>
      <w:r w:rsidRPr="00956EFC">
        <w:rPr>
          <w:rFonts w:hint="eastAsia"/>
          <w:u w:val="none"/>
        </w:rPr>
        <w:t>那个“美誉”对于观众来说其实是一种可有可无的收益。因为真正吸引答题者和阅读者的其实还是你的实际质量，而不是你设定了这么</w:t>
      </w:r>
      <w:proofErr w:type="gramStart"/>
      <w:r w:rsidRPr="00956EFC">
        <w:rPr>
          <w:rFonts w:hint="eastAsia"/>
          <w:u w:val="none"/>
        </w:rPr>
        <w:t>一</w:t>
      </w:r>
      <w:proofErr w:type="gramEnd"/>
      <w:r w:rsidRPr="00956EFC">
        <w:rPr>
          <w:rFonts w:hint="eastAsia"/>
          <w:u w:val="none"/>
        </w:rPr>
        <w:t>条规则。只要知</w:t>
      </w:r>
      <w:proofErr w:type="gramStart"/>
      <w:r w:rsidRPr="00956EFC">
        <w:rPr>
          <w:rFonts w:hint="eastAsia"/>
          <w:u w:val="none"/>
        </w:rPr>
        <w:t>乎问题</w:t>
      </w:r>
      <w:proofErr w:type="gramEnd"/>
      <w:r w:rsidRPr="00956EFC">
        <w:rPr>
          <w:rFonts w:hint="eastAsia"/>
          <w:u w:val="none"/>
        </w:rPr>
        <w:t>的总体质量高于百度知道这些对手，其实有无这条规则都不影响这两者的流向。</w:t>
      </w:r>
    </w:p>
    <w:p w14:paraId="74869685" w14:textId="77777777" w:rsidR="00826627" w:rsidRDefault="00956EFC" w:rsidP="00956EFC">
      <w:pPr>
        <w:spacing w:before="114" w:after="114"/>
        <w:ind w:firstLine="420"/>
        <w:rPr>
          <w:u w:val="none"/>
        </w:rPr>
      </w:pPr>
      <w:r w:rsidRPr="00826627">
        <w:rPr>
          <w:rFonts w:eastAsia="点字青花楷" w:hint="eastAsia"/>
          <w:u w:val="none"/>
        </w:rPr>
        <w:t>但是它的负效应对于提问者却是有明显刺激性的。</w:t>
      </w:r>
    </w:p>
    <w:p w14:paraId="6A4960C1" w14:textId="77777777" w:rsidR="00826627" w:rsidRDefault="00956EFC" w:rsidP="00956EFC">
      <w:pPr>
        <w:spacing w:before="114" w:after="114"/>
        <w:ind w:firstLine="420"/>
        <w:rPr>
          <w:u w:val="none"/>
        </w:rPr>
      </w:pPr>
      <w:r w:rsidRPr="00826627">
        <w:rPr>
          <w:rFonts w:eastAsia="点字青花楷" w:hint="eastAsia"/>
          <w:u w:val="none"/>
        </w:rPr>
        <w:t>尤其严重的问题，是这条规则存在根本缺陷——所有的问题在本质上都必然兼具私人性。每个提问者，追根到底，都有“私人性”的【原罪】。</w:t>
      </w:r>
    </w:p>
    <w:p w14:paraId="1C11B072" w14:textId="77777777" w:rsidR="00826627" w:rsidRDefault="00956EFC" w:rsidP="00956EFC">
      <w:pPr>
        <w:spacing w:before="114" w:after="114"/>
        <w:ind w:firstLine="420"/>
        <w:rPr>
          <w:u w:val="none"/>
        </w:rPr>
      </w:pPr>
      <w:r w:rsidRPr="00956EFC">
        <w:rPr>
          <w:rFonts w:hint="eastAsia"/>
          <w:u w:val="none"/>
        </w:rPr>
        <w:t>演化论在没有被认可之前，难道不是达尔文的个人私念？如果达尔文单独提出关于加</w:t>
      </w:r>
      <w:proofErr w:type="gramStart"/>
      <w:r w:rsidRPr="00956EFC">
        <w:rPr>
          <w:rFonts w:hint="eastAsia"/>
          <w:u w:val="none"/>
        </w:rPr>
        <w:t>拉巴哥雀的</w:t>
      </w:r>
      <w:proofErr w:type="gramEnd"/>
      <w:r w:rsidRPr="00956EFC">
        <w:rPr>
          <w:rFonts w:hint="eastAsia"/>
          <w:u w:val="none"/>
        </w:rPr>
        <w:t>个人问题求助，他不应该在知</w:t>
      </w:r>
      <w:proofErr w:type="gramStart"/>
      <w:r w:rsidRPr="00956EFC">
        <w:rPr>
          <w:rFonts w:hint="eastAsia"/>
          <w:u w:val="none"/>
        </w:rPr>
        <w:t>乎得到</w:t>
      </w:r>
      <w:proofErr w:type="gramEnd"/>
      <w:r w:rsidRPr="00956EFC">
        <w:rPr>
          <w:rFonts w:hint="eastAsia"/>
          <w:u w:val="none"/>
        </w:rPr>
        <w:t>帮助？仅仅因为关注同一问题的人太少？</w:t>
      </w:r>
    </w:p>
    <w:p w14:paraId="6DAAC134" w14:textId="77777777" w:rsidR="00826627" w:rsidRDefault="00956EFC" w:rsidP="00956EFC">
      <w:pPr>
        <w:spacing w:before="114" w:after="114"/>
        <w:ind w:firstLine="420"/>
        <w:rPr>
          <w:u w:val="none"/>
        </w:rPr>
      </w:pPr>
      <w:r w:rsidRPr="00956EFC">
        <w:rPr>
          <w:rFonts w:hint="eastAsia"/>
          <w:u w:val="none"/>
        </w:rPr>
        <w:t>只要哪怕存在第二个人，加拉帕戈</w:t>
      </w:r>
      <w:proofErr w:type="gramStart"/>
      <w:r w:rsidRPr="00956EFC">
        <w:rPr>
          <w:rFonts w:hint="eastAsia"/>
          <w:u w:val="none"/>
        </w:rPr>
        <w:t>雀</w:t>
      </w:r>
      <w:proofErr w:type="gramEnd"/>
      <w:r w:rsidRPr="00956EFC">
        <w:rPr>
          <w:rFonts w:hint="eastAsia"/>
          <w:u w:val="none"/>
        </w:rPr>
        <w:t>问题就不是一个纯粹的私人问题。</w:t>
      </w:r>
    </w:p>
    <w:p w14:paraId="4AC2E625" w14:textId="77777777" w:rsidR="00826627" w:rsidRPr="00826627" w:rsidRDefault="00956EFC" w:rsidP="00956EFC">
      <w:pPr>
        <w:spacing w:before="114" w:after="114"/>
        <w:ind w:firstLine="420"/>
        <w:rPr>
          <w:rFonts w:eastAsia="点字青花楷"/>
          <w:u w:val="none"/>
        </w:rPr>
      </w:pPr>
      <w:r w:rsidRPr="00826627">
        <w:rPr>
          <w:rFonts w:eastAsia="点字青花楷" w:hint="eastAsia"/>
          <w:u w:val="none"/>
        </w:rPr>
        <w:t>“只要沾有一点公共性，就可以救赎问题的全部私人性，而不是相反”——这是事实上唯一可以实际操作的法则，反过来就会因为原罪的存在而逻辑触礁，于是根本是行不通的。</w:t>
      </w:r>
    </w:p>
    <w:p w14:paraId="3203F5D4" w14:textId="77777777" w:rsidR="00826627" w:rsidRDefault="00956EFC" w:rsidP="00956EFC">
      <w:pPr>
        <w:spacing w:before="114" w:after="114"/>
        <w:ind w:firstLine="420"/>
        <w:rPr>
          <w:u w:val="none"/>
        </w:rPr>
      </w:pPr>
      <w:r w:rsidRPr="00956EFC">
        <w:rPr>
          <w:rFonts w:hint="eastAsia"/>
          <w:u w:val="none"/>
        </w:rPr>
        <w:t>于是显然，</w:t>
      </w:r>
      <w:r w:rsidRPr="00826627">
        <w:rPr>
          <w:rFonts w:eastAsia="点字青花楷" w:hint="eastAsia"/>
          <w:u w:val="none"/>
        </w:rPr>
        <w:t>确定一个问题的公共性的唯一条件，仅仅是“公开发表”而已。换言之，你在客观实践上不能以“仅具私人性而不具公共性”去否决任何【公开发表了的问题】。</w:t>
      </w:r>
    </w:p>
    <w:p w14:paraId="5CFA9E6E" w14:textId="77777777" w:rsidR="00F32FB2" w:rsidRDefault="00956EFC" w:rsidP="00956EFC">
      <w:pPr>
        <w:spacing w:before="114" w:after="114"/>
        <w:ind w:firstLine="420"/>
        <w:rPr>
          <w:u w:val="none"/>
        </w:rPr>
      </w:pPr>
      <w:r w:rsidRPr="00956EFC">
        <w:rPr>
          <w:rFonts w:hint="eastAsia"/>
          <w:u w:val="none"/>
        </w:rPr>
        <w:t>因为这个逻辑破洞，知乎不得不无休止的为自己的裁决辩护，而且客观上这种辩护因为得不到逻辑支持，本质上一直是依靠威权地位而被接受。</w:t>
      </w:r>
    </w:p>
    <w:p w14:paraId="159CC8B1" w14:textId="77777777" w:rsidR="00F32FB2" w:rsidRDefault="00956EFC" w:rsidP="00956EFC">
      <w:pPr>
        <w:spacing w:before="114" w:after="114"/>
        <w:ind w:firstLine="420"/>
        <w:rPr>
          <w:u w:val="none"/>
        </w:rPr>
      </w:pPr>
      <w:r w:rsidRPr="00956EFC">
        <w:rPr>
          <w:rFonts w:hint="eastAsia"/>
          <w:u w:val="none"/>
        </w:rPr>
        <w:t>这将会无休止的消耗知乎自己的公信力。</w:t>
      </w:r>
    </w:p>
    <w:p w14:paraId="3ACBE2E7" w14:textId="77777777" w:rsidR="00F32FB2" w:rsidRDefault="00956EFC" w:rsidP="00956EFC">
      <w:pPr>
        <w:spacing w:before="114" w:after="114"/>
        <w:ind w:firstLine="420"/>
        <w:rPr>
          <w:u w:val="none"/>
        </w:rPr>
      </w:pPr>
      <w:r w:rsidRPr="00956EFC">
        <w:rPr>
          <w:rFonts w:hint="eastAsia"/>
          <w:u w:val="none"/>
        </w:rPr>
        <w:t>虽然这不见得会威胁到知乎的生存，但是这将永远是一个开放伤口。</w:t>
      </w:r>
    </w:p>
    <w:p w14:paraId="3ACC7F07" w14:textId="77777777" w:rsidR="00F32FB2" w:rsidRDefault="00956EFC" w:rsidP="00956EFC">
      <w:pPr>
        <w:spacing w:before="114" w:after="114"/>
        <w:ind w:firstLine="420"/>
        <w:rPr>
          <w:u w:val="none"/>
        </w:rPr>
      </w:pPr>
      <w:r w:rsidRPr="00956EFC">
        <w:rPr>
          <w:rFonts w:hint="eastAsia"/>
          <w:u w:val="none"/>
        </w:rPr>
        <w:t>你可以用违法、违背公序良俗、不具有足够商业价值……等等规则去禁止某些问题。但逻辑上不可以以“不具有（足够）公共性”来做禁止。</w:t>
      </w:r>
    </w:p>
    <w:p w14:paraId="5231F17B" w14:textId="77777777" w:rsidR="00F32FB2" w:rsidRDefault="00956EFC" w:rsidP="00956EFC">
      <w:pPr>
        <w:spacing w:before="114" w:after="114"/>
        <w:ind w:firstLine="420"/>
        <w:rPr>
          <w:u w:val="none"/>
        </w:rPr>
      </w:pPr>
      <w:r w:rsidRPr="00956EFC">
        <w:rPr>
          <w:rFonts w:hint="eastAsia"/>
          <w:u w:val="none"/>
        </w:rPr>
        <w:t>因为是否具有“足够的”公共性，显然不应该由知乎编辑来决定，而应该由公众自己的反应来给出客观的结果。如果由知乎编辑决定，就在事实上变成了“不具（令我满意）的公共性”。而这种立场，是对以公共为名的立场的最糟糕的偷换——历史上无数的鲜血为此而流，教训还不够明显吗？</w:t>
      </w:r>
    </w:p>
    <w:p w14:paraId="6109CF87" w14:textId="77777777" w:rsidR="00F32FB2" w:rsidRDefault="00956EFC" w:rsidP="00956EFC">
      <w:pPr>
        <w:spacing w:before="114" w:after="114"/>
        <w:ind w:firstLine="420"/>
        <w:rPr>
          <w:u w:val="none"/>
        </w:rPr>
      </w:pPr>
      <w:r w:rsidRPr="00956EFC">
        <w:rPr>
          <w:rFonts w:hint="eastAsia"/>
          <w:u w:val="none"/>
        </w:rPr>
        <w:t>当事情搞成这样，你一定不会被判有罪。</w:t>
      </w:r>
    </w:p>
    <w:p w14:paraId="506B51B2" w14:textId="77777777" w:rsidR="00F32FB2" w:rsidRDefault="00956EFC" w:rsidP="00956EFC">
      <w:pPr>
        <w:spacing w:before="114" w:after="114"/>
        <w:ind w:firstLine="420"/>
        <w:rPr>
          <w:u w:val="none"/>
        </w:rPr>
      </w:pPr>
      <w:proofErr w:type="gramStart"/>
      <w:r w:rsidRPr="00956EFC">
        <w:rPr>
          <w:rFonts w:hint="eastAsia"/>
          <w:u w:val="none"/>
        </w:rPr>
        <w:t>背这样</w:t>
      </w:r>
      <w:proofErr w:type="gramEnd"/>
      <w:r w:rsidRPr="00956EFC">
        <w:rPr>
          <w:rFonts w:hint="eastAsia"/>
          <w:u w:val="none"/>
        </w:rPr>
        <w:t>的罪名，到底收益是什么呢？</w:t>
      </w:r>
    </w:p>
    <w:p w14:paraId="402A09D5" w14:textId="77777777" w:rsidR="00F32FB2" w:rsidRDefault="00956EFC" w:rsidP="00956EFC">
      <w:pPr>
        <w:spacing w:before="114" w:after="114"/>
        <w:ind w:firstLine="420"/>
        <w:rPr>
          <w:u w:val="none"/>
        </w:rPr>
      </w:pPr>
      <w:r w:rsidRPr="00956EFC">
        <w:rPr>
          <w:rFonts w:hint="eastAsia"/>
          <w:u w:val="none"/>
        </w:rPr>
        <w:lastRenderedPageBreak/>
        <w:t>一种完全可以用别的手段达成的收益吗？</w:t>
      </w:r>
    </w:p>
    <w:p w14:paraId="27C806FF" w14:textId="77777777" w:rsidR="00F32FB2" w:rsidRDefault="00956EFC" w:rsidP="00956EFC">
      <w:pPr>
        <w:spacing w:before="114" w:after="114"/>
        <w:ind w:firstLine="420"/>
        <w:rPr>
          <w:u w:val="none"/>
        </w:rPr>
      </w:pPr>
      <w:r w:rsidRPr="00956EFC">
        <w:rPr>
          <w:rFonts w:hint="eastAsia"/>
          <w:u w:val="none"/>
        </w:rPr>
        <w:t>刚才已经说了，即使完全不依赖算法，只是提供一个“屏蔽该提问者的问题”的功能，就能天然的消灭掉这些问题的分流效应。</w:t>
      </w:r>
    </w:p>
    <w:p w14:paraId="3FC13D94" w14:textId="77777777" w:rsidR="00956EFC" w:rsidRPr="00F32FB2" w:rsidRDefault="00956EFC" w:rsidP="00956EFC">
      <w:pPr>
        <w:spacing w:before="114" w:after="114"/>
        <w:ind w:firstLine="420"/>
        <w:rPr>
          <w:rFonts w:eastAsia="点字青花楷"/>
          <w:u w:val="none"/>
        </w:rPr>
      </w:pPr>
      <w:r w:rsidRPr="00F32FB2">
        <w:rPr>
          <w:rFonts w:eastAsia="点字青花楷" w:hint="eastAsia"/>
          <w:u w:val="none"/>
        </w:rPr>
        <w:t>能依赖“自然法”解决的问题，改用专项立法解决，是一种错误的决策。</w:t>
      </w:r>
    </w:p>
    <w:p w14:paraId="7364218B" w14:textId="77777777" w:rsidR="00956EFC" w:rsidRDefault="00956EFC" w:rsidP="00956EFC">
      <w:pPr>
        <w:spacing w:before="114" w:after="114"/>
        <w:ind w:firstLine="420"/>
        <w:rPr>
          <w:u w:val="none"/>
        </w:rPr>
      </w:pPr>
    </w:p>
    <w:p w14:paraId="6367B5F9" w14:textId="77777777" w:rsidR="00B978C1" w:rsidRDefault="00956EFC" w:rsidP="00956EFC">
      <w:pPr>
        <w:spacing w:before="114" w:after="114"/>
        <w:ind w:firstLine="420"/>
        <w:jc w:val="right"/>
        <w:rPr>
          <w:u w:val="none"/>
        </w:rPr>
      </w:pPr>
      <w:r w:rsidRPr="00956EFC">
        <w:rPr>
          <w:rFonts w:hint="eastAsia"/>
          <w:u w:val="none"/>
        </w:rPr>
        <w:t>编辑于</w:t>
      </w:r>
      <w:r w:rsidRPr="00956EFC">
        <w:rPr>
          <w:rFonts w:hint="eastAsia"/>
          <w:u w:val="none"/>
        </w:rPr>
        <w:t xml:space="preserve"> 2021-05-16</w:t>
      </w:r>
    </w:p>
    <w:p w14:paraId="1CBD01A1" w14:textId="77777777" w:rsidR="00956EFC" w:rsidRDefault="00956EFC" w:rsidP="00956EFC">
      <w:pPr>
        <w:spacing w:before="114" w:after="114"/>
        <w:ind w:firstLine="420"/>
        <w:jc w:val="right"/>
        <w:rPr>
          <w:u w:val="none"/>
        </w:rPr>
      </w:pPr>
      <w:hyperlink r:id="rId4" w:history="1">
        <w:r w:rsidRPr="00EF74C1">
          <w:rPr>
            <w:rStyle w:val="aa"/>
          </w:rPr>
          <w:t>https://www.zhihu.com/answer/950028723</w:t>
        </w:r>
      </w:hyperlink>
    </w:p>
    <w:p w14:paraId="19F42DBF" w14:textId="77777777" w:rsidR="00956EFC" w:rsidRDefault="00956EFC" w:rsidP="00956EFC">
      <w:pPr>
        <w:spacing w:before="114" w:after="114"/>
        <w:rPr>
          <w:u w:val="none"/>
        </w:rPr>
      </w:pPr>
    </w:p>
    <w:p w14:paraId="478BAAF7" w14:textId="77777777" w:rsidR="00956EFC" w:rsidRDefault="00956EFC" w:rsidP="00956EFC">
      <w:pPr>
        <w:spacing w:before="114" w:after="114"/>
        <w:rPr>
          <w:u w:val="none"/>
        </w:rPr>
      </w:pPr>
      <w:r>
        <w:rPr>
          <w:rFonts w:hint="eastAsia"/>
          <w:u w:val="none"/>
        </w:rPr>
        <w:t>---</w:t>
      </w:r>
    </w:p>
    <w:p w14:paraId="542A9082" w14:textId="77777777" w:rsidR="00956EFC" w:rsidRDefault="00956EFC" w:rsidP="00956EFC">
      <w:pPr>
        <w:spacing w:before="114" w:after="114"/>
        <w:rPr>
          <w:u w:val="none"/>
        </w:rPr>
      </w:pPr>
    </w:p>
    <w:p w14:paraId="7FF6AFB4" w14:textId="77777777" w:rsidR="001D7C1A" w:rsidRDefault="001D7C1A" w:rsidP="00956EFC">
      <w:pPr>
        <w:spacing w:before="114" w:after="114"/>
        <w:rPr>
          <w:u w:val="none"/>
        </w:rPr>
      </w:pPr>
    </w:p>
    <w:p w14:paraId="35BF7C7C" w14:textId="77777777" w:rsidR="001D7C1A" w:rsidRDefault="001D7C1A" w:rsidP="00956EFC">
      <w:pPr>
        <w:spacing w:before="114" w:after="114"/>
        <w:rPr>
          <w:u w:val="none"/>
        </w:rPr>
      </w:pPr>
    </w:p>
    <w:p w14:paraId="0E1770B3" w14:textId="77777777" w:rsidR="001D7C1A" w:rsidRDefault="001D7C1A" w:rsidP="00956EFC">
      <w:pPr>
        <w:spacing w:before="114" w:after="114"/>
        <w:rPr>
          <w:u w:val="none"/>
        </w:rPr>
      </w:pPr>
    </w:p>
    <w:p w14:paraId="344B39BA" w14:textId="77777777" w:rsidR="001D7C1A" w:rsidRDefault="001D7C1A" w:rsidP="00956EFC">
      <w:pPr>
        <w:spacing w:before="114" w:after="114"/>
        <w:rPr>
          <w:u w:val="none"/>
        </w:rPr>
      </w:pPr>
    </w:p>
    <w:p w14:paraId="44F25EF9" w14:textId="77777777" w:rsidR="001D7C1A" w:rsidRDefault="001D7C1A" w:rsidP="00956EFC">
      <w:pPr>
        <w:spacing w:before="114" w:after="114"/>
        <w:rPr>
          <w:u w:val="none"/>
        </w:rPr>
      </w:pPr>
    </w:p>
    <w:p w14:paraId="21325E76" w14:textId="77777777" w:rsidR="001D7C1A" w:rsidRDefault="001D7C1A" w:rsidP="00956EFC">
      <w:pPr>
        <w:spacing w:before="114" w:after="114"/>
        <w:rPr>
          <w:u w:val="none"/>
        </w:rPr>
      </w:pPr>
    </w:p>
    <w:p w14:paraId="245E8CD7" w14:textId="77777777" w:rsidR="001D7C1A" w:rsidRDefault="001D7C1A" w:rsidP="00956EFC">
      <w:pPr>
        <w:spacing w:before="114" w:after="114"/>
        <w:rPr>
          <w:u w:val="none"/>
        </w:rPr>
      </w:pPr>
    </w:p>
    <w:p w14:paraId="5A4DE1E1" w14:textId="77777777" w:rsidR="001D7C1A" w:rsidRDefault="001D7C1A" w:rsidP="00956EFC">
      <w:pPr>
        <w:spacing w:before="114" w:after="114"/>
        <w:rPr>
          <w:u w:val="none"/>
        </w:rPr>
      </w:pPr>
    </w:p>
    <w:p w14:paraId="78DF6367" w14:textId="77777777" w:rsidR="001D7C1A" w:rsidRDefault="001D7C1A" w:rsidP="00956EFC">
      <w:pPr>
        <w:spacing w:before="114" w:after="114"/>
        <w:rPr>
          <w:u w:val="none"/>
        </w:rPr>
      </w:pPr>
    </w:p>
    <w:p w14:paraId="2CF5717D" w14:textId="77777777" w:rsidR="001D7C1A" w:rsidRDefault="001D7C1A" w:rsidP="00956EFC">
      <w:pPr>
        <w:spacing w:before="114" w:after="114"/>
        <w:rPr>
          <w:u w:val="none"/>
        </w:rPr>
      </w:pPr>
    </w:p>
    <w:p w14:paraId="5F0F80AE" w14:textId="77777777" w:rsidR="001D7C1A" w:rsidRDefault="001D7C1A" w:rsidP="00956EFC">
      <w:pPr>
        <w:spacing w:before="114" w:after="114"/>
        <w:rPr>
          <w:u w:val="none"/>
        </w:rPr>
      </w:pPr>
    </w:p>
    <w:p w14:paraId="70C87CDB" w14:textId="77777777" w:rsidR="001D7C1A" w:rsidRDefault="001D7C1A" w:rsidP="00956EFC">
      <w:pPr>
        <w:spacing w:before="114" w:after="114"/>
        <w:rPr>
          <w:u w:val="none"/>
        </w:rPr>
      </w:pPr>
    </w:p>
    <w:p w14:paraId="566AE21B" w14:textId="77777777" w:rsidR="001D7C1A" w:rsidRDefault="001D7C1A" w:rsidP="00956EFC">
      <w:pPr>
        <w:spacing w:before="114" w:after="114"/>
        <w:rPr>
          <w:u w:val="none"/>
        </w:rPr>
      </w:pPr>
    </w:p>
    <w:p w14:paraId="5D710C16" w14:textId="77777777" w:rsidR="001D7C1A" w:rsidRDefault="001D7C1A" w:rsidP="00956EFC">
      <w:pPr>
        <w:spacing w:before="114" w:after="114"/>
        <w:rPr>
          <w:u w:val="none"/>
        </w:rPr>
      </w:pPr>
    </w:p>
    <w:p w14:paraId="54E97F82" w14:textId="77777777" w:rsidR="001D7C1A" w:rsidRDefault="001D7C1A" w:rsidP="00956EFC">
      <w:pPr>
        <w:spacing w:before="114" w:after="114"/>
        <w:rPr>
          <w:u w:val="none"/>
        </w:rPr>
      </w:pPr>
    </w:p>
    <w:p w14:paraId="1CCD7E10" w14:textId="77777777" w:rsidR="001D7C1A" w:rsidRDefault="001D7C1A" w:rsidP="00956EFC">
      <w:pPr>
        <w:spacing w:before="114" w:after="114"/>
        <w:rPr>
          <w:u w:val="none"/>
        </w:rPr>
      </w:pPr>
    </w:p>
    <w:p w14:paraId="1269EB81" w14:textId="77777777" w:rsidR="001D7C1A" w:rsidRDefault="001D7C1A" w:rsidP="00956EFC">
      <w:pPr>
        <w:spacing w:before="114" w:after="114"/>
        <w:rPr>
          <w:u w:val="none"/>
        </w:rPr>
      </w:pPr>
    </w:p>
    <w:p w14:paraId="047C767A" w14:textId="77777777" w:rsidR="001D7C1A" w:rsidRDefault="001D7C1A" w:rsidP="00956EFC">
      <w:pPr>
        <w:spacing w:before="114" w:after="114"/>
        <w:rPr>
          <w:u w:val="none"/>
        </w:rPr>
      </w:pPr>
    </w:p>
    <w:p w14:paraId="35D9EC28" w14:textId="77777777" w:rsidR="001D7C1A" w:rsidRDefault="001D7C1A" w:rsidP="00956EFC">
      <w:pPr>
        <w:spacing w:before="114" w:after="114"/>
        <w:rPr>
          <w:u w:val="none"/>
        </w:rPr>
      </w:pPr>
    </w:p>
    <w:p w14:paraId="0445791A" w14:textId="77777777" w:rsidR="001D7C1A" w:rsidRDefault="001D7C1A" w:rsidP="00956EFC">
      <w:pPr>
        <w:spacing w:before="114" w:after="114"/>
        <w:rPr>
          <w:u w:val="none"/>
        </w:rPr>
      </w:pPr>
    </w:p>
    <w:p w14:paraId="78438141" w14:textId="77777777" w:rsidR="001D7C1A" w:rsidRDefault="001D7C1A" w:rsidP="00956EFC">
      <w:pPr>
        <w:spacing w:before="114" w:after="114"/>
        <w:rPr>
          <w:u w:val="none"/>
        </w:rPr>
      </w:pPr>
    </w:p>
    <w:p w14:paraId="50C29E43" w14:textId="77777777" w:rsidR="001D7C1A" w:rsidRDefault="001D7C1A" w:rsidP="00956EFC">
      <w:pPr>
        <w:spacing w:before="114" w:after="114"/>
        <w:rPr>
          <w:u w:val="none"/>
        </w:rPr>
      </w:pPr>
    </w:p>
    <w:p w14:paraId="553E4FB9" w14:textId="77777777" w:rsidR="001D7C1A" w:rsidRDefault="001D7C1A" w:rsidP="00956EFC">
      <w:pPr>
        <w:spacing w:before="114" w:after="114"/>
        <w:rPr>
          <w:u w:val="none"/>
        </w:rPr>
      </w:pPr>
    </w:p>
    <w:p w14:paraId="52854ED0" w14:textId="77777777" w:rsidR="001D7C1A" w:rsidRDefault="001D7C1A" w:rsidP="00956EFC">
      <w:pPr>
        <w:spacing w:before="114" w:after="114"/>
        <w:rPr>
          <w:u w:val="none"/>
        </w:rPr>
      </w:pPr>
    </w:p>
    <w:p w14:paraId="5F2D5CE6" w14:textId="77777777" w:rsidR="001D7C1A" w:rsidRDefault="001D7C1A" w:rsidP="00956EFC">
      <w:pPr>
        <w:spacing w:before="114" w:after="114"/>
        <w:rPr>
          <w:u w:val="none"/>
        </w:rPr>
      </w:pPr>
    </w:p>
    <w:p w14:paraId="6A51CD80" w14:textId="77777777" w:rsidR="001D7C1A" w:rsidRDefault="001D7C1A" w:rsidP="00956EFC">
      <w:pPr>
        <w:spacing w:before="114" w:after="114"/>
        <w:rPr>
          <w:u w:val="none"/>
        </w:rPr>
      </w:pPr>
    </w:p>
    <w:p w14:paraId="5F45A18E" w14:textId="77777777" w:rsidR="001D7C1A" w:rsidRDefault="001D7C1A" w:rsidP="00956EFC">
      <w:pPr>
        <w:spacing w:before="114" w:after="114"/>
        <w:rPr>
          <w:u w:val="none"/>
        </w:rPr>
      </w:pPr>
    </w:p>
    <w:p w14:paraId="0D53C0AC" w14:textId="77777777" w:rsidR="001D7C1A" w:rsidRDefault="001D7C1A" w:rsidP="00956EFC">
      <w:pPr>
        <w:spacing w:before="114" w:after="114"/>
        <w:rPr>
          <w:u w:val="none"/>
        </w:rPr>
      </w:pPr>
    </w:p>
    <w:p w14:paraId="6113322A" w14:textId="77777777" w:rsidR="001D7C1A" w:rsidRDefault="001D7C1A" w:rsidP="00956EFC">
      <w:pPr>
        <w:spacing w:before="114" w:after="114"/>
        <w:rPr>
          <w:u w:val="none"/>
        </w:rPr>
      </w:pPr>
      <w:proofErr w:type="gramStart"/>
      <w:r>
        <w:rPr>
          <w:rFonts w:hint="eastAsia"/>
          <w:u w:val="none"/>
        </w:rPr>
        <w:t>评论区</w:t>
      </w:r>
      <w:proofErr w:type="gramEnd"/>
      <w:r>
        <w:rPr>
          <w:rFonts w:hint="eastAsia"/>
          <w:u w:val="none"/>
        </w:rPr>
        <w:t>:</w:t>
      </w:r>
    </w:p>
    <w:p w14:paraId="3878717D" w14:textId="77777777" w:rsidR="001D7C1A" w:rsidRDefault="001D7C1A" w:rsidP="00956EFC">
      <w:pPr>
        <w:spacing w:before="114" w:after="114"/>
        <w:rPr>
          <w:rFonts w:hint="eastAsia"/>
          <w:u w:val="none"/>
        </w:rPr>
      </w:pPr>
    </w:p>
    <w:p w14:paraId="7FA6A864" w14:textId="77777777" w:rsidR="00312311" w:rsidRDefault="001D7C1A" w:rsidP="001D7C1A">
      <w:pPr>
        <w:spacing w:before="114" w:after="114"/>
        <w:ind w:firstLine="420"/>
        <w:rPr>
          <w:u w:val="none"/>
        </w:rPr>
      </w:pPr>
      <w:r>
        <w:rPr>
          <w:rFonts w:hint="eastAsia"/>
          <w:u w:val="none"/>
        </w:rPr>
        <w:t>Q</w:t>
      </w:r>
      <w:r>
        <w:rPr>
          <w:u w:val="none"/>
        </w:rPr>
        <w:t xml:space="preserve">: </w:t>
      </w:r>
      <w:r w:rsidRPr="001D7C1A">
        <w:rPr>
          <w:rFonts w:hint="eastAsia"/>
          <w:u w:val="none"/>
        </w:rPr>
        <w:t>我于</w:t>
      </w:r>
      <w:r w:rsidRPr="001D7C1A">
        <w:rPr>
          <w:rFonts w:hint="eastAsia"/>
          <w:u w:val="none"/>
        </w:rPr>
        <w:t>19</w:t>
      </w:r>
      <w:r w:rsidRPr="001D7C1A">
        <w:rPr>
          <w:rFonts w:hint="eastAsia"/>
          <w:u w:val="none"/>
        </w:rPr>
        <w:t>年</w:t>
      </w:r>
      <w:r w:rsidRPr="001D7C1A">
        <w:rPr>
          <w:rFonts w:hint="eastAsia"/>
          <w:u w:val="none"/>
        </w:rPr>
        <w:t>12</w:t>
      </w:r>
      <w:r w:rsidRPr="001D7C1A">
        <w:rPr>
          <w:rFonts w:hint="eastAsia"/>
          <w:u w:val="none"/>
        </w:rPr>
        <w:t>月</w:t>
      </w:r>
      <w:r w:rsidRPr="001D7C1A">
        <w:rPr>
          <w:rFonts w:hint="eastAsia"/>
          <w:u w:val="none"/>
        </w:rPr>
        <w:t>27</w:t>
      </w:r>
      <w:r w:rsidRPr="001D7C1A">
        <w:rPr>
          <w:rFonts w:hint="eastAsia"/>
          <w:u w:val="none"/>
        </w:rPr>
        <w:t>日首次阅读到您的回答，这两天陆续把您的</w:t>
      </w:r>
      <w:proofErr w:type="gramStart"/>
      <w:r w:rsidRPr="001D7C1A">
        <w:rPr>
          <w:rFonts w:hint="eastAsia"/>
          <w:u w:val="none"/>
        </w:rPr>
        <w:t>回答看</w:t>
      </w:r>
      <w:proofErr w:type="gramEnd"/>
      <w:r w:rsidRPr="001D7C1A">
        <w:rPr>
          <w:rFonts w:hint="eastAsia"/>
          <w:u w:val="none"/>
        </w:rPr>
        <w:t>了大部分。</w:t>
      </w:r>
    </w:p>
    <w:p w14:paraId="3796F851" w14:textId="77777777" w:rsidR="001D7C1A" w:rsidRPr="001D7C1A" w:rsidRDefault="001D7C1A" w:rsidP="001D7C1A">
      <w:pPr>
        <w:spacing w:before="114" w:after="114"/>
        <w:ind w:firstLine="420"/>
        <w:rPr>
          <w:rFonts w:hint="eastAsia"/>
          <w:u w:val="none"/>
        </w:rPr>
      </w:pPr>
      <w:r w:rsidRPr="001D7C1A">
        <w:rPr>
          <w:rFonts w:hint="eastAsia"/>
          <w:u w:val="none"/>
        </w:rPr>
        <w:t>我的判断是我很幸运地遇到了一位高段位智者。我读的书和经历过的人事并不少，但我自认为两者都远不如您。</w:t>
      </w:r>
    </w:p>
    <w:p w14:paraId="35C11C29" w14:textId="77777777" w:rsidR="001D7C1A" w:rsidRPr="001D7C1A" w:rsidRDefault="001D7C1A" w:rsidP="001D7C1A">
      <w:pPr>
        <w:spacing w:before="114" w:after="114"/>
        <w:ind w:firstLine="420"/>
        <w:rPr>
          <w:rFonts w:hint="eastAsia"/>
          <w:u w:val="none"/>
        </w:rPr>
      </w:pPr>
      <w:r w:rsidRPr="001D7C1A">
        <w:rPr>
          <w:rFonts w:hint="eastAsia"/>
          <w:u w:val="none"/>
        </w:rPr>
        <w:t>您在价值观上的很多认识是堂正、善良的，我对其有强烈共鸣，但您比我段位高的地方在于能从逻辑、伦理、社会等层面解释其所以然，而且不是那种书斋式的脱离实际的解释，而是基于对社会一线有足够认识后的理论结合实际的解释</w:t>
      </w:r>
      <w:r>
        <w:rPr>
          <w:rFonts w:hint="eastAsia"/>
          <w:u w:val="none"/>
        </w:rPr>
        <w:t>。</w:t>
      </w:r>
      <w:r w:rsidRPr="001D7C1A">
        <w:rPr>
          <w:rFonts w:hint="eastAsia"/>
          <w:u w:val="none"/>
        </w:rPr>
        <w:t>例如您对教育、家族、高质量的错误、慈善、人的价值在于造福社会造福他人等等的论述，都很令人佩服。</w:t>
      </w:r>
    </w:p>
    <w:p w14:paraId="4C62177A" w14:textId="77777777" w:rsidR="001D7C1A" w:rsidRDefault="001D7C1A" w:rsidP="001D7C1A">
      <w:pPr>
        <w:spacing w:before="114" w:after="114"/>
        <w:ind w:firstLine="420"/>
        <w:rPr>
          <w:rFonts w:hint="eastAsia"/>
          <w:u w:val="none"/>
        </w:rPr>
      </w:pPr>
      <w:r w:rsidRPr="001D7C1A">
        <w:rPr>
          <w:rFonts w:hint="eastAsia"/>
          <w:u w:val="none"/>
        </w:rPr>
        <w:t>不仅如此，您对很多领域具体专业技术也有独到认识。比如</w:t>
      </w:r>
      <w:r w:rsidRPr="001D7C1A">
        <w:rPr>
          <w:rFonts w:hint="eastAsia"/>
          <w:u w:val="none"/>
        </w:rPr>
        <w:t>5G</w:t>
      </w:r>
      <w:r w:rsidRPr="001D7C1A">
        <w:rPr>
          <w:rFonts w:hint="eastAsia"/>
          <w:u w:val="none"/>
        </w:rPr>
        <w:t>、弓箭、机械等等。涉猎领域之广也很难得。您对</w:t>
      </w:r>
      <w:r w:rsidRPr="001D7C1A">
        <w:rPr>
          <w:rFonts w:hint="eastAsia"/>
          <w:u w:val="none"/>
        </w:rPr>
        <w:t>5G</w:t>
      </w:r>
      <w:r w:rsidRPr="001D7C1A">
        <w:rPr>
          <w:rFonts w:hint="eastAsia"/>
          <w:u w:val="none"/>
        </w:rPr>
        <w:t>的看法都给我很大启发，我作为通信专业资深从业者，我本人对</w:t>
      </w:r>
      <w:r w:rsidRPr="001D7C1A">
        <w:rPr>
          <w:rFonts w:hint="eastAsia"/>
          <w:u w:val="none"/>
        </w:rPr>
        <w:t>5G</w:t>
      </w:r>
      <w:r w:rsidRPr="001D7C1A">
        <w:rPr>
          <w:rFonts w:hint="eastAsia"/>
          <w:u w:val="none"/>
        </w:rPr>
        <w:t>的看法不如您深刻，这方面对我的启示是我在一定程度上忽视了对通信所服务的周边的专业的了解，视野过于狭窄了，影响了我的判断。</w:t>
      </w:r>
    </w:p>
    <w:p w14:paraId="6A2B8134" w14:textId="77777777" w:rsidR="001D7C1A" w:rsidRDefault="001D7C1A" w:rsidP="001D7C1A">
      <w:pPr>
        <w:spacing w:before="114" w:after="114"/>
        <w:ind w:firstLine="420"/>
        <w:rPr>
          <w:rFonts w:eastAsia="点字乐圆体"/>
          <w:u w:val="none"/>
        </w:rPr>
      </w:pPr>
      <w:r>
        <w:rPr>
          <w:rFonts w:hint="eastAsia"/>
          <w:u w:val="none"/>
        </w:rPr>
        <w:t>A</w:t>
      </w:r>
      <w:r>
        <w:rPr>
          <w:u w:val="none"/>
        </w:rPr>
        <w:t xml:space="preserve">: </w:t>
      </w:r>
      <w:r w:rsidRPr="001D7C1A">
        <w:rPr>
          <w:rFonts w:hint="eastAsia"/>
          <w:u w:val="none"/>
        </w:rPr>
        <w:t>没啥段位，不要激动</w:t>
      </w:r>
      <w:r w:rsidRPr="001D7C1A">
        <w:rPr>
          <w:rFonts w:hint="eastAsia"/>
          <w:u w:val="none"/>
        </w:rPr>
        <w:t xml:space="preserve"> </w:t>
      </w:r>
      <w:r w:rsidRPr="001D7C1A">
        <w:rPr>
          <w:rFonts w:eastAsia="点字乐圆体" w:hint="eastAsia"/>
          <w:u w:val="none"/>
        </w:rPr>
        <w:t>：）</w:t>
      </w:r>
    </w:p>
    <w:p w14:paraId="22089896" w14:textId="77777777" w:rsidR="001D7C1A" w:rsidRDefault="001D7C1A" w:rsidP="001D7C1A">
      <w:pPr>
        <w:spacing w:before="114" w:after="114"/>
        <w:ind w:firstLine="420"/>
        <w:jc w:val="right"/>
        <w:rPr>
          <w:rFonts w:eastAsia="点字乐圆体"/>
          <w:u w:val="none"/>
        </w:rPr>
      </w:pPr>
      <w:r>
        <w:rPr>
          <w:rFonts w:eastAsia="点字乐圆体" w:hint="eastAsia"/>
          <w:u w:val="none"/>
        </w:rPr>
        <w:t>-</w:t>
      </w:r>
      <w:r>
        <w:rPr>
          <w:rFonts w:eastAsia="点字乐圆体"/>
          <w:u w:val="none"/>
        </w:rPr>
        <w:t>--</w:t>
      </w:r>
    </w:p>
    <w:p w14:paraId="3ED26D29" w14:textId="77777777" w:rsidR="00312311" w:rsidRPr="00312311" w:rsidRDefault="00312311" w:rsidP="00312311">
      <w:pPr>
        <w:spacing w:before="114" w:after="114"/>
        <w:ind w:firstLine="420"/>
        <w:rPr>
          <w:rFonts w:hint="eastAsia"/>
          <w:u w:val="none"/>
        </w:rPr>
      </w:pPr>
      <w:r>
        <w:rPr>
          <w:u w:val="none"/>
        </w:rPr>
        <w:t xml:space="preserve">Q: </w:t>
      </w:r>
      <w:r w:rsidRPr="00312311">
        <w:rPr>
          <w:rFonts w:hint="eastAsia"/>
          <w:u w:val="none"/>
        </w:rPr>
        <w:t>您几乎每篇回答都能给予相当程度的启迪和帮助，很感谢。</w:t>
      </w:r>
    </w:p>
    <w:p w14:paraId="29B2A05A" w14:textId="77777777" w:rsidR="001D7C1A" w:rsidRDefault="00312311" w:rsidP="00312311">
      <w:pPr>
        <w:spacing w:before="114" w:after="114"/>
        <w:ind w:firstLine="420"/>
        <w:rPr>
          <w:u w:val="none"/>
        </w:rPr>
      </w:pPr>
      <w:r w:rsidRPr="00312311">
        <w:rPr>
          <w:rFonts w:hint="eastAsia"/>
          <w:u w:val="none"/>
        </w:rPr>
        <w:t>我猜想您这样水平的人物不论从事什么行业也一定是高价值高贡献度的，大概率有不菲收入，在</w:t>
      </w:r>
      <w:proofErr w:type="gramStart"/>
      <w:r w:rsidRPr="00312311">
        <w:rPr>
          <w:rFonts w:hint="eastAsia"/>
          <w:u w:val="none"/>
        </w:rPr>
        <w:t>知乎像这样</w:t>
      </w:r>
      <w:proofErr w:type="gramEnd"/>
      <w:r w:rsidRPr="00312311">
        <w:rPr>
          <w:rFonts w:hint="eastAsia"/>
          <w:u w:val="none"/>
        </w:rPr>
        <w:t>高质量回答问题肯定也很消耗时间和精力，可能对于您</w:t>
      </w:r>
      <w:proofErr w:type="gramStart"/>
      <w:r w:rsidRPr="00312311">
        <w:rPr>
          <w:rFonts w:hint="eastAsia"/>
          <w:u w:val="none"/>
        </w:rPr>
        <w:t>来说写回答</w:t>
      </w:r>
      <w:proofErr w:type="gramEnd"/>
      <w:r w:rsidRPr="00312311">
        <w:rPr>
          <w:rFonts w:hint="eastAsia"/>
          <w:u w:val="none"/>
        </w:rPr>
        <w:t>也是某种程度布施和做慈善吧。我希望能有更多机会得到您的指点，不断接近您的水平。</w:t>
      </w:r>
    </w:p>
    <w:p w14:paraId="44BE6A19" w14:textId="77777777" w:rsidR="00312311" w:rsidRDefault="00312311" w:rsidP="00312311">
      <w:pPr>
        <w:spacing w:before="114" w:after="114"/>
        <w:ind w:firstLine="420"/>
        <w:rPr>
          <w:u w:val="none"/>
        </w:rPr>
      </w:pPr>
      <w:r>
        <w:rPr>
          <w:u w:val="none"/>
        </w:rPr>
        <w:t xml:space="preserve">A: </w:t>
      </w:r>
      <w:r w:rsidRPr="00312311">
        <w:rPr>
          <w:rFonts w:hint="eastAsia"/>
          <w:u w:val="none"/>
        </w:rPr>
        <w:t>能在人的</w:t>
      </w:r>
      <w:proofErr w:type="gramStart"/>
      <w:r w:rsidRPr="00312311">
        <w:rPr>
          <w:rFonts w:hint="eastAsia"/>
          <w:u w:val="none"/>
        </w:rPr>
        <w:t>认知里</w:t>
      </w:r>
      <w:proofErr w:type="gramEnd"/>
      <w:r w:rsidRPr="00312311">
        <w:rPr>
          <w:rFonts w:hint="eastAsia"/>
          <w:u w:val="none"/>
        </w:rPr>
        <w:t>留下一点印象，就已经</w:t>
      </w:r>
      <w:r w:rsidRPr="00312311">
        <w:rPr>
          <w:rFonts w:hint="eastAsia"/>
          <w:u w:val="none"/>
        </w:rPr>
        <w:t>ok</w:t>
      </w:r>
      <w:r w:rsidRPr="00312311">
        <w:rPr>
          <w:rFonts w:hint="eastAsia"/>
          <w:u w:val="none"/>
        </w:rPr>
        <w:t>了。</w:t>
      </w:r>
    </w:p>
    <w:p w14:paraId="57F90CE9" w14:textId="77777777" w:rsidR="00312311" w:rsidRDefault="00312311" w:rsidP="00312311">
      <w:pPr>
        <w:spacing w:before="114" w:after="114"/>
        <w:ind w:firstLine="420"/>
        <w:jc w:val="right"/>
        <w:rPr>
          <w:u w:val="none"/>
        </w:rPr>
      </w:pPr>
      <w:r>
        <w:rPr>
          <w:rFonts w:hint="eastAsia"/>
          <w:u w:val="none"/>
        </w:rPr>
        <w:t>-</w:t>
      </w:r>
      <w:r>
        <w:rPr>
          <w:u w:val="none"/>
        </w:rPr>
        <w:t>--</w:t>
      </w:r>
    </w:p>
    <w:p w14:paraId="08711998" w14:textId="77777777" w:rsidR="00312311" w:rsidRPr="00312311" w:rsidRDefault="00312311" w:rsidP="00312311">
      <w:pPr>
        <w:spacing w:before="114" w:after="114"/>
        <w:ind w:firstLine="420"/>
        <w:rPr>
          <w:rFonts w:hint="eastAsia"/>
          <w:u w:val="none"/>
        </w:rPr>
      </w:pPr>
      <w:r>
        <w:rPr>
          <w:rFonts w:hint="eastAsia"/>
          <w:u w:val="none"/>
        </w:rPr>
        <w:t>更新于</w:t>
      </w:r>
      <w:r>
        <w:rPr>
          <w:u w:val="none"/>
        </w:rPr>
        <w:t>2023/10/6</w:t>
      </w:r>
    </w:p>
    <w:sectPr w:rsidR="00312311" w:rsidRPr="0031231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56EFC"/>
    <w:rsid w:val="00092384"/>
    <w:rsid w:val="00177A2E"/>
    <w:rsid w:val="001D7C1A"/>
    <w:rsid w:val="00221033"/>
    <w:rsid w:val="0024250E"/>
    <w:rsid w:val="002B7A25"/>
    <w:rsid w:val="00312311"/>
    <w:rsid w:val="003132B1"/>
    <w:rsid w:val="003342AC"/>
    <w:rsid w:val="003D3509"/>
    <w:rsid w:val="003D3F8E"/>
    <w:rsid w:val="004E4E23"/>
    <w:rsid w:val="004F2DAB"/>
    <w:rsid w:val="005459DC"/>
    <w:rsid w:val="00557323"/>
    <w:rsid w:val="005E6F19"/>
    <w:rsid w:val="006109AA"/>
    <w:rsid w:val="007A6AB9"/>
    <w:rsid w:val="00826627"/>
    <w:rsid w:val="008429F3"/>
    <w:rsid w:val="00853128"/>
    <w:rsid w:val="008C2C6B"/>
    <w:rsid w:val="009263C7"/>
    <w:rsid w:val="009301E5"/>
    <w:rsid w:val="009347CE"/>
    <w:rsid w:val="009525AD"/>
    <w:rsid w:val="00955B56"/>
    <w:rsid w:val="00956EFC"/>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2FB2"/>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91A6"/>
  <w15:chartTrackingRefBased/>
  <w15:docId w15:val="{EDBA502C-6002-43E2-B6A5-869B589FE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56EFC"/>
    <w:rPr>
      <w:color w:val="0563C1" w:themeColor="hyperlink"/>
      <w:u w:val="single"/>
    </w:rPr>
  </w:style>
  <w:style w:type="character" w:styleId="ab">
    <w:name w:val="Unresolved Mention"/>
    <w:basedOn w:val="a0"/>
    <w:uiPriority w:val="99"/>
    <w:semiHidden/>
    <w:unhideWhenUsed/>
    <w:rsid w:val="00956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2707">
      <w:bodyDiv w:val="1"/>
      <w:marLeft w:val="0"/>
      <w:marRight w:val="0"/>
      <w:marTop w:val="0"/>
      <w:marBottom w:val="0"/>
      <w:divBdr>
        <w:top w:val="none" w:sz="0" w:space="0" w:color="auto"/>
        <w:left w:val="none" w:sz="0" w:space="0" w:color="auto"/>
        <w:bottom w:val="none" w:sz="0" w:space="0" w:color="auto"/>
        <w:right w:val="none" w:sz="0" w:space="0" w:color="auto"/>
      </w:divBdr>
    </w:div>
    <w:div w:id="466436895">
      <w:bodyDiv w:val="1"/>
      <w:marLeft w:val="0"/>
      <w:marRight w:val="0"/>
      <w:marTop w:val="0"/>
      <w:marBottom w:val="0"/>
      <w:divBdr>
        <w:top w:val="none" w:sz="0" w:space="0" w:color="auto"/>
        <w:left w:val="none" w:sz="0" w:space="0" w:color="auto"/>
        <w:bottom w:val="none" w:sz="0" w:space="0" w:color="auto"/>
        <w:right w:val="none" w:sz="0" w:space="0" w:color="auto"/>
      </w:divBdr>
      <w:divsChild>
        <w:div w:id="1432772916">
          <w:marLeft w:val="0"/>
          <w:marRight w:val="0"/>
          <w:marTop w:val="0"/>
          <w:marBottom w:val="0"/>
          <w:divBdr>
            <w:top w:val="none" w:sz="0" w:space="0" w:color="auto"/>
            <w:left w:val="none" w:sz="0" w:space="0" w:color="auto"/>
            <w:bottom w:val="none" w:sz="0" w:space="0" w:color="auto"/>
            <w:right w:val="none" w:sz="0" w:space="0" w:color="auto"/>
          </w:divBdr>
          <w:divsChild>
            <w:div w:id="1700928519">
              <w:marLeft w:val="0"/>
              <w:marRight w:val="0"/>
              <w:marTop w:val="0"/>
              <w:marBottom w:val="0"/>
              <w:divBdr>
                <w:top w:val="none" w:sz="0" w:space="0" w:color="auto"/>
                <w:left w:val="none" w:sz="0" w:space="0" w:color="auto"/>
                <w:bottom w:val="none" w:sz="0" w:space="0" w:color="auto"/>
                <w:right w:val="none" w:sz="0" w:space="0" w:color="auto"/>
              </w:divBdr>
              <w:divsChild>
                <w:div w:id="564410232">
                  <w:marLeft w:val="0"/>
                  <w:marRight w:val="0"/>
                  <w:marTop w:val="0"/>
                  <w:marBottom w:val="0"/>
                  <w:divBdr>
                    <w:top w:val="none" w:sz="0" w:space="0" w:color="auto"/>
                    <w:left w:val="none" w:sz="0" w:space="0" w:color="auto"/>
                    <w:bottom w:val="none" w:sz="0" w:space="0" w:color="auto"/>
                    <w:right w:val="none" w:sz="0" w:space="0" w:color="auto"/>
                  </w:divBdr>
                  <w:divsChild>
                    <w:div w:id="769591107">
                      <w:marLeft w:val="0"/>
                      <w:marRight w:val="0"/>
                      <w:marTop w:val="0"/>
                      <w:marBottom w:val="0"/>
                      <w:divBdr>
                        <w:top w:val="none" w:sz="0" w:space="0" w:color="auto"/>
                        <w:left w:val="none" w:sz="0" w:space="0" w:color="auto"/>
                        <w:bottom w:val="none" w:sz="0" w:space="0" w:color="auto"/>
                        <w:right w:val="none" w:sz="0" w:space="0" w:color="auto"/>
                      </w:divBdr>
                    </w:div>
                  </w:divsChild>
                </w:div>
                <w:div w:id="338704267">
                  <w:marLeft w:val="0"/>
                  <w:marRight w:val="0"/>
                  <w:marTop w:val="0"/>
                  <w:marBottom w:val="0"/>
                  <w:divBdr>
                    <w:top w:val="none" w:sz="0" w:space="0" w:color="auto"/>
                    <w:left w:val="none" w:sz="0" w:space="0" w:color="auto"/>
                    <w:bottom w:val="none" w:sz="0" w:space="0" w:color="auto"/>
                    <w:right w:val="none" w:sz="0" w:space="0" w:color="auto"/>
                  </w:divBdr>
                  <w:divsChild>
                    <w:div w:id="4977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16306">
      <w:bodyDiv w:val="1"/>
      <w:marLeft w:val="0"/>
      <w:marRight w:val="0"/>
      <w:marTop w:val="0"/>
      <w:marBottom w:val="0"/>
      <w:divBdr>
        <w:top w:val="none" w:sz="0" w:space="0" w:color="auto"/>
        <w:left w:val="none" w:sz="0" w:space="0" w:color="auto"/>
        <w:bottom w:val="none" w:sz="0" w:space="0" w:color="auto"/>
        <w:right w:val="none" w:sz="0" w:space="0" w:color="auto"/>
      </w:divBdr>
      <w:divsChild>
        <w:div w:id="2040206478">
          <w:marLeft w:val="0"/>
          <w:marRight w:val="0"/>
          <w:marTop w:val="0"/>
          <w:marBottom w:val="0"/>
          <w:divBdr>
            <w:top w:val="none" w:sz="0" w:space="0" w:color="auto"/>
            <w:left w:val="none" w:sz="0" w:space="0" w:color="auto"/>
            <w:bottom w:val="none" w:sz="0" w:space="0" w:color="auto"/>
            <w:right w:val="none" w:sz="0" w:space="0" w:color="auto"/>
          </w:divBdr>
          <w:divsChild>
            <w:div w:id="61177811">
              <w:marLeft w:val="0"/>
              <w:marRight w:val="0"/>
              <w:marTop w:val="0"/>
              <w:marBottom w:val="0"/>
              <w:divBdr>
                <w:top w:val="none" w:sz="0" w:space="0" w:color="auto"/>
                <w:left w:val="none" w:sz="0" w:space="0" w:color="auto"/>
                <w:bottom w:val="none" w:sz="0" w:space="0" w:color="auto"/>
                <w:right w:val="none" w:sz="0" w:space="0" w:color="auto"/>
              </w:divBdr>
              <w:divsChild>
                <w:div w:id="1545212269">
                  <w:marLeft w:val="0"/>
                  <w:marRight w:val="0"/>
                  <w:marTop w:val="0"/>
                  <w:marBottom w:val="0"/>
                  <w:divBdr>
                    <w:top w:val="none" w:sz="0" w:space="0" w:color="auto"/>
                    <w:left w:val="none" w:sz="0" w:space="0" w:color="auto"/>
                    <w:bottom w:val="none" w:sz="0" w:space="0" w:color="auto"/>
                    <w:right w:val="none" w:sz="0" w:space="0" w:color="auto"/>
                  </w:divBdr>
                  <w:divsChild>
                    <w:div w:id="1514952749">
                      <w:marLeft w:val="0"/>
                      <w:marRight w:val="0"/>
                      <w:marTop w:val="0"/>
                      <w:marBottom w:val="0"/>
                      <w:divBdr>
                        <w:top w:val="none" w:sz="0" w:space="0" w:color="auto"/>
                        <w:left w:val="none" w:sz="0" w:space="0" w:color="auto"/>
                        <w:bottom w:val="none" w:sz="0" w:space="0" w:color="auto"/>
                        <w:right w:val="none" w:sz="0" w:space="0" w:color="auto"/>
                      </w:divBdr>
                    </w:div>
                  </w:divsChild>
                </w:div>
                <w:div w:id="1580823764">
                  <w:marLeft w:val="0"/>
                  <w:marRight w:val="0"/>
                  <w:marTop w:val="0"/>
                  <w:marBottom w:val="0"/>
                  <w:divBdr>
                    <w:top w:val="none" w:sz="0" w:space="0" w:color="auto"/>
                    <w:left w:val="none" w:sz="0" w:space="0" w:color="auto"/>
                    <w:bottom w:val="none" w:sz="0" w:space="0" w:color="auto"/>
                    <w:right w:val="none" w:sz="0" w:space="0" w:color="auto"/>
                  </w:divBdr>
                  <w:divsChild>
                    <w:div w:id="786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9500287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cp:lastPrinted>2023-10-06T09:27:00Z</cp:lastPrinted>
  <dcterms:created xsi:type="dcterms:W3CDTF">2023-10-06T09:19:00Z</dcterms:created>
  <dcterms:modified xsi:type="dcterms:W3CDTF">2023-10-06T09:27:00Z</dcterms:modified>
</cp:coreProperties>
</file>