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D0A7C0" w14:textId="77777777" w:rsidR="002B7FA3" w:rsidRDefault="002B7FA3" w:rsidP="002B7FA3">
      <w:pPr>
        <w:spacing w:before="114" w:after="114"/>
        <w:ind w:firstLine="0"/>
        <w:rPr>
          <w:u w:val="none"/>
        </w:rPr>
      </w:pPr>
      <w:r w:rsidRPr="002B7FA3">
        <w:rPr>
          <w:rFonts w:hint="eastAsia"/>
          <w:u w:val="none"/>
        </w:rPr>
        <w:t>#</w:t>
      </w:r>
      <w:r w:rsidRPr="002B7FA3">
        <w:rPr>
          <w:rFonts w:hint="eastAsia"/>
          <w:u w:val="none"/>
        </w:rPr>
        <w:t>乾坤一掷</w:t>
      </w:r>
      <w:r w:rsidRPr="002B7FA3">
        <w:rPr>
          <w:rFonts w:hint="eastAsia"/>
          <w:u w:val="none"/>
        </w:rPr>
        <w:t>#</w:t>
      </w:r>
    </w:p>
    <w:p w14:paraId="22231540" w14:textId="77777777" w:rsidR="002B7FA3" w:rsidRDefault="002B7FA3" w:rsidP="002B7FA3">
      <w:pPr>
        <w:spacing w:before="114" w:after="114"/>
        <w:ind w:firstLine="0"/>
        <w:rPr>
          <w:u w:val="none"/>
        </w:rPr>
      </w:pPr>
    </w:p>
    <w:p w14:paraId="213E6540" w14:textId="2A9C6B60" w:rsidR="002B7FA3" w:rsidRDefault="002B7FA3" w:rsidP="002B7FA3">
      <w:pPr>
        <w:spacing w:before="114" w:after="114"/>
        <w:ind w:firstLine="0"/>
        <w:jc w:val="center"/>
        <w:rPr>
          <w:u w:val="none"/>
        </w:rPr>
      </w:pPr>
      <w:r>
        <w:rPr>
          <w:rFonts w:hint="eastAsia"/>
          <w:u w:val="none"/>
        </w:rPr>
        <w:t>问题：</w:t>
      </w:r>
      <w:r w:rsidRPr="002B7FA3">
        <w:rPr>
          <w:rFonts w:hint="eastAsia"/>
          <w:u w:val="none"/>
        </w:rPr>
        <w:t>遥远的救世主，芮小丹脱下睡衣站在丁元英面前那段是什么深层含义？该怎样看待？</w:t>
      </w:r>
    </w:p>
    <w:p w14:paraId="4BB9C778" w14:textId="77777777" w:rsidR="002B7FA3" w:rsidRDefault="002B7FA3" w:rsidP="002B7FA3">
      <w:pPr>
        <w:spacing w:before="114" w:after="114"/>
        <w:ind w:firstLine="0"/>
        <w:rPr>
          <w:u w:val="none"/>
        </w:rPr>
      </w:pPr>
    </w:p>
    <w:p w14:paraId="43C2E508" w14:textId="77777777" w:rsidR="002B7FA3" w:rsidRDefault="002B7FA3" w:rsidP="002B7FA3">
      <w:pPr>
        <w:spacing w:before="114" w:after="114"/>
        <w:rPr>
          <w:u w:val="none"/>
        </w:rPr>
      </w:pPr>
      <w:r w:rsidRPr="002B7FA3">
        <w:rPr>
          <w:rFonts w:hint="eastAsia"/>
          <w:u w:val="none"/>
        </w:rPr>
        <w:t>没啥深层的含义，小说都写得很直白了啊。</w:t>
      </w:r>
    </w:p>
    <w:p w14:paraId="77399905" w14:textId="77777777" w:rsidR="002B7FA3" w:rsidRDefault="002B7FA3" w:rsidP="002B7FA3">
      <w:pPr>
        <w:spacing w:before="114" w:after="114"/>
        <w:rPr>
          <w:u w:val="none"/>
        </w:rPr>
      </w:pPr>
      <w:r w:rsidRPr="002B7FA3">
        <w:rPr>
          <w:rFonts w:hint="eastAsia"/>
          <w:u w:val="none"/>
        </w:rPr>
        <w:t>芮小丹决定了要得到，于是就用了自己觉得最有效的手段。</w:t>
      </w:r>
    </w:p>
    <w:p w14:paraId="43782A07" w14:textId="77777777" w:rsidR="002B7FA3" w:rsidRDefault="002B7FA3" w:rsidP="002B7FA3">
      <w:pPr>
        <w:spacing w:before="114" w:after="114"/>
        <w:rPr>
          <w:u w:val="none"/>
        </w:rPr>
      </w:pPr>
      <w:r w:rsidRPr="002B7FA3">
        <w:rPr>
          <w:rFonts w:hint="eastAsia"/>
          <w:u w:val="none"/>
        </w:rPr>
        <w:t>这个手段看上去激烈，主要是取决于目标——因为她觉得这对丁元英合适。</w:t>
      </w:r>
    </w:p>
    <w:p w14:paraId="02A949E1" w14:textId="77777777" w:rsidR="00A86CB9" w:rsidRDefault="002B7FA3" w:rsidP="002B7FA3">
      <w:pPr>
        <w:spacing w:before="114" w:after="114"/>
        <w:rPr>
          <w:u w:val="none"/>
        </w:rPr>
      </w:pPr>
      <w:r w:rsidRPr="002B7FA3">
        <w:rPr>
          <w:rFonts w:hint="eastAsia"/>
          <w:u w:val="none"/>
        </w:rPr>
        <w:t>其实常规恋爱那些一步三摇的漫长试探心意的过程，主要是因为少男女少女们自己严重的安全感不足，所以要层层得证，步步为营。</w:t>
      </w:r>
    </w:p>
    <w:p w14:paraId="6A07841B" w14:textId="77777777" w:rsidR="00A86CB9" w:rsidRDefault="002B7FA3" w:rsidP="002B7FA3">
      <w:pPr>
        <w:spacing w:before="114" w:after="114"/>
        <w:rPr>
          <w:u w:val="none"/>
        </w:rPr>
      </w:pPr>
      <w:r w:rsidRPr="002B7FA3">
        <w:rPr>
          <w:rFonts w:hint="eastAsia"/>
          <w:u w:val="none"/>
        </w:rPr>
        <w:t>但对那些安全感十足、天老大我老二甚至我老大天老二的人来说，这些“安全仪式”本来就是可以大幅缩减甚至干脆排除的。</w:t>
      </w:r>
    </w:p>
    <w:p w14:paraId="3EB21829" w14:textId="77777777" w:rsidR="00A86CB9" w:rsidRDefault="002B7FA3" w:rsidP="002B7FA3">
      <w:pPr>
        <w:spacing w:before="114" w:after="114"/>
        <w:rPr>
          <w:u w:val="none"/>
        </w:rPr>
      </w:pPr>
      <w:r w:rsidRPr="002B7FA3">
        <w:rPr>
          <w:rFonts w:hint="eastAsia"/>
          <w:u w:val="none"/>
        </w:rPr>
        <w:t>其实芮小丹具体冒了什么大不了的险呢？怕被骗财？被骗色？被抛弃？被欺骗？</w:t>
      </w:r>
    </w:p>
    <w:p w14:paraId="60E5953E" w14:textId="77777777" w:rsidR="00A86CB9" w:rsidRDefault="002B7FA3" w:rsidP="002B7FA3">
      <w:pPr>
        <w:spacing w:before="114" w:after="114"/>
        <w:rPr>
          <w:u w:val="none"/>
        </w:rPr>
      </w:pPr>
      <w:r w:rsidRPr="002B7FA3">
        <w:rPr>
          <w:rFonts w:hint="eastAsia"/>
          <w:u w:val="none"/>
        </w:rPr>
        <w:t>这些东西她根本都不怕。</w:t>
      </w:r>
    </w:p>
    <w:p w14:paraId="7C10F7D0" w14:textId="77777777" w:rsidR="00A86CB9" w:rsidRDefault="002B7FA3" w:rsidP="002B7FA3">
      <w:pPr>
        <w:spacing w:before="114" w:after="114"/>
        <w:rPr>
          <w:u w:val="none"/>
        </w:rPr>
      </w:pPr>
      <w:r w:rsidRPr="002B7FA3">
        <w:rPr>
          <w:rFonts w:hint="eastAsia"/>
          <w:u w:val="none"/>
        </w:rPr>
        <w:t>她只怕夜长梦多，求而不得，</w:t>
      </w:r>
    </w:p>
    <w:p w14:paraId="4075C843" w14:textId="77777777" w:rsidR="00A86CB9" w:rsidRDefault="002B7FA3" w:rsidP="002B7FA3">
      <w:pPr>
        <w:spacing w:before="114" w:after="114"/>
        <w:rPr>
          <w:u w:val="none"/>
        </w:rPr>
      </w:pPr>
      <w:r w:rsidRPr="002B7FA3">
        <w:rPr>
          <w:rFonts w:hint="eastAsia"/>
          <w:u w:val="none"/>
        </w:rPr>
        <w:t>怕得不着又不甘心。</w:t>
      </w:r>
    </w:p>
    <w:p w14:paraId="20D1B8B9" w14:textId="77777777" w:rsidR="00A86CB9" w:rsidRDefault="00A86CB9" w:rsidP="002B7FA3">
      <w:pPr>
        <w:spacing w:before="114" w:after="114"/>
        <w:rPr>
          <w:u w:val="none"/>
        </w:rPr>
      </w:pPr>
    </w:p>
    <w:p w14:paraId="5BD29A10" w14:textId="77777777" w:rsidR="00A86CB9" w:rsidRDefault="002B7FA3" w:rsidP="002B7FA3">
      <w:pPr>
        <w:spacing w:before="114" w:after="114"/>
        <w:rPr>
          <w:u w:val="none"/>
        </w:rPr>
      </w:pPr>
      <w:r w:rsidRPr="002B7FA3">
        <w:rPr>
          <w:rFonts w:hint="eastAsia"/>
          <w:u w:val="none"/>
        </w:rPr>
        <w:t>拜危机四伏的生存风险所赐，女性的社会化发育水平普遍的高于同龄男性，对这些关系运算的能力之强、经验之丰富、决心之果断，常常被大大的低估。</w:t>
      </w:r>
    </w:p>
    <w:p w14:paraId="3009335B" w14:textId="77777777" w:rsidR="00A86CB9" w:rsidRDefault="002B7FA3" w:rsidP="002B7FA3">
      <w:pPr>
        <w:spacing w:before="114" w:after="114"/>
        <w:rPr>
          <w:u w:val="none"/>
        </w:rPr>
      </w:pPr>
      <w:r w:rsidRPr="002B7FA3">
        <w:rPr>
          <w:rFonts w:hint="eastAsia"/>
          <w:u w:val="none"/>
        </w:rPr>
        <w:t>连她们自己都常常意识不到。</w:t>
      </w:r>
    </w:p>
    <w:p w14:paraId="3D06A33C" w14:textId="77777777" w:rsidR="001A17F6" w:rsidRDefault="002B7FA3" w:rsidP="002B7FA3">
      <w:pPr>
        <w:spacing w:before="114" w:after="114"/>
        <w:rPr>
          <w:u w:val="none"/>
        </w:rPr>
      </w:pPr>
      <w:r w:rsidRPr="002B7FA3">
        <w:rPr>
          <w:rFonts w:hint="eastAsia"/>
          <w:u w:val="none"/>
        </w:rPr>
        <w:t>你别看她们萌萌的、软软的，看上去笨笨的，呆呆的，真到了关头上，你才会知道这些小白兔是些什么样的狠角色。</w:t>
      </w:r>
    </w:p>
    <w:p w14:paraId="1BAE2A5B" w14:textId="77777777" w:rsidR="001A17F6" w:rsidRDefault="002B7FA3" w:rsidP="002B7FA3">
      <w:pPr>
        <w:spacing w:before="114" w:after="114"/>
        <w:rPr>
          <w:u w:val="none"/>
        </w:rPr>
      </w:pPr>
      <w:r w:rsidRPr="002B7FA3">
        <w:rPr>
          <w:rFonts w:hint="eastAsia"/>
          <w:u w:val="none"/>
        </w:rPr>
        <w:t>芮小丹这事，对于活明白了的女性而言，并不奇怪。</w:t>
      </w:r>
    </w:p>
    <w:p w14:paraId="07EEDB21" w14:textId="77777777" w:rsidR="001A17F6" w:rsidRDefault="002B7FA3" w:rsidP="002B7FA3">
      <w:pPr>
        <w:spacing w:before="114" w:after="114"/>
        <w:rPr>
          <w:u w:val="none"/>
        </w:rPr>
      </w:pPr>
      <w:r w:rsidRPr="002B7FA3">
        <w:rPr>
          <w:rFonts w:hint="eastAsia"/>
          <w:u w:val="none"/>
        </w:rPr>
        <w:t>而女性在二十几岁，已经有很多人活得很明白了。这个比例虽然不是</w:t>
      </w:r>
      <w:r w:rsidRPr="002B7FA3">
        <w:rPr>
          <w:rFonts w:hint="eastAsia"/>
          <w:u w:val="none"/>
        </w:rPr>
        <w:t>70</w:t>
      </w:r>
      <w:r w:rsidRPr="002B7FA3">
        <w:rPr>
          <w:rFonts w:hint="eastAsia"/>
          <w:u w:val="none"/>
        </w:rPr>
        <w:t>～</w:t>
      </w:r>
      <w:r w:rsidRPr="002B7FA3">
        <w:rPr>
          <w:rFonts w:hint="eastAsia"/>
          <w:u w:val="none"/>
        </w:rPr>
        <w:t>80%</w:t>
      </w:r>
      <w:r w:rsidRPr="002B7FA3">
        <w:rPr>
          <w:rFonts w:hint="eastAsia"/>
          <w:u w:val="none"/>
        </w:rPr>
        <w:t>，可能只有</w:t>
      </w:r>
      <w:r w:rsidRPr="002B7FA3">
        <w:rPr>
          <w:rFonts w:hint="eastAsia"/>
          <w:u w:val="none"/>
        </w:rPr>
        <w:t>5</w:t>
      </w:r>
      <w:r w:rsidRPr="002B7FA3">
        <w:rPr>
          <w:rFonts w:hint="eastAsia"/>
          <w:u w:val="none"/>
        </w:rPr>
        <w:t>～</w:t>
      </w:r>
      <w:r w:rsidRPr="002B7FA3">
        <w:rPr>
          <w:rFonts w:hint="eastAsia"/>
          <w:u w:val="none"/>
        </w:rPr>
        <w:t>10%</w:t>
      </w:r>
      <w:r w:rsidRPr="002B7FA3">
        <w:rPr>
          <w:rFonts w:hint="eastAsia"/>
          <w:u w:val="none"/>
        </w:rPr>
        <w:t>。</w:t>
      </w:r>
    </w:p>
    <w:p w14:paraId="0580D371" w14:textId="77777777" w:rsidR="001A17F6" w:rsidRDefault="002B7FA3" w:rsidP="002B7FA3">
      <w:pPr>
        <w:spacing w:before="114" w:after="114"/>
        <w:rPr>
          <w:u w:val="none"/>
        </w:rPr>
      </w:pPr>
      <w:r w:rsidRPr="002B7FA3">
        <w:rPr>
          <w:rFonts w:hint="eastAsia"/>
          <w:u w:val="none"/>
        </w:rPr>
        <w:t>但是坦率讲，人类整体能活到这样明白的比例可能一共也就</w:t>
      </w:r>
      <w:r w:rsidRPr="002B7FA3">
        <w:rPr>
          <w:rFonts w:hint="eastAsia"/>
          <w:u w:val="none"/>
        </w:rPr>
        <w:t>10%</w:t>
      </w:r>
      <w:r w:rsidRPr="002B7FA3">
        <w:rPr>
          <w:rFonts w:hint="eastAsia"/>
          <w:u w:val="none"/>
        </w:rPr>
        <w:t>上下——全体，终身。</w:t>
      </w:r>
    </w:p>
    <w:p w14:paraId="36508C8B" w14:textId="77777777" w:rsidR="001A17F6" w:rsidRDefault="002B7FA3" w:rsidP="002B7FA3">
      <w:pPr>
        <w:spacing w:before="114" w:after="114"/>
        <w:rPr>
          <w:u w:val="none"/>
        </w:rPr>
      </w:pPr>
      <w:r w:rsidRPr="002B7FA3">
        <w:rPr>
          <w:rFonts w:hint="eastAsia"/>
          <w:u w:val="none"/>
        </w:rPr>
        <w:t>所以这个比例其实已经是很高了。</w:t>
      </w:r>
    </w:p>
    <w:p w14:paraId="04FDAB5A" w14:textId="77777777" w:rsidR="001A17F6" w:rsidRDefault="001A17F6" w:rsidP="002B7FA3">
      <w:pPr>
        <w:spacing w:before="114" w:after="114"/>
        <w:rPr>
          <w:u w:val="none"/>
        </w:rPr>
      </w:pPr>
    </w:p>
    <w:p w14:paraId="1DE79F3F" w14:textId="77777777" w:rsidR="001A17F6" w:rsidRDefault="002B7FA3" w:rsidP="002B7FA3">
      <w:pPr>
        <w:spacing w:before="114" w:after="114"/>
        <w:rPr>
          <w:u w:val="none"/>
        </w:rPr>
      </w:pPr>
      <w:r w:rsidRPr="002B7FA3">
        <w:rPr>
          <w:rFonts w:hint="eastAsia"/>
          <w:u w:val="none"/>
        </w:rPr>
        <w:t>你觉得她是小白兔？</w:t>
      </w:r>
    </w:p>
    <w:p w14:paraId="5885E367" w14:textId="77777777" w:rsidR="001A17F6" w:rsidRDefault="002B7FA3" w:rsidP="002B7FA3">
      <w:pPr>
        <w:spacing w:before="114" w:after="114"/>
        <w:rPr>
          <w:u w:val="none"/>
        </w:rPr>
      </w:pPr>
      <w:r w:rsidRPr="002B7FA3">
        <w:rPr>
          <w:rFonts w:hint="eastAsia"/>
          <w:u w:val="none"/>
        </w:rPr>
        <w:t>你可能说得没错。</w:t>
      </w:r>
    </w:p>
    <w:p w14:paraId="609B569C" w14:textId="77777777" w:rsidR="001A17F6" w:rsidRDefault="002B7FA3" w:rsidP="002B7FA3">
      <w:pPr>
        <w:spacing w:before="114" w:after="114"/>
        <w:rPr>
          <w:u w:val="none"/>
        </w:rPr>
      </w:pPr>
      <w:r w:rsidRPr="002B7FA3">
        <w:rPr>
          <w:rFonts w:hint="eastAsia"/>
          <w:u w:val="none"/>
        </w:rPr>
        <w:t>问题是，</w:t>
      </w:r>
    </w:p>
    <w:p w14:paraId="0F646901" w14:textId="2371D23E" w:rsidR="002B7FA3" w:rsidRDefault="002B7FA3" w:rsidP="002B7FA3">
      <w:pPr>
        <w:spacing w:before="114" w:after="114"/>
        <w:rPr>
          <w:u w:val="none"/>
        </w:rPr>
      </w:pPr>
      <w:r w:rsidRPr="002B7FA3">
        <w:rPr>
          <w:rFonts w:hint="eastAsia"/>
          <w:u w:val="none"/>
        </w:rPr>
        <w:t>你可能是胡萝卜。</w:t>
      </w:r>
    </w:p>
    <w:p w14:paraId="6446FCD6" w14:textId="77777777" w:rsidR="002B7FA3" w:rsidRDefault="002B7FA3" w:rsidP="002B7FA3">
      <w:pPr>
        <w:spacing w:before="114" w:after="114"/>
        <w:rPr>
          <w:u w:val="none"/>
        </w:rPr>
      </w:pPr>
    </w:p>
    <w:p w14:paraId="39109311" w14:textId="1A1CF746" w:rsidR="00B978C1" w:rsidRDefault="002B7FA3" w:rsidP="002B7FA3">
      <w:pPr>
        <w:spacing w:before="114" w:after="114"/>
        <w:jc w:val="right"/>
        <w:rPr>
          <w:u w:val="none"/>
        </w:rPr>
      </w:pPr>
      <w:r w:rsidRPr="002B7FA3">
        <w:rPr>
          <w:rFonts w:hint="eastAsia"/>
          <w:u w:val="none"/>
        </w:rPr>
        <w:t>编辑于</w:t>
      </w:r>
      <w:r w:rsidRPr="002B7FA3">
        <w:rPr>
          <w:rFonts w:hint="eastAsia"/>
          <w:u w:val="none"/>
        </w:rPr>
        <w:t xml:space="preserve"> 2022-05-24</w:t>
      </w:r>
    </w:p>
    <w:p w14:paraId="12236080" w14:textId="1299992B" w:rsidR="002B7FA3" w:rsidRDefault="002B7FA3" w:rsidP="002B7FA3">
      <w:pPr>
        <w:spacing w:before="114" w:after="114"/>
        <w:jc w:val="right"/>
        <w:rPr>
          <w:u w:val="none"/>
        </w:rPr>
      </w:pPr>
      <w:hyperlink r:id="rId4" w:history="1">
        <w:r w:rsidRPr="003B472E">
          <w:rPr>
            <w:rStyle w:val="aa"/>
            <w:rFonts w:hint="eastAsia"/>
          </w:rPr>
          <w:t>https://www.zhihu.com/answer/2498619637</w:t>
        </w:r>
      </w:hyperlink>
    </w:p>
    <w:p w14:paraId="44AB31F3" w14:textId="77777777" w:rsidR="002B7FA3" w:rsidRDefault="002B7FA3" w:rsidP="002B7FA3">
      <w:pPr>
        <w:spacing w:before="114" w:after="114"/>
        <w:ind w:firstLine="0"/>
        <w:rPr>
          <w:u w:val="none"/>
        </w:rPr>
      </w:pPr>
    </w:p>
    <w:p w14:paraId="3BB3220F" w14:textId="267784E2" w:rsidR="002B7FA3" w:rsidRDefault="002B7FA3" w:rsidP="002B7FA3">
      <w:pPr>
        <w:spacing w:before="114" w:after="114"/>
        <w:ind w:firstLine="0"/>
        <w:rPr>
          <w:u w:val="none"/>
        </w:rPr>
      </w:pPr>
      <w:r>
        <w:rPr>
          <w:rFonts w:hint="eastAsia"/>
          <w:u w:val="none"/>
        </w:rPr>
        <w:t>---</w:t>
      </w:r>
    </w:p>
    <w:p w14:paraId="2999C01C" w14:textId="77777777" w:rsidR="002B7FA3" w:rsidRDefault="002B7FA3" w:rsidP="002B7FA3">
      <w:pPr>
        <w:spacing w:before="114" w:after="114"/>
        <w:ind w:firstLine="0"/>
        <w:rPr>
          <w:u w:val="none"/>
        </w:rPr>
      </w:pPr>
    </w:p>
    <w:p w14:paraId="0B8ABD8F" w14:textId="77777777" w:rsidR="001A17F6" w:rsidRDefault="001A17F6" w:rsidP="002B7FA3">
      <w:pPr>
        <w:spacing w:before="114" w:after="114"/>
        <w:ind w:firstLine="0"/>
        <w:rPr>
          <w:u w:val="none"/>
        </w:rPr>
      </w:pPr>
    </w:p>
    <w:p w14:paraId="059623A8" w14:textId="678709A1" w:rsidR="001A17F6" w:rsidRDefault="001A17F6" w:rsidP="002B7FA3">
      <w:pPr>
        <w:spacing w:before="114" w:after="114"/>
        <w:ind w:firstLine="0"/>
        <w:rPr>
          <w:u w:val="none"/>
        </w:rPr>
      </w:pPr>
      <w:r>
        <w:rPr>
          <w:rFonts w:hint="eastAsia"/>
          <w:u w:val="none"/>
        </w:rPr>
        <w:lastRenderedPageBreak/>
        <w:t>评论区</w:t>
      </w:r>
      <w:r>
        <w:rPr>
          <w:rFonts w:hint="eastAsia"/>
          <w:u w:val="none"/>
        </w:rPr>
        <w:t>:</w:t>
      </w:r>
    </w:p>
    <w:p w14:paraId="6E4B6E5D" w14:textId="77777777" w:rsidR="001A17F6" w:rsidRDefault="001A17F6" w:rsidP="002B7FA3">
      <w:pPr>
        <w:spacing w:before="114" w:after="114"/>
        <w:ind w:firstLine="0"/>
        <w:rPr>
          <w:rFonts w:hint="eastAsia"/>
          <w:u w:val="none"/>
        </w:rPr>
      </w:pPr>
    </w:p>
    <w:p w14:paraId="3CB76F26" w14:textId="71052C98" w:rsidR="002B7FA3" w:rsidRDefault="00715F75" w:rsidP="002B7FA3">
      <w:pPr>
        <w:spacing w:before="114" w:after="114"/>
        <w:rPr>
          <w:u w:val="none"/>
        </w:rPr>
      </w:pPr>
      <w:r>
        <w:rPr>
          <w:u w:val="none"/>
        </w:rPr>
        <w:t xml:space="preserve">Q: </w:t>
      </w:r>
      <w:r w:rsidRPr="00715F75">
        <w:rPr>
          <w:rFonts w:hint="eastAsia"/>
          <w:u w:val="none"/>
        </w:rPr>
        <w:t>因为自身弱小而时常安全感不足，看到了太多的问题（月经初潮就是她们会面对的一道相较于同龄男孩的额外的需要学会认识自己与考虑长远之事的可能带来伤害的考验），于是不得不会更早地更迫切地学会应对各种风险，在现实中求生存。因而，统计上她们“早熟”。他们早熟，因为她们看得到弱小的自己和充满危险的现实生活。危机感会催生考虑长远打算的习惯。</w:t>
      </w:r>
    </w:p>
    <w:p w14:paraId="27298F77" w14:textId="57C67257" w:rsidR="00715F75" w:rsidRDefault="00715F75" w:rsidP="002B7FA3">
      <w:pPr>
        <w:spacing w:before="114" w:after="114"/>
        <w:rPr>
          <w:u w:val="none"/>
        </w:rPr>
      </w:pPr>
      <w:r w:rsidRPr="00715F75">
        <w:rPr>
          <w:rFonts w:hint="eastAsia"/>
          <w:u w:val="none"/>
        </w:rPr>
        <w:t>女生敏感细腻的特质，同样因为如此，弱小而缺乏安全感，她们承受不了多少次选择失误的后果，总是需要也并助成了更敏锐的观察力，对于各种令人感到不妥当</w:t>
      </w:r>
      <w:r w:rsidRPr="00715F75">
        <w:rPr>
          <w:rFonts w:hint="eastAsia"/>
          <w:u w:val="none"/>
        </w:rPr>
        <w:t>/</w:t>
      </w:r>
      <w:r w:rsidRPr="00715F75">
        <w:rPr>
          <w:rFonts w:hint="eastAsia"/>
          <w:u w:val="none"/>
        </w:rPr>
        <w:t>不安全的迹象，她们需要更准确更及时地察觉到，这已然锻炼成为天赋。俗称“女人的直觉”，即使说不清楚，但往往值得一信。</w:t>
      </w:r>
    </w:p>
    <w:p w14:paraId="47367451" w14:textId="6578CE19" w:rsidR="00715F75" w:rsidRDefault="001B497D" w:rsidP="001B497D">
      <w:pPr>
        <w:spacing w:before="114" w:after="114"/>
        <w:jc w:val="right"/>
        <w:rPr>
          <w:u w:val="none"/>
        </w:rPr>
      </w:pPr>
      <w:r>
        <w:rPr>
          <w:rFonts w:hint="eastAsia"/>
          <w:u w:val="none"/>
        </w:rPr>
        <w:t>-</w:t>
      </w:r>
      <w:r>
        <w:rPr>
          <w:u w:val="none"/>
        </w:rPr>
        <w:t>--</w:t>
      </w:r>
    </w:p>
    <w:p w14:paraId="483670AB" w14:textId="3A9B8F90" w:rsidR="001B497D" w:rsidRDefault="001B497D" w:rsidP="002B7FA3">
      <w:pPr>
        <w:spacing w:before="114" w:after="114"/>
        <w:rPr>
          <w:rFonts w:hint="eastAsia"/>
          <w:u w:val="none"/>
        </w:rPr>
      </w:pPr>
      <w:r>
        <w:rPr>
          <w:rFonts w:hint="eastAsia"/>
          <w:u w:val="none"/>
        </w:rPr>
        <w:t>更新于</w:t>
      </w:r>
      <w:r>
        <w:rPr>
          <w:u w:val="none"/>
        </w:rPr>
        <w:t>2023/8/15</w:t>
      </w:r>
    </w:p>
    <w:p w14:paraId="21386BAA" w14:textId="77777777" w:rsidR="00715F75" w:rsidRDefault="00715F75" w:rsidP="002B7FA3">
      <w:pPr>
        <w:spacing w:before="114" w:after="114"/>
        <w:rPr>
          <w:rFonts w:hint="eastAsia"/>
          <w:u w:val="none"/>
        </w:rPr>
      </w:pPr>
    </w:p>
    <w:p w14:paraId="1A01C2B0" w14:textId="77777777" w:rsidR="002B7FA3" w:rsidRPr="002B7FA3" w:rsidRDefault="002B7FA3" w:rsidP="002B7FA3">
      <w:pPr>
        <w:spacing w:before="114" w:after="114"/>
        <w:rPr>
          <w:rFonts w:hint="eastAsia"/>
          <w:u w:val="none"/>
        </w:rPr>
      </w:pPr>
    </w:p>
    <w:sectPr w:rsidR="002B7FA3" w:rsidRPr="002B7FA3" w:rsidSect="00177A2E">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2B7FA3"/>
    <w:rsid w:val="00177A2E"/>
    <w:rsid w:val="001A17F6"/>
    <w:rsid w:val="001B497D"/>
    <w:rsid w:val="00221033"/>
    <w:rsid w:val="0024250E"/>
    <w:rsid w:val="002B7A25"/>
    <w:rsid w:val="002B7FA3"/>
    <w:rsid w:val="003132B1"/>
    <w:rsid w:val="003342AC"/>
    <w:rsid w:val="003D3509"/>
    <w:rsid w:val="003D3F8E"/>
    <w:rsid w:val="004E4E23"/>
    <w:rsid w:val="004F2DAB"/>
    <w:rsid w:val="005459DC"/>
    <w:rsid w:val="00557323"/>
    <w:rsid w:val="005E6F19"/>
    <w:rsid w:val="00715F75"/>
    <w:rsid w:val="007A6AB9"/>
    <w:rsid w:val="008429F3"/>
    <w:rsid w:val="00853128"/>
    <w:rsid w:val="008C2C6B"/>
    <w:rsid w:val="009263C7"/>
    <w:rsid w:val="009301E5"/>
    <w:rsid w:val="009347CE"/>
    <w:rsid w:val="009525AD"/>
    <w:rsid w:val="00955B56"/>
    <w:rsid w:val="00A86CB9"/>
    <w:rsid w:val="00AF6D8D"/>
    <w:rsid w:val="00B22D9E"/>
    <w:rsid w:val="00B95081"/>
    <w:rsid w:val="00B978C1"/>
    <w:rsid w:val="00C421F3"/>
    <w:rsid w:val="00C52A8D"/>
    <w:rsid w:val="00CE180A"/>
    <w:rsid w:val="00D73963"/>
    <w:rsid w:val="00DE6FE8"/>
    <w:rsid w:val="00E0341E"/>
    <w:rsid w:val="00E512FD"/>
    <w:rsid w:val="00EB60D1"/>
    <w:rsid w:val="00EC24B5"/>
    <w:rsid w:val="00F2010B"/>
    <w:rsid w:val="00F20366"/>
    <w:rsid w:val="00F349C4"/>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E9B46B"/>
  <w15:chartTrackingRefBased/>
  <w15:docId w15:val="{B6F53DCE-64D7-4441-9315-448D606E3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3"/>
        <w:szCs w:val="21"/>
        <w:u w:val="single"/>
        <w:lang w:val="en-US" w:eastAsia="zh-CN" w:bidi="ar-SA"/>
        <w14:ligatures w14:val="standardContextual"/>
      </w:rPr>
    </w:rPrDefault>
    <w:pPrDefault>
      <w:pPr>
        <w:spacing w:beforeLines="35" w:before="35" w:afterLines="35" w:after="35" w:line="320" w:lineRule="exact"/>
        <w:ind w:firstLine="4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20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2B7FA3"/>
    <w:rPr>
      <w:color w:val="0563C1" w:themeColor="hyperlink"/>
      <w:u w:val="single"/>
    </w:rPr>
  </w:style>
  <w:style w:type="character" w:styleId="ab">
    <w:name w:val="Unresolved Mention"/>
    <w:basedOn w:val="a0"/>
    <w:uiPriority w:val="99"/>
    <w:semiHidden/>
    <w:unhideWhenUsed/>
    <w:rsid w:val="002B7F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6589960">
      <w:bodyDiv w:val="1"/>
      <w:marLeft w:val="0"/>
      <w:marRight w:val="0"/>
      <w:marTop w:val="0"/>
      <w:marBottom w:val="0"/>
      <w:divBdr>
        <w:top w:val="none" w:sz="0" w:space="0" w:color="auto"/>
        <w:left w:val="none" w:sz="0" w:space="0" w:color="auto"/>
        <w:bottom w:val="none" w:sz="0" w:space="0" w:color="auto"/>
        <w:right w:val="none" w:sz="0" w:space="0" w:color="auto"/>
      </w:divBdr>
    </w:div>
    <w:div w:id="1322661148">
      <w:bodyDiv w:val="1"/>
      <w:marLeft w:val="0"/>
      <w:marRight w:val="0"/>
      <w:marTop w:val="0"/>
      <w:marBottom w:val="0"/>
      <w:divBdr>
        <w:top w:val="none" w:sz="0" w:space="0" w:color="auto"/>
        <w:left w:val="none" w:sz="0" w:space="0" w:color="auto"/>
        <w:bottom w:val="none" w:sz="0" w:space="0" w:color="auto"/>
        <w:right w:val="none" w:sz="0" w:space="0" w:color="auto"/>
      </w:divBdr>
      <w:divsChild>
        <w:div w:id="1746948324">
          <w:marLeft w:val="0"/>
          <w:marRight w:val="0"/>
          <w:marTop w:val="0"/>
          <w:marBottom w:val="0"/>
          <w:divBdr>
            <w:top w:val="none" w:sz="0" w:space="0" w:color="auto"/>
            <w:left w:val="none" w:sz="0" w:space="0" w:color="auto"/>
            <w:bottom w:val="none" w:sz="0" w:space="0" w:color="auto"/>
            <w:right w:val="none" w:sz="0" w:space="0" w:color="auto"/>
          </w:divBdr>
          <w:divsChild>
            <w:div w:id="977757137">
              <w:marLeft w:val="0"/>
              <w:marRight w:val="0"/>
              <w:marTop w:val="0"/>
              <w:marBottom w:val="0"/>
              <w:divBdr>
                <w:top w:val="none" w:sz="0" w:space="0" w:color="auto"/>
                <w:left w:val="none" w:sz="0" w:space="0" w:color="auto"/>
                <w:bottom w:val="none" w:sz="0" w:space="0" w:color="auto"/>
                <w:right w:val="none" w:sz="0" w:space="0" w:color="auto"/>
              </w:divBdr>
              <w:divsChild>
                <w:div w:id="688993368">
                  <w:marLeft w:val="0"/>
                  <w:marRight w:val="0"/>
                  <w:marTop w:val="0"/>
                  <w:marBottom w:val="0"/>
                  <w:divBdr>
                    <w:top w:val="none" w:sz="0" w:space="0" w:color="auto"/>
                    <w:left w:val="none" w:sz="0" w:space="0" w:color="auto"/>
                    <w:bottom w:val="none" w:sz="0" w:space="0" w:color="auto"/>
                    <w:right w:val="none" w:sz="0" w:space="0" w:color="auto"/>
                  </w:divBdr>
                  <w:divsChild>
                    <w:div w:id="1950159517">
                      <w:marLeft w:val="0"/>
                      <w:marRight w:val="0"/>
                      <w:marTop w:val="0"/>
                      <w:marBottom w:val="0"/>
                      <w:divBdr>
                        <w:top w:val="none" w:sz="0" w:space="0" w:color="auto"/>
                        <w:left w:val="none" w:sz="0" w:space="0" w:color="auto"/>
                        <w:bottom w:val="none" w:sz="0" w:space="0" w:color="auto"/>
                        <w:right w:val="none" w:sz="0" w:space="0" w:color="auto"/>
                      </w:divBdr>
                    </w:div>
                  </w:divsChild>
                </w:div>
                <w:div w:id="2075396311">
                  <w:marLeft w:val="0"/>
                  <w:marRight w:val="0"/>
                  <w:marTop w:val="0"/>
                  <w:marBottom w:val="0"/>
                  <w:divBdr>
                    <w:top w:val="none" w:sz="0" w:space="0" w:color="auto"/>
                    <w:left w:val="none" w:sz="0" w:space="0" w:color="auto"/>
                    <w:bottom w:val="none" w:sz="0" w:space="0" w:color="auto"/>
                    <w:right w:val="none" w:sz="0" w:space="0" w:color="auto"/>
                  </w:divBdr>
                  <w:divsChild>
                    <w:div w:id="629476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2498619637"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157</Words>
  <Characters>897</Characters>
  <Application>Microsoft Office Word</Application>
  <DocSecurity>0</DocSecurity>
  <Lines>7</Lines>
  <Paragraphs>2</Paragraphs>
  <ScaleCrop>false</ScaleCrop>
  <Company/>
  <LinksUpToDate>false</LinksUpToDate>
  <CharactersWithSpaces>1052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1</cp:revision>
  <dcterms:created xsi:type="dcterms:W3CDTF">2023-08-15T02:00:00Z</dcterms:created>
  <dcterms:modified xsi:type="dcterms:W3CDTF">2023-08-15T02:06:00Z</dcterms:modified>
</cp:coreProperties>
</file>