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07F6F" w:rsidRPr="00E15833" w:rsidRDefault="00A07F6F" w:rsidP="00A07F6F">
      <w:pPr>
        <w:spacing w:before="65" w:after="65"/>
      </w:pPr>
      <w:r w:rsidRPr="00E15833">
        <w:rPr>
          <w:rFonts w:hint="eastAsia"/>
        </w:rPr>
        <w:t>#</w:t>
      </w:r>
      <w:r w:rsidRPr="00E15833">
        <w:rPr>
          <w:rFonts w:hint="eastAsia"/>
        </w:rPr>
        <w:t>人才流失</w:t>
      </w:r>
      <w:r w:rsidRPr="00E15833">
        <w:rPr>
          <w:rFonts w:hint="eastAsia"/>
        </w:rPr>
        <w:t>#</w:t>
      </w:r>
    </w:p>
    <w:p w:rsidR="00A07F6F" w:rsidRPr="00E15833" w:rsidRDefault="00A07F6F" w:rsidP="00A07F6F">
      <w:pPr>
        <w:spacing w:before="65" w:after="65"/>
      </w:pPr>
    </w:p>
    <w:p w:rsidR="00A07F6F" w:rsidRPr="00E15833" w:rsidRDefault="00A07F6F" w:rsidP="00A07F6F">
      <w:pPr>
        <w:spacing w:before="65" w:after="65"/>
        <w:jc w:val="center"/>
      </w:pPr>
      <w:r w:rsidRPr="00E15833">
        <w:rPr>
          <w:rFonts w:hint="eastAsia"/>
        </w:rPr>
        <w:t>问题：</w:t>
      </w:r>
      <w:r w:rsidR="00A318EF" w:rsidRPr="00E15833">
        <w:rPr>
          <w:rFonts w:hint="eastAsia"/>
        </w:rPr>
        <w:t>为什么中国人才流失很严重？美国人才流失情况如何？</w:t>
      </w:r>
    </w:p>
    <w:p w:rsidR="00A07F6F" w:rsidRPr="00E15833" w:rsidRDefault="00A07F6F" w:rsidP="00A07F6F">
      <w:pPr>
        <w:spacing w:before="65" w:after="65"/>
      </w:pPr>
    </w:p>
    <w:p w:rsidR="00A318EF" w:rsidRPr="00E15833" w:rsidRDefault="00A07F6F" w:rsidP="00A318EF">
      <w:pPr>
        <w:spacing w:before="65" w:after="65"/>
        <w:ind w:firstLine="420"/>
      </w:pPr>
      <w:r w:rsidRPr="00E15833">
        <w:rPr>
          <w:rFonts w:hint="eastAsia"/>
        </w:rPr>
        <w:t>这是因为中国在</w:t>
      </w:r>
      <w:r w:rsidRPr="00E15833">
        <w:rPr>
          <w:rFonts w:hint="eastAsia"/>
        </w:rPr>
        <w:t>1990-2015</w:t>
      </w:r>
      <w:r w:rsidRPr="00E15833">
        <w:rPr>
          <w:rFonts w:hint="eastAsia"/>
        </w:rPr>
        <w:t>之间的基本国策是先谋求在中低端基础制造业寻求压倒性优势。</w:t>
      </w:r>
    </w:p>
    <w:p w:rsidR="00A318EF" w:rsidRPr="00E15833" w:rsidRDefault="00A07F6F" w:rsidP="00A318EF">
      <w:pPr>
        <w:spacing w:before="65" w:after="65"/>
        <w:ind w:firstLine="420"/>
      </w:pPr>
      <w:r w:rsidRPr="00E15833">
        <w:rPr>
          <w:rFonts w:hint="eastAsia"/>
        </w:rPr>
        <w:t>这个区段的主要内容是接触、消化、吸收国外既有技术，嫁接到以全民所有制基础为保障的深度产业要素布局能力上，形成对世界所有其他地区的压倒性优势。</w:t>
      </w:r>
    </w:p>
    <w:p w:rsidR="00A318EF" w:rsidRPr="00E15833" w:rsidRDefault="00A07F6F" w:rsidP="00A318EF">
      <w:pPr>
        <w:spacing w:before="65" w:after="65"/>
        <w:ind w:firstLine="420"/>
      </w:pPr>
      <w:r w:rsidRPr="00E15833">
        <w:rPr>
          <w:rFonts w:hint="eastAsia"/>
        </w:rPr>
        <w:t>一来将自己牢牢嵌入全球产业链，成为国家生存的战略屏障；</w:t>
      </w:r>
    </w:p>
    <w:p w:rsidR="00A318EF" w:rsidRPr="00E15833" w:rsidRDefault="00A07F6F" w:rsidP="00A318EF">
      <w:pPr>
        <w:spacing w:before="65" w:after="65"/>
        <w:ind w:firstLine="420"/>
      </w:pPr>
      <w:r w:rsidRPr="00E15833">
        <w:rPr>
          <w:rFonts w:hint="eastAsia"/>
        </w:rPr>
        <w:t>二来为在所有领域全面追赶技术前沿，个别对大基建有路径依赖的领域全面超越西方集团，以及某些前沿制造领域谋求互</w:t>
      </w:r>
      <w:proofErr w:type="gramStart"/>
      <w:r w:rsidRPr="00E15833">
        <w:rPr>
          <w:rFonts w:hint="eastAsia"/>
        </w:rPr>
        <w:t>先优势</w:t>
      </w:r>
      <w:proofErr w:type="gramEnd"/>
      <w:r w:rsidRPr="00E15833">
        <w:rPr>
          <w:rFonts w:hint="eastAsia"/>
        </w:rPr>
        <w:t>打下现实基础。</w:t>
      </w:r>
    </w:p>
    <w:p w:rsidR="00A318EF" w:rsidRPr="00E15833" w:rsidRDefault="00A07F6F" w:rsidP="00A318EF">
      <w:pPr>
        <w:spacing w:before="65" w:after="65"/>
        <w:ind w:firstLine="420"/>
      </w:pPr>
      <w:r w:rsidRPr="00E15833">
        <w:rPr>
          <w:rFonts w:hint="eastAsia"/>
        </w:rPr>
        <w:t>在这之前，中国不是没有尝试过参考苏联模式建立全面的基础研究机构，供养大量的研究人员从事学术研究工作，但是就像芯片产业一样，问题的瓶颈往往不在于基础研究，而在于即使原理性的研究已经完成，也在产业方面存在大面积的、近乎无能为力的缺环，使得种种实验成果根本无可能落地，只能成为高科技废纸。</w:t>
      </w:r>
    </w:p>
    <w:p w:rsidR="00307CAA" w:rsidRPr="00E15833" w:rsidRDefault="00A07F6F" w:rsidP="00A318EF">
      <w:pPr>
        <w:spacing w:before="65" w:after="65"/>
        <w:ind w:firstLine="420"/>
      </w:pPr>
      <w:r w:rsidRPr="00E15833">
        <w:rPr>
          <w:rFonts w:hint="eastAsia"/>
        </w:rPr>
        <w:t>举个例子，其实光刻机的技术原理并不复杂，但是设若某个中科院所在</w:t>
      </w:r>
      <w:r w:rsidRPr="00E15833">
        <w:rPr>
          <w:rFonts w:hint="eastAsia"/>
        </w:rPr>
        <w:t>90</w:t>
      </w:r>
      <w:r w:rsidRPr="00E15833">
        <w:rPr>
          <w:rFonts w:hint="eastAsia"/>
        </w:rPr>
        <w:t>年代提出了某个光刻机的新发展路径，甚至做完了理论计算和大尺寸的模拟，这个研究也是没有意义的，因为无论是精密制造技术、精细化工技术还是自动化控制技术、高端厂房建造技术等等环节的缺失都足以让你白忙一场。</w:t>
      </w:r>
    </w:p>
    <w:p w:rsidR="00307CAA" w:rsidRPr="00E15833" w:rsidRDefault="00A07F6F" w:rsidP="00A318EF">
      <w:pPr>
        <w:spacing w:before="65" w:after="65"/>
        <w:ind w:firstLine="420"/>
      </w:pPr>
      <w:r w:rsidRPr="00E15833">
        <w:rPr>
          <w:rFonts w:hint="eastAsia"/>
        </w:rPr>
        <w:t>没有技术上的基础条件，没有补足工业化的课，没有强大的“中低端”产业能力，在中国供养大量的学术机构，本质上只是</w:t>
      </w:r>
      <w:proofErr w:type="gramStart"/>
      <w:r w:rsidRPr="00E15833">
        <w:rPr>
          <w:rFonts w:hint="eastAsia"/>
        </w:rPr>
        <w:t>在徒慕</w:t>
      </w:r>
      <w:proofErr w:type="gramEnd"/>
      <w:r w:rsidRPr="00E15833">
        <w:rPr>
          <w:rFonts w:hint="eastAsia"/>
        </w:rPr>
        <w:t>虚名而浪费实力。</w:t>
      </w:r>
    </w:p>
    <w:p w:rsidR="00307CAA" w:rsidRPr="00E15833" w:rsidRDefault="00A07F6F" w:rsidP="00A318EF">
      <w:pPr>
        <w:spacing w:before="65" w:after="65"/>
        <w:ind w:firstLine="420"/>
      </w:pPr>
      <w:r w:rsidRPr="00E15833">
        <w:rPr>
          <w:rFonts w:hint="eastAsia"/>
        </w:rPr>
        <w:t>这个就是在</w:t>
      </w:r>
      <w:r w:rsidRPr="00E15833">
        <w:rPr>
          <w:rFonts w:hint="eastAsia"/>
        </w:rPr>
        <w:t>1990-2015</w:t>
      </w:r>
      <w:r w:rsidRPr="00E15833">
        <w:rPr>
          <w:rFonts w:hint="eastAsia"/>
        </w:rPr>
        <w:t>之间，中国知识分子普遍失望和痛苦的时代背景和底层原因。</w:t>
      </w:r>
    </w:p>
    <w:p w:rsidR="00307CAA" w:rsidRPr="00E15833" w:rsidRDefault="00A07F6F" w:rsidP="00A318EF">
      <w:pPr>
        <w:spacing w:before="65" w:after="65"/>
        <w:ind w:firstLine="420"/>
      </w:pPr>
      <w:r w:rsidRPr="00E15833">
        <w:rPr>
          <w:rFonts w:hint="eastAsia"/>
        </w:rPr>
        <w:t>这个期间，看似基础研究“逐年上扬”，但其实那是中国经济规模飞速膨胀导致的绝对值增加，这与同期的高校毕业生培养规模完全不成比例。</w:t>
      </w:r>
    </w:p>
    <w:p w:rsidR="00307CAA" w:rsidRPr="00E15833" w:rsidRDefault="00A07F6F" w:rsidP="00A318EF">
      <w:pPr>
        <w:spacing w:before="65" w:after="65"/>
        <w:ind w:firstLine="420"/>
      </w:pPr>
      <w:r w:rsidRPr="00E15833">
        <w:rPr>
          <w:rFonts w:hint="eastAsia"/>
        </w:rPr>
        <w:t>90</w:t>
      </w:r>
      <w:r w:rsidRPr="00E15833">
        <w:rPr>
          <w:rFonts w:hint="eastAsia"/>
        </w:rPr>
        <w:t>年代之前，名校重点专业的研究生会找不到研究工作和教职是很罕见的——而研究所和教职其实大有“清要”的意味。除了和国防战略相关的部门之外，当时的研究生涯是相当“翰林院”的。</w:t>
      </w:r>
    </w:p>
    <w:p w:rsidR="005C618E" w:rsidRPr="00E15833" w:rsidRDefault="00A07F6F" w:rsidP="00A318EF">
      <w:pPr>
        <w:spacing w:before="65" w:after="65"/>
        <w:ind w:firstLine="420"/>
      </w:pPr>
      <w:r w:rsidRPr="00E15833">
        <w:rPr>
          <w:rFonts w:hint="eastAsia"/>
        </w:rPr>
        <w:t>年纪比较大的人应该还记得，当年高校大幅扩招其实是和高校毕业生分配制度的废除同步的。</w:t>
      </w:r>
    </w:p>
    <w:p w:rsidR="005C618E" w:rsidRPr="00E15833" w:rsidRDefault="00A07F6F" w:rsidP="00A318EF">
      <w:pPr>
        <w:spacing w:before="65" w:after="65"/>
        <w:ind w:firstLine="420"/>
      </w:pPr>
      <w:r w:rsidRPr="00E15833">
        <w:rPr>
          <w:rFonts w:hint="eastAsia"/>
        </w:rPr>
        <w:t>这导致关于新教职、学术职位的竞争远远的比</w:t>
      </w:r>
      <w:r w:rsidRPr="00E15833">
        <w:rPr>
          <w:rFonts w:hint="eastAsia"/>
        </w:rPr>
        <w:t>2000</w:t>
      </w:r>
      <w:r w:rsidRPr="00E15833">
        <w:rPr>
          <w:rFonts w:hint="eastAsia"/>
        </w:rPr>
        <w:t>年以前激烈。</w:t>
      </w:r>
    </w:p>
    <w:p w:rsidR="005C618E" w:rsidRPr="00E15833" w:rsidRDefault="00A07F6F" w:rsidP="00A318EF">
      <w:pPr>
        <w:spacing w:before="65" w:after="65"/>
        <w:ind w:firstLine="420"/>
      </w:pPr>
      <w:r w:rsidRPr="00E15833">
        <w:rPr>
          <w:rFonts w:hint="eastAsia"/>
        </w:rPr>
        <w:t>说句不客气的话，按照</w:t>
      </w:r>
      <w:r w:rsidRPr="00E15833">
        <w:rPr>
          <w:rFonts w:hint="eastAsia"/>
        </w:rPr>
        <w:t>1995</w:t>
      </w:r>
      <w:r w:rsidRPr="00E15833">
        <w:rPr>
          <w:rFonts w:hint="eastAsia"/>
        </w:rPr>
        <w:t>年以前的标准，在这里感叹“中国不给人才出路”的青年们，根本没有资格和机会上大学，更不必说考上研究生和博士生了。在那个时间维度里，你根本就不算人才，也不可能获得像现在这样足以自信为人才的成绩，你自然也不会哀叹什么“中国不给人才机会”了。</w:t>
      </w:r>
    </w:p>
    <w:p w:rsidR="005C618E" w:rsidRPr="00E15833" w:rsidRDefault="00A07F6F" w:rsidP="00A318EF">
      <w:pPr>
        <w:spacing w:before="65" w:after="65"/>
        <w:ind w:firstLine="420"/>
      </w:pPr>
      <w:r w:rsidRPr="00E15833">
        <w:rPr>
          <w:rFonts w:eastAsia="点字青花楷" w:hint="eastAsia"/>
        </w:rPr>
        <w:t>换句话来说，从比例上讲，中国的学术研究事实上是</w:t>
      </w:r>
      <w:r w:rsidRPr="00E15833">
        <w:rPr>
          <w:rFonts w:eastAsia="点字青花楷" w:hint="eastAsia"/>
        </w:rPr>
        <w:t>1995-2015</w:t>
      </w:r>
      <w:r w:rsidRPr="00E15833">
        <w:rPr>
          <w:rFonts w:eastAsia="点字青花楷" w:hint="eastAsia"/>
        </w:rPr>
        <w:t>这二十年里被悄无声息的调整了战略。</w:t>
      </w:r>
    </w:p>
    <w:p w:rsidR="005C618E" w:rsidRPr="00E15833" w:rsidRDefault="00A07F6F" w:rsidP="00A318EF">
      <w:pPr>
        <w:spacing w:before="65" w:after="65"/>
        <w:ind w:firstLine="420"/>
      </w:pPr>
      <w:r w:rsidRPr="00E15833">
        <w:rPr>
          <w:rFonts w:hint="eastAsia"/>
        </w:rPr>
        <w:t>是时代的要求，世界局势当时的状况，限定了中国的国家战略必须</w:t>
      </w:r>
      <w:proofErr w:type="gramStart"/>
      <w:r w:rsidRPr="00E15833">
        <w:rPr>
          <w:rFonts w:hint="eastAsia"/>
        </w:rPr>
        <w:t>作出</w:t>
      </w:r>
      <w:proofErr w:type="gramEnd"/>
      <w:r w:rsidRPr="00E15833">
        <w:rPr>
          <w:rFonts w:hint="eastAsia"/>
        </w:rPr>
        <w:t>这一调整。</w:t>
      </w:r>
    </w:p>
    <w:p w:rsidR="005C618E" w:rsidRPr="00E15833" w:rsidRDefault="00A07F6F" w:rsidP="00A318EF">
      <w:pPr>
        <w:spacing w:before="65" w:after="65"/>
        <w:ind w:firstLine="420"/>
      </w:pPr>
      <w:r w:rsidRPr="00E15833">
        <w:rPr>
          <w:rFonts w:hint="eastAsia"/>
        </w:rPr>
        <w:t>中国在这二十年，需要的是技术员、工程师和能尽快熟悉先进制造工艺的工人，是与大量小</w:t>
      </w:r>
      <w:proofErr w:type="gramStart"/>
      <w:r w:rsidRPr="00E15833">
        <w:rPr>
          <w:rFonts w:hint="eastAsia"/>
        </w:rPr>
        <w:t>微生产</w:t>
      </w:r>
      <w:proofErr w:type="gramEnd"/>
      <w:r w:rsidRPr="00E15833">
        <w:rPr>
          <w:rFonts w:hint="eastAsia"/>
        </w:rPr>
        <w:t>单元相适应的高中低层的生产管理人员，以及大量的掌握英语技能和国际贸易知识的对外交往的贸易人员，以及胆大心细、敢于冒险、富有企业家精神的闯王。</w:t>
      </w:r>
    </w:p>
    <w:p w:rsidR="004C610B" w:rsidRPr="00E15833" w:rsidRDefault="00A07F6F" w:rsidP="00A318EF">
      <w:pPr>
        <w:spacing w:before="65" w:after="65"/>
        <w:ind w:firstLine="420"/>
      </w:pPr>
      <w:r w:rsidRPr="00E15833">
        <w:rPr>
          <w:rFonts w:hint="eastAsia"/>
        </w:rPr>
        <w:t>没有这批人涌现出来去生发和造就学术研究成果向产业转化的丰厚土壤、产生真正丰富而真实的学术需求以及提供学术研究所需要装备条件（如大型深空望远镜、对撞机、聚变模拟装置、超高因素风动、超级计算机……），单方面的遵从“万般惟有读书高”的“祖训”去盲目“给高端人才学术机会”的策略，在极其紧张的财政条件下、在极其紧迫的发展窗口期，浪费本可以发挥更大的现实意义的宝贵智力资源，这是一种</w:t>
      </w:r>
      <w:r w:rsidRPr="00E15833">
        <w:rPr>
          <w:rFonts w:eastAsia="点字青花楷" w:hint="eastAsia"/>
        </w:rPr>
        <w:t>显而易见的愚蠢。</w:t>
      </w:r>
    </w:p>
    <w:p w:rsidR="004C610B" w:rsidRPr="00E15833" w:rsidRDefault="00A07F6F" w:rsidP="00A318EF">
      <w:pPr>
        <w:spacing w:before="65" w:after="65"/>
        <w:ind w:firstLine="420"/>
      </w:pPr>
      <w:r w:rsidRPr="00E15833">
        <w:rPr>
          <w:rFonts w:hint="eastAsia"/>
        </w:rPr>
        <w:t>就像勒紧裤腰带买种子往水泥地上</w:t>
      </w:r>
      <w:proofErr w:type="gramStart"/>
      <w:r w:rsidRPr="00E15833">
        <w:rPr>
          <w:rFonts w:hint="eastAsia"/>
        </w:rPr>
        <w:t>撒一样</w:t>
      </w:r>
      <w:proofErr w:type="gramEnd"/>
      <w:r w:rsidRPr="00E15833">
        <w:rPr>
          <w:rFonts w:hint="eastAsia"/>
        </w:rPr>
        <w:t>愚蠢。</w:t>
      </w:r>
    </w:p>
    <w:p w:rsidR="004C610B" w:rsidRPr="00E15833" w:rsidRDefault="00A07F6F" w:rsidP="00A318EF">
      <w:pPr>
        <w:spacing w:before="65" w:after="65"/>
        <w:ind w:firstLine="420"/>
      </w:pPr>
      <w:r w:rsidRPr="00E15833">
        <w:rPr>
          <w:rFonts w:hint="eastAsia"/>
        </w:rPr>
        <w:lastRenderedPageBreak/>
        <w:t>在这二十年里，传统意义上的“高知阶层”是非常痛苦的。</w:t>
      </w:r>
    </w:p>
    <w:p w:rsidR="004C610B" w:rsidRPr="00E15833" w:rsidRDefault="00A07F6F" w:rsidP="00A318EF">
      <w:pPr>
        <w:spacing w:before="65" w:after="65"/>
        <w:ind w:firstLine="420"/>
      </w:pPr>
      <w:r w:rsidRPr="00E15833">
        <w:rPr>
          <w:rFonts w:hint="eastAsia"/>
        </w:rPr>
        <w:t>第一，感觉自己不受重视，缺少人生价值感。</w:t>
      </w:r>
    </w:p>
    <w:p w:rsidR="004C610B" w:rsidRPr="00E15833" w:rsidRDefault="00A07F6F" w:rsidP="00A318EF">
      <w:pPr>
        <w:spacing w:before="65" w:after="65"/>
        <w:ind w:firstLine="420"/>
      </w:pPr>
      <w:r w:rsidRPr="00E15833">
        <w:rPr>
          <w:rFonts w:hint="eastAsia"/>
        </w:rPr>
        <w:t>无论是从师门传承上，还是从知识分子的个人人生期待上，中国的高级知识分子——可以把红线划在</w:t>
      </w:r>
      <w:r w:rsidRPr="00E15833">
        <w:rPr>
          <w:rFonts w:hint="eastAsia"/>
        </w:rPr>
        <w:t>90</w:t>
      </w:r>
      <w:r w:rsidRPr="00E15833">
        <w:rPr>
          <w:rFonts w:hint="eastAsia"/>
        </w:rPr>
        <w:t>年代的本科，</w:t>
      </w:r>
      <w:r w:rsidRPr="00E15833">
        <w:rPr>
          <w:rFonts w:hint="eastAsia"/>
        </w:rPr>
        <w:t>2000</w:t>
      </w:r>
      <w:r w:rsidRPr="00E15833">
        <w:rPr>
          <w:rFonts w:hint="eastAsia"/>
        </w:rPr>
        <w:t>年后的硕士，</w:t>
      </w:r>
      <w:r w:rsidRPr="00E15833">
        <w:rPr>
          <w:rFonts w:hint="eastAsia"/>
        </w:rPr>
        <w:t>2010</w:t>
      </w:r>
      <w:r w:rsidRPr="00E15833">
        <w:rPr>
          <w:rFonts w:hint="eastAsia"/>
        </w:rPr>
        <w:t>后的博士上——都有一种挥之不去的“翰林大学士”的体面和高傲。</w:t>
      </w:r>
    </w:p>
    <w:p w:rsidR="004C610B" w:rsidRPr="00E15833" w:rsidRDefault="00A07F6F" w:rsidP="00A318EF">
      <w:pPr>
        <w:spacing w:before="65" w:after="65"/>
        <w:ind w:firstLine="420"/>
      </w:pPr>
      <w:r w:rsidRPr="00E15833">
        <w:rPr>
          <w:rFonts w:hint="eastAsia"/>
        </w:rPr>
        <w:t>以从事纯学术、抽象思考、原理性探索为“正道”，“本命”。</w:t>
      </w:r>
    </w:p>
    <w:p w:rsidR="007D0625" w:rsidRPr="00E15833" w:rsidRDefault="00A07F6F" w:rsidP="00A318EF">
      <w:pPr>
        <w:spacing w:before="65" w:after="65"/>
        <w:ind w:firstLine="420"/>
      </w:pPr>
      <w:r w:rsidRPr="00E15833">
        <w:rPr>
          <w:rFonts w:hint="eastAsia"/>
        </w:rPr>
        <w:t>而这却偏偏在这二十年的喧嚣沸腾里并不符合时代的重点——重点已经从抽象研究大大的转向了配合工程需求和市场需要，转向了自己打从心眼里看不起的技术应用领域。</w:t>
      </w:r>
    </w:p>
    <w:p w:rsidR="007D0625" w:rsidRPr="00E15833" w:rsidRDefault="00A07F6F" w:rsidP="00A318EF">
      <w:pPr>
        <w:spacing w:before="65" w:after="65"/>
        <w:ind w:firstLine="420"/>
      </w:pPr>
      <w:r w:rsidRPr="00E15833">
        <w:rPr>
          <w:rFonts w:hint="eastAsia"/>
        </w:rPr>
        <w:t>这自然会产生一种强烈的“落寞过客”感，每天都会怀疑自己的人生选择。</w:t>
      </w:r>
    </w:p>
    <w:p w:rsidR="007D0625" w:rsidRPr="00E15833" w:rsidRDefault="00A07F6F" w:rsidP="00A318EF">
      <w:pPr>
        <w:spacing w:before="65" w:after="65"/>
        <w:ind w:firstLine="420"/>
      </w:pPr>
      <w:r w:rsidRPr="00E15833">
        <w:rPr>
          <w:rFonts w:hint="eastAsia"/>
        </w:rPr>
        <w:t>所谓“不平则鸣”也。</w:t>
      </w:r>
    </w:p>
    <w:p w:rsidR="007D0625" w:rsidRPr="00E15833" w:rsidRDefault="00A07F6F" w:rsidP="00A318EF">
      <w:pPr>
        <w:spacing w:before="65" w:after="65"/>
        <w:ind w:firstLine="420"/>
      </w:pPr>
      <w:r w:rsidRPr="00E15833">
        <w:rPr>
          <w:rFonts w:hint="eastAsia"/>
        </w:rPr>
        <w:t>第二，对快速变化的学术生态的极端不适应。</w:t>
      </w:r>
    </w:p>
    <w:p w:rsidR="007D0625" w:rsidRPr="00E15833" w:rsidRDefault="00A07F6F" w:rsidP="00A318EF">
      <w:pPr>
        <w:spacing w:before="65" w:after="65"/>
        <w:ind w:firstLine="420"/>
      </w:pPr>
      <w:r w:rsidRPr="00E15833">
        <w:rPr>
          <w:rFonts w:hint="eastAsia"/>
        </w:rPr>
        <w:t>战略重点滑移了，谁也不知道也怎么去对待这种史无前例的结构性变化，自然是要“鼓励探索、大胆创新”，于是学术界的价值评价体系来了个百家争鸣。</w:t>
      </w:r>
    </w:p>
    <w:p w:rsidR="007D0625" w:rsidRPr="00E15833" w:rsidRDefault="00A07F6F" w:rsidP="00A318EF">
      <w:pPr>
        <w:spacing w:before="65" w:after="65"/>
        <w:ind w:firstLine="420"/>
      </w:pPr>
      <w:r w:rsidRPr="00E15833">
        <w:rPr>
          <w:rFonts w:hint="eastAsia"/>
        </w:rPr>
        <w:t>这种“百家争鸣”，对于没有这个清晰历史认知的知识分子们来说答案几乎是注定的——“不成体统、乱搞一气”。</w:t>
      </w:r>
    </w:p>
    <w:p w:rsidR="007D0625" w:rsidRPr="00E15833" w:rsidRDefault="00A07F6F" w:rsidP="00A318EF">
      <w:pPr>
        <w:spacing w:before="65" w:after="65"/>
        <w:ind w:firstLine="420"/>
      </w:pPr>
      <w:r w:rsidRPr="00E15833">
        <w:rPr>
          <w:rFonts w:hint="eastAsia"/>
        </w:rPr>
        <w:t>问题是，变法这种事，有不乱的吗？有可能做到人人对结果满意吗？</w:t>
      </w:r>
    </w:p>
    <w:p w:rsidR="00D603F4" w:rsidRPr="00E15833" w:rsidRDefault="00A07F6F" w:rsidP="00A318EF">
      <w:pPr>
        <w:spacing w:before="65" w:after="65"/>
        <w:ind w:firstLine="420"/>
      </w:pPr>
      <w:r w:rsidRPr="00E15833">
        <w:rPr>
          <w:rFonts w:hint="eastAsia"/>
        </w:rPr>
        <w:t>众口铄金、积毁销骨，“商鞅”、“王安石”、“张居正”们想不背骂名，是根本不可能的。想要学术界经历这</w:t>
      </w:r>
      <w:proofErr w:type="gramStart"/>
      <w:r w:rsidRPr="00E15833">
        <w:rPr>
          <w:rFonts w:hint="eastAsia"/>
        </w:rPr>
        <w:t>跟过程</w:t>
      </w:r>
      <w:proofErr w:type="gramEnd"/>
      <w:r w:rsidRPr="00E15833">
        <w:rPr>
          <w:rFonts w:hint="eastAsia"/>
        </w:rPr>
        <w:t>而没有冲天怨气，是根本不可期待的。</w:t>
      </w:r>
    </w:p>
    <w:p w:rsidR="00D603F4" w:rsidRPr="00E15833" w:rsidRDefault="00A07F6F" w:rsidP="00A318EF">
      <w:pPr>
        <w:spacing w:before="65" w:after="65"/>
        <w:ind w:firstLine="420"/>
      </w:pPr>
      <w:r w:rsidRPr="00E15833">
        <w:rPr>
          <w:rFonts w:hint="eastAsia"/>
        </w:rPr>
        <w:t>这也是大量学术工作者在这期间尽管努力“反映问题”、“抗争”但却总是收获充满无力感的结果的原因——决策层对待这个问题有早有心理准备的历史性判断，不会</w:t>
      </w:r>
      <w:proofErr w:type="gramStart"/>
      <w:r w:rsidRPr="00E15833">
        <w:rPr>
          <w:rFonts w:hint="eastAsia"/>
        </w:rPr>
        <w:t>轻易</w:t>
      </w:r>
      <w:proofErr w:type="gramEnd"/>
      <w:r w:rsidRPr="00E15833">
        <w:rPr>
          <w:rFonts w:hint="eastAsia"/>
        </w:rPr>
        <w:t>被这类情绪化反应动摇。</w:t>
      </w:r>
    </w:p>
    <w:p w:rsidR="00D603F4" w:rsidRPr="00E15833" w:rsidRDefault="00A07F6F" w:rsidP="00A318EF">
      <w:pPr>
        <w:spacing w:before="65" w:after="65"/>
        <w:ind w:firstLine="420"/>
      </w:pPr>
      <w:r w:rsidRPr="00E15833">
        <w:rPr>
          <w:rFonts w:hint="eastAsia"/>
        </w:rPr>
        <w:t>学者——尤其是专业集中度太高的学者——心理年龄往往偏低，有些甚至赶不上自己的生理年龄。</w:t>
      </w:r>
    </w:p>
    <w:p w:rsidR="00D603F4" w:rsidRPr="00E15833" w:rsidRDefault="00A07F6F" w:rsidP="00A318EF">
      <w:pPr>
        <w:spacing w:before="65" w:after="65"/>
        <w:ind w:firstLine="420"/>
      </w:pPr>
      <w:r w:rsidRPr="00E15833">
        <w:rPr>
          <w:rFonts w:hint="eastAsia"/>
        </w:rPr>
        <w:t>而政治家——尤其是中国这样的特殊国家的掌舵者们的心理年龄——如果上位非出侥幸的话——往往会大大超出生理年龄。适逢历史巨变时期，亲身经历、甚至亲手参与历史创造的政治家精英，心理年龄甚至可以远超人类生理年龄的极限。</w:t>
      </w:r>
    </w:p>
    <w:p w:rsidR="00D603F4" w:rsidRPr="00E15833" w:rsidRDefault="00A07F6F" w:rsidP="00A318EF">
      <w:pPr>
        <w:spacing w:before="65" w:after="65"/>
        <w:ind w:firstLine="420"/>
      </w:pPr>
      <w:r w:rsidRPr="00E15833">
        <w:rPr>
          <w:rFonts w:hint="eastAsia"/>
        </w:rPr>
        <w:t>见过多大世面，就有多高的上限，这道理一点也不玄妙。</w:t>
      </w:r>
    </w:p>
    <w:p w:rsidR="00D603F4" w:rsidRPr="00E15833" w:rsidRDefault="00A07F6F" w:rsidP="00A318EF">
      <w:pPr>
        <w:spacing w:before="65" w:after="65"/>
        <w:ind w:firstLine="420"/>
      </w:pPr>
      <w:r w:rsidRPr="00E15833">
        <w:rPr>
          <w:rFonts w:hint="eastAsia"/>
        </w:rPr>
        <w:t>可想而知，这两者对于同一发展过程的健康度判断，往往有天壤之别——学者们觉得“乱象纷呈，国将</w:t>
      </w:r>
      <w:proofErr w:type="gramStart"/>
      <w:r w:rsidRPr="00E15833">
        <w:rPr>
          <w:rFonts w:hint="eastAsia"/>
        </w:rPr>
        <w:t>不</w:t>
      </w:r>
      <w:proofErr w:type="gramEnd"/>
      <w:r w:rsidRPr="00E15833">
        <w:rPr>
          <w:rFonts w:hint="eastAsia"/>
        </w:rPr>
        <w:t>国，完全没有希望”，甚至难以克制不在课堂上、茶余饭后、眉梢唇边散发出这种怨愤。</w:t>
      </w:r>
    </w:p>
    <w:p w:rsidR="0090523A" w:rsidRPr="00E15833" w:rsidRDefault="00A07F6F" w:rsidP="00A318EF">
      <w:pPr>
        <w:spacing w:before="65" w:after="65"/>
        <w:ind w:firstLine="420"/>
      </w:pPr>
      <w:r w:rsidRPr="00E15833">
        <w:rPr>
          <w:rFonts w:hint="eastAsia"/>
        </w:rPr>
        <w:t>另一边</w:t>
      </w:r>
      <w:proofErr w:type="gramStart"/>
      <w:r w:rsidRPr="00E15833">
        <w:rPr>
          <w:rFonts w:hint="eastAsia"/>
        </w:rPr>
        <w:t>却老神在在</w:t>
      </w:r>
      <w:proofErr w:type="gramEnd"/>
      <w:r w:rsidRPr="00E15833">
        <w:rPr>
          <w:rFonts w:hint="eastAsia"/>
        </w:rPr>
        <w:t>，这种程度的扰动完全是意料中事，是题中应有之义，对学术界来说固然有不可避免的心理挑战，但其实机遇与危机并存。</w:t>
      </w:r>
    </w:p>
    <w:p w:rsidR="0090523A" w:rsidRPr="00E15833" w:rsidRDefault="00A07F6F" w:rsidP="00A318EF">
      <w:pPr>
        <w:spacing w:before="65" w:after="65"/>
        <w:ind w:firstLine="420"/>
      </w:pPr>
      <w:r w:rsidRPr="00E15833">
        <w:rPr>
          <w:rFonts w:hint="eastAsia"/>
        </w:rPr>
        <w:t>机会永远属于看得清时代潮流，不多在情绪上浪费的精力，勇于采取实际有效尝试的人身上。</w:t>
      </w:r>
    </w:p>
    <w:p w:rsidR="0090523A" w:rsidRPr="00E15833" w:rsidRDefault="00A07F6F" w:rsidP="00A318EF">
      <w:pPr>
        <w:spacing w:before="65" w:after="65"/>
        <w:ind w:firstLine="420"/>
      </w:pPr>
      <w:r w:rsidRPr="00E15833">
        <w:rPr>
          <w:rFonts w:hint="eastAsia"/>
        </w:rPr>
        <w:t>说这些话的一大原因，在于要警惕你自己的老师、学长在这些茶余饭后，向你传播的这种</w:t>
      </w:r>
      <w:r w:rsidRPr="00E15833">
        <w:rPr>
          <w:rFonts w:hint="eastAsia"/>
        </w:rPr>
        <w:t>ta</w:t>
      </w:r>
      <w:r w:rsidRPr="00E15833">
        <w:rPr>
          <w:rFonts w:hint="eastAsia"/>
        </w:rPr>
        <w:t>们自己难以觉察、也难以超越的</w:t>
      </w:r>
      <w:r w:rsidRPr="00E15833">
        <w:rPr>
          <w:rFonts w:eastAsia="点字青花楷" w:hint="eastAsia"/>
        </w:rPr>
        <w:t>并非全然切合现实</w:t>
      </w:r>
      <w:r w:rsidRPr="00E15833">
        <w:rPr>
          <w:rFonts w:hint="eastAsia"/>
        </w:rPr>
        <w:t>的怨气。</w:t>
      </w:r>
    </w:p>
    <w:p w:rsidR="0090523A" w:rsidRPr="00E15833" w:rsidRDefault="00A07F6F" w:rsidP="00A318EF">
      <w:pPr>
        <w:spacing w:before="65" w:after="65"/>
        <w:ind w:firstLine="420"/>
      </w:pPr>
      <w:r w:rsidRPr="00E15833">
        <w:rPr>
          <w:rFonts w:hint="eastAsia"/>
        </w:rPr>
        <w:t>回归本题——</w:t>
      </w:r>
      <w:r w:rsidRPr="00E15833">
        <w:rPr>
          <w:rFonts w:hint="eastAsia"/>
        </w:rPr>
        <w:t>1995-2015</w:t>
      </w:r>
      <w:r w:rsidRPr="00E15833">
        <w:rPr>
          <w:rFonts w:hint="eastAsia"/>
        </w:rPr>
        <w:t>之间的“高端人才出走潮”，其实更多的是两个因素造成的表象。</w:t>
      </w:r>
    </w:p>
    <w:p w:rsidR="0090523A" w:rsidRPr="00E15833" w:rsidRDefault="00A07F6F" w:rsidP="00A318EF">
      <w:pPr>
        <w:spacing w:before="65" w:after="65"/>
        <w:ind w:firstLine="420"/>
      </w:pPr>
      <w:r w:rsidRPr="00E15833">
        <w:rPr>
          <w:rFonts w:hint="eastAsia"/>
        </w:rPr>
        <w:t>一个是硕士以上毕业生的量大量提升，远远的超过了国内学术岗位的供给，这很自然的会导致不少人流向产业界和海外。</w:t>
      </w:r>
    </w:p>
    <w:p w:rsidR="0090523A" w:rsidRPr="00E15833" w:rsidRDefault="00A07F6F" w:rsidP="00A318EF">
      <w:pPr>
        <w:spacing w:before="65" w:after="65"/>
        <w:ind w:firstLine="420"/>
      </w:pPr>
      <w:r w:rsidRPr="00E15833">
        <w:rPr>
          <w:rFonts w:hint="eastAsia"/>
        </w:rPr>
        <w:t>流向产业界的，往往需要背井离乡去沪漂、北漂，难免有一段艰难经历，这会形成伤痕记忆。</w:t>
      </w:r>
    </w:p>
    <w:p w:rsidR="0090523A" w:rsidRPr="00E15833" w:rsidRDefault="00A07F6F" w:rsidP="00A318EF">
      <w:pPr>
        <w:spacing w:before="65" w:after="65"/>
        <w:ind w:firstLine="420"/>
      </w:pPr>
      <w:r w:rsidRPr="00E15833">
        <w:rPr>
          <w:rFonts w:hint="eastAsia"/>
        </w:rPr>
        <w:t>流向海外的，如果在海外找到学术机会，自然会被两边存在的条件差异冲击，产生“国内不行论”。在国外没能在学术界扎根立足的，又会苦于国内学术机会早已竞争过热，难以回国立足形成负面感受。</w:t>
      </w:r>
    </w:p>
    <w:p w:rsidR="0090523A" w:rsidRPr="00E15833" w:rsidRDefault="00A07F6F" w:rsidP="00A318EF">
      <w:pPr>
        <w:spacing w:before="65" w:after="65"/>
        <w:ind w:firstLine="420"/>
      </w:pPr>
      <w:r w:rsidRPr="00E15833">
        <w:rPr>
          <w:rFonts w:hint="eastAsia"/>
        </w:rPr>
        <w:t>另一个则是我们刚才已经说明的——现有学术从业者对学术体系的转变期、纷乱期的无所适从。</w:t>
      </w:r>
    </w:p>
    <w:p w:rsidR="00F55112" w:rsidRPr="00E15833" w:rsidRDefault="00A07F6F" w:rsidP="00A318EF">
      <w:pPr>
        <w:spacing w:before="65" w:after="65"/>
        <w:ind w:firstLine="420"/>
      </w:pPr>
      <w:r w:rsidRPr="00E15833">
        <w:rPr>
          <w:rFonts w:hint="eastAsia"/>
        </w:rPr>
        <w:t>这个时期足足维持了</w:t>
      </w:r>
      <w:r w:rsidRPr="00E15833">
        <w:rPr>
          <w:rFonts w:hint="eastAsia"/>
        </w:rPr>
        <w:t>20</w:t>
      </w:r>
      <w:r w:rsidRPr="00E15833">
        <w:rPr>
          <w:rFonts w:hint="eastAsia"/>
        </w:rPr>
        <w:t>年，足够形成两代人的时代记忆，当然会惯性的产生现在你在国内各种媒体平台上看到的这种“劝退”风。</w:t>
      </w:r>
    </w:p>
    <w:p w:rsidR="00F55112" w:rsidRPr="00E15833" w:rsidRDefault="00A07F6F" w:rsidP="00A318EF">
      <w:pPr>
        <w:spacing w:before="65" w:after="65"/>
        <w:ind w:firstLine="420"/>
      </w:pPr>
      <w:r w:rsidRPr="00E15833">
        <w:rPr>
          <w:rFonts w:hint="eastAsia"/>
        </w:rPr>
        <w:t>怨气冲天。</w:t>
      </w:r>
    </w:p>
    <w:p w:rsidR="00F55112" w:rsidRPr="00E15833" w:rsidRDefault="00A07F6F" w:rsidP="00A318EF">
      <w:pPr>
        <w:spacing w:before="65" w:after="65"/>
        <w:ind w:firstLine="420"/>
      </w:pPr>
      <w:r w:rsidRPr="00E15833">
        <w:rPr>
          <w:rFonts w:hint="eastAsia"/>
        </w:rPr>
        <w:t>但是，你应该注意到了上面一直在反复指出的这个时间节点——</w:t>
      </w:r>
      <w:r w:rsidRPr="00E15833">
        <w:rPr>
          <w:rFonts w:hint="eastAsia"/>
        </w:rPr>
        <w:t>2015</w:t>
      </w:r>
      <w:r w:rsidRPr="00E15833">
        <w:rPr>
          <w:rFonts w:hint="eastAsia"/>
        </w:rPr>
        <w:t>。</w:t>
      </w:r>
    </w:p>
    <w:p w:rsidR="00F55112" w:rsidRPr="00E15833" w:rsidRDefault="00A07F6F" w:rsidP="00A318EF">
      <w:pPr>
        <w:spacing w:before="65" w:after="65"/>
        <w:ind w:firstLine="420"/>
      </w:pPr>
      <w:r w:rsidRPr="00E15833">
        <w:rPr>
          <w:rFonts w:hint="eastAsia"/>
        </w:rPr>
        <w:t>2015</w:t>
      </w:r>
      <w:r w:rsidRPr="00E15833">
        <w:rPr>
          <w:rFonts w:hint="eastAsia"/>
        </w:rPr>
        <w:t>年，有什么特殊的意义？</w:t>
      </w:r>
    </w:p>
    <w:p w:rsidR="00F55112" w:rsidRPr="00E15833" w:rsidRDefault="00A07F6F" w:rsidP="00A318EF">
      <w:pPr>
        <w:spacing w:before="65" w:after="65"/>
        <w:ind w:firstLine="420"/>
      </w:pPr>
      <w:r w:rsidRPr="00E15833">
        <w:rPr>
          <w:rFonts w:hint="eastAsia"/>
        </w:rPr>
        <w:t>2015</w:t>
      </w:r>
      <w:r w:rsidRPr="00E15833">
        <w:rPr>
          <w:rFonts w:hint="eastAsia"/>
        </w:rPr>
        <w:t>年</w:t>
      </w:r>
      <w:r w:rsidRPr="00E15833">
        <w:rPr>
          <w:rFonts w:hint="eastAsia"/>
        </w:rPr>
        <w:t>3</w:t>
      </w:r>
      <w:r w:rsidRPr="00E15833">
        <w:rPr>
          <w:rFonts w:hint="eastAsia"/>
        </w:rPr>
        <w:t>月</w:t>
      </w:r>
      <w:r w:rsidRPr="00E15833">
        <w:rPr>
          <w:rFonts w:hint="eastAsia"/>
        </w:rPr>
        <w:t>12</w:t>
      </w:r>
      <w:r w:rsidRPr="00E15833">
        <w:rPr>
          <w:rFonts w:hint="eastAsia"/>
        </w:rPr>
        <w:t>日，英国率先报名</w:t>
      </w:r>
      <w:proofErr w:type="gramStart"/>
      <w:r w:rsidRPr="00E15833">
        <w:rPr>
          <w:rFonts w:hint="eastAsia"/>
        </w:rPr>
        <w:t>加入亚投行</w:t>
      </w:r>
      <w:proofErr w:type="gramEnd"/>
      <w:r w:rsidRPr="00E15833">
        <w:rPr>
          <w:rFonts w:hint="eastAsia"/>
        </w:rPr>
        <w:t>的意向创始成员国。次日瑞士也提出申请意愿，随后，法国、意大利、德国等发达国家也表态跟进。韩国、俄罗斯等域内国家和巴西也在申请截止日期</w:t>
      </w:r>
      <w:r w:rsidRPr="00E15833">
        <w:rPr>
          <w:rFonts w:hint="eastAsia"/>
        </w:rPr>
        <w:t>3</w:t>
      </w:r>
      <w:r w:rsidRPr="00E15833">
        <w:rPr>
          <w:rFonts w:hint="eastAsia"/>
        </w:rPr>
        <w:t>月</w:t>
      </w:r>
      <w:r w:rsidRPr="00E15833">
        <w:rPr>
          <w:rFonts w:hint="eastAsia"/>
        </w:rPr>
        <w:t>31</w:t>
      </w:r>
      <w:r w:rsidRPr="00E15833">
        <w:rPr>
          <w:rFonts w:hint="eastAsia"/>
        </w:rPr>
        <w:t>日前相继申请加入意向创始成员国。</w:t>
      </w:r>
    </w:p>
    <w:p w:rsidR="00F55112" w:rsidRPr="00E15833" w:rsidRDefault="00A07F6F" w:rsidP="00A318EF">
      <w:pPr>
        <w:spacing w:before="65" w:after="65"/>
        <w:ind w:firstLine="420"/>
      </w:pPr>
      <w:r w:rsidRPr="00E15833">
        <w:rPr>
          <w:rFonts w:hint="eastAsia"/>
        </w:rPr>
        <w:t>2015</w:t>
      </w:r>
      <w:r w:rsidRPr="00E15833">
        <w:rPr>
          <w:rFonts w:hint="eastAsia"/>
        </w:rPr>
        <w:t>年</w:t>
      </w:r>
      <w:r w:rsidRPr="00E15833">
        <w:rPr>
          <w:rFonts w:hint="eastAsia"/>
        </w:rPr>
        <w:t>4</w:t>
      </w:r>
      <w:r w:rsidRPr="00E15833">
        <w:rPr>
          <w:rFonts w:hint="eastAsia"/>
        </w:rPr>
        <w:t>月</w:t>
      </w:r>
      <w:r w:rsidRPr="00E15833">
        <w:rPr>
          <w:rFonts w:hint="eastAsia"/>
        </w:rPr>
        <w:t>20</w:t>
      </w:r>
      <w:r w:rsidRPr="00E15833">
        <w:rPr>
          <w:rFonts w:hint="eastAsia"/>
        </w:rPr>
        <w:t>日，在中国大陆领导人访问巴基斯坦期间，中巴之间签署了总共</w:t>
      </w:r>
      <w:r w:rsidRPr="00E15833">
        <w:rPr>
          <w:rFonts w:hint="eastAsia"/>
        </w:rPr>
        <w:t>51</w:t>
      </w:r>
      <w:r w:rsidRPr="00E15833">
        <w:rPr>
          <w:rFonts w:hint="eastAsia"/>
        </w:rPr>
        <w:t>个项目的合作协议和备忘录。</w:t>
      </w:r>
    </w:p>
    <w:p w:rsidR="00F55112" w:rsidRPr="00E15833" w:rsidRDefault="00A07F6F" w:rsidP="00A318EF">
      <w:pPr>
        <w:spacing w:before="65" w:after="65"/>
        <w:ind w:firstLine="420"/>
      </w:pPr>
      <w:r w:rsidRPr="00E15833">
        <w:rPr>
          <w:rFonts w:hint="eastAsia"/>
        </w:rPr>
        <w:t>2015</w:t>
      </w:r>
      <w:r w:rsidRPr="00E15833">
        <w:rPr>
          <w:rFonts w:hint="eastAsia"/>
        </w:rPr>
        <w:t>年</w:t>
      </w:r>
      <w:r w:rsidRPr="00E15833">
        <w:rPr>
          <w:rFonts w:hint="eastAsia"/>
        </w:rPr>
        <w:t>6</w:t>
      </w:r>
      <w:r w:rsidRPr="00E15833">
        <w:rPr>
          <w:rFonts w:hint="eastAsia"/>
        </w:rPr>
        <w:t>月</w:t>
      </w:r>
      <w:r w:rsidRPr="00E15833">
        <w:rPr>
          <w:rFonts w:hint="eastAsia"/>
        </w:rPr>
        <w:t>18</w:t>
      </w:r>
      <w:r w:rsidRPr="00E15833">
        <w:rPr>
          <w:rFonts w:hint="eastAsia"/>
        </w:rPr>
        <w:t>日，中铁二院与俄罗斯企业合作，准备新建莫斯科－喀山高速铁路并与俄罗斯铁路公司正式签约，总金额约</w:t>
      </w:r>
      <w:r w:rsidRPr="00E15833">
        <w:rPr>
          <w:rFonts w:hint="eastAsia"/>
        </w:rPr>
        <w:t>24</w:t>
      </w:r>
      <w:r w:rsidRPr="00E15833">
        <w:rPr>
          <w:rFonts w:hint="eastAsia"/>
        </w:rPr>
        <w:t>亿人民币、设计时速最高将达到</w:t>
      </w:r>
      <w:r w:rsidRPr="00E15833">
        <w:rPr>
          <w:rFonts w:hint="eastAsia"/>
        </w:rPr>
        <w:t>400</w:t>
      </w:r>
      <w:r w:rsidRPr="00E15833">
        <w:rPr>
          <w:rFonts w:hint="eastAsia"/>
        </w:rPr>
        <w:t>公里。</w:t>
      </w:r>
    </w:p>
    <w:p w:rsidR="00F55112" w:rsidRPr="00E15833" w:rsidRDefault="00A07F6F" w:rsidP="00A318EF">
      <w:pPr>
        <w:spacing w:before="65" w:after="65"/>
        <w:ind w:firstLine="420"/>
      </w:pPr>
      <w:r w:rsidRPr="00E15833">
        <w:rPr>
          <w:rFonts w:hint="eastAsia"/>
        </w:rPr>
        <w:t>2015</w:t>
      </w:r>
      <w:r w:rsidRPr="00E15833">
        <w:rPr>
          <w:rFonts w:hint="eastAsia"/>
        </w:rPr>
        <w:t>年，中俄</w:t>
      </w:r>
      <w:proofErr w:type="gramStart"/>
      <w:r w:rsidRPr="00E15833">
        <w:rPr>
          <w:rFonts w:hint="eastAsia"/>
        </w:rPr>
        <w:t>蒙宣布</w:t>
      </w:r>
      <w:proofErr w:type="gramEnd"/>
      <w:r w:rsidRPr="00E15833">
        <w:rPr>
          <w:rFonts w:hint="eastAsia"/>
        </w:rPr>
        <w:t>推动制定并商签《中俄蒙国际道路运输发展政府间协定》。</w:t>
      </w:r>
    </w:p>
    <w:p w:rsidR="00F55112" w:rsidRPr="00E15833" w:rsidRDefault="00A07F6F" w:rsidP="00A318EF">
      <w:pPr>
        <w:spacing w:before="65" w:after="65"/>
        <w:ind w:firstLine="420"/>
      </w:pPr>
      <w:r w:rsidRPr="00E15833">
        <w:rPr>
          <w:rFonts w:hint="eastAsia"/>
        </w:rPr>
        <w:t>2015</w:t>
      </w:r>
      <w:r w:rsidRPr="00E15833">
        <w:rPr>
          <w:rFonts w:hint="eastAsia"/>
        </w:rPr>
        <w:t>年</w:t>
      </w:r>
      <w:r w:rsidRPr="00E15833">
        <w:rPr>
          <w:rFonts w:hint="eastAsia"/>
        </w:rPr>
        <w:t>9</w:t>
      </w:r>
      <w:r w:rsidRPr="00E15833">
        <w:rPr>
          <w:rFonts w:hint="eastAsia"/>
        </w:rPr>
        <w:t>月上旬，中泰签署中泰铁路合作的政府间框架协议。</w:t>
      </w:r>
    </w:p>
    <w:p w:rsidR="0027481E" w:rsidRPr="00E15833" w:rsidRDefault="00A07F6F" w:rsidP="00A318EF">
      <w:pPr>
        <w:spacing w:before="65" w:after="65"/>
        <w:ind w:firstLine="420"/>
      </w:pPr>
      <w:r w:rsidRPr="00E15833">
        <w:rPr>
          <w:rFonts w:hint="eastAsia"/>
        </w:rPr>
        <w:t>2015</w:t>
      </w:r>
      <w:r w:rsidRPr="00E15833">
        <w:rPr>
          <w:rFonts w:hint="eastAsia"/>
        </w:rPr>
        <w:t>年</w:t>
      </w:r>
      <w:r w:rsidRPr="00E15833">
        <w:rPr>
          <w:rFonts w:hint="eastAsia"/>
        </w:rPr>
        <w:t>10</w:t>
      </w:r>
      <w:r w:rsidRPr="00E15833">
        <w:rPr>
          <w:rFonts w:hint="eastAsia"/>
        </w:rPr>
        <w:t>月</w:t>
      </w:r>
      <w:r w:rsidRPr="00E15833">
        <w:rPr>
          <w:rFonts w:hint="eastAsia"/>
        </w:rPr>
        <w:t>16</w:t>
      </w:r>
      <w:r w:rsidRPr="00E15833">
        <w:rPr>
          <w:rFonts w:hint="eastAsia"/>
        </w:rPr>
        <w:t>日，由中国铁路总公司牵头的中国企业联合体与印尼维卡公司牵头的印尼国企联合体签署协议，双方组建合资公司负责建设和</w:t>
      </w:r>
      <w:proofErr w:type="gramStart"/>
      <w:r w:rsidRPr="00E15833">
        <w:rPr>
          <w:rFonts w:hint="eastAsia"/>
        </w:rPr>
        <w:t>运营雅万高铁</w:t>
      </w:r>
      <w:proofErr w:type="gramEnd"/>
      <w:r w:rsidRPr="00E15833">
        <w:rPr>
          <w:rFonts w:hint="eastAsia"/>
        </w:rPr>
        <w:t>项目。</w:t>
      </w:r>
      <w:r w:rsidRPr="00E15833">
        <w:rPr>
          <w:rFonts w:hint="eastAsia"/>
        </w:rPr>
        <w:t>2015</w:t>
      </w:r>
      <w:r w:rsidRPr="00E15833">
        <w:rPr>
          <w:rFonts w:hint="eastAsia"/>
        </w:rPr>
        <w:t>年</w:t>
      </w:r>
      <w:r w:rsidRPr="00E15833">
        <w:rPr>
          <w:rFonts w:hint="eastAsia"/>
        </w:rPr>
        <w:t>11</w:t>
      </w:r>
      <w:r w:rsidRPr="00E15833">
        <w:rPr>
          <w:rFonts w:hint="eastAsia"/>
        </w:rPr>
        <w:t>月</w:t>
      </w:r>
      <w:r w:rsidRPr="00E15833">
        <w:rPr>
          <w:rFonts w:hint="eastAsia"/>
        </w:rPr>
        <w:t>13</w:t>
      </w:r>
      <w:r w:rsidRPr="00E15833">
        <w:rPr>
          <w:rFonts w:hint="eastAsia"/>
        </w:rPr>
        <w:t>日，中国和老挝举行铁路项目签约仪式，将建设云南省会昆明至老挝首都万象的高铁，全长</w:t>
      </w:r>
      <w:r w:rsidRPr="00E15833">
        <w:rPr>
          <w:rFonts w:hint="eastAsia"/>
        </w:rPr>
        <w:t>418</w:t>
      </w:r>
      <w:r w:rsidRPr="00E15833">
        <w:rPr>
          <w:rFonts w:hint="eastAsia"/>
        </w:rPr>
        <w:t>公里，项目总投资</w:t>
      </w:r>
      <w:r w:rsidRPr="00E15833">
        <w:rPr>
          <w:rFonts w:hint="eastAsia"/>
        </w:rPr>
        <w:t>400</w:t>
      </w:r>
      <w:r w:rsidRPr="00E15833">
        <w:rPr>
          <w:rFonts w:hint="eastAsia"/>
        </w:rPr>
        <w:t>亿元人民币，预计</w:t>
      </w:r>
      <w:r w:rsidRPr="00E15833">
        <w:rPr>
          <w:rFonts w:hint="eastAsia"/>
        </w:rPr>
        <w:t>2020</w:t>
      </w:r>
      <w:r w:rsidRPr="00E15833">
        <w:rPr>
          <w:rFonts w:hint="eastAsia"/>
        </w:rPr>
        <w:t>年前建成通车，之后确定在老挝段的磨万铁路计划于</w:t>
      </w:r>
      <w:r w:rsidRPr="00E15833">
        <w:rPr>
          <w:rFonts w:hint="eastAsia"/>
        </w:rPr>
        <w:t>2021</w:t>
      </w:r>
      <w:r w:rsidRPr="00E15833">
        <w:rPr>
          <w:rFonts w:hint="eastAsia"/>
        </w:rPr>
        <w:t>年</w:t>
      </w:r>
      <w:r w:rsidRPr="00E15833">
        <w:rPr>
          <w:rFonts w:hint="eastAsia"/>
        </w:rPr>
        <w:t>12</w:t>
      </w:r>
      <w:r w:rsidRPr="00E15833">
        <w:rPr>
          <w:rFonts w:hint="eastAsia"/>
        </w:rPr>
        <w:t>月通车。</w:t>
      </w:r>
    </w:p>
    <w:p w:rsidR="0027481E" w:rsidRPr="00E15833" w:rsidRDefault="00A07F6F" w:rsidP="00A318EF">
      <w:pPr>
        <w:spacing w:before="65" w:after="65"/>
        <w:ind w:firstLine="420"/>
      </w:pPr>
      <w:r w:rsidRPr="00E15833">
        <w:rPr>
          <w:rFonts w:hint="eastAsia"/>
        </w:rPr>
        <w:t>2015</w:t>
      </w:r>
      <w:r w:rsidRPr="00E15833">
        <w:rPr>
          <w:rFonts w:hint="eastAsia"/>
        </w:rPr>
        <w:t>年，经中国政府与吉布提政府协商，决定中国人民解放军在吉布提共和国首都吉布提市建设保障基地并派驻必要的军事人员。主要为中国人民解放军在非洲及西亚方向参与护航、维和、人道主义救援等任务提供保障，并且便于更好地执行军事合作、联演联训、应急救援、撤侨护侨等任务，同有关方面一道维护国际战略通道安全。</w:t>
      </w:r>
    </w:p>
    <w:p w:rsidR="0027481E" w:rsidRPr="00E15833" w:rsidRDefault="00A07F6F" w:rsidP="00A318EF">
      <w:pPr>
        <w:spacing w:before="65" w:after="65"/>
        <w:ind w:firstLine="420"/>
      </w:pPr>
      <w:r w:rsidRPr="00E15833">
        <w:rPr>
          <w:rFonts w:eastAsia="点字青花楷" w:hint="eastAsia"/>
        </w:rPr>
        <w:t>2015</w:t>
      </w:r>
      <w:r w:rsidRPr="00E15833">
        <w:rPr>
          <w:rFonts w:eastAsia="点字青花楷" w:hint="eastAsia"/>
        </w:rPr>
        <w:t>年</w:t>
      </w:r>
      <w:r w:rsidRPr="00E15833">
        <w:rPr>
          <w:rFonts w:eastAsia="点字青花楷" w:hint="eastAsia"/>
        </w:rPr>
        <w:t>3</w:t>
      </w:r>
      <w:r w:rsidRPr="00E15833">
        <w:rPr>
          <w:rFonts w:eastAsia="点字青花楷" w:hint="eastAsia"/>
        </w:rPr>
        <w:t>月</w:t>
      </w:r>
      <w:r w:rsidRPr="00E15833">
        <w:rPr>
          <w:rFonts w:eastAsia="点字青花楷" w:hint="eastAsia"/>
        </w:rPr>
        <w:t>27</w:t>
      </w:r>
      <w:r w:rsidRPr="00E15833">
        <w:rPr>
          <w:rFonts w:eastAsia="点字青花楷" w:hint="eastAsia"/>
        </w:rPr>
        <w:t>日，工信部副部</w:t>
      </w:r>
      <w:proofErr w:type="gramStart"/>
      <w:r w:rsidRPr="00E15833">
        <w:rPr>
          <w:rFonts w:eastAsia="点字青花楷" w:hint="eastAsia"/>
        </w:rPr>
        <w:t>长苏波在</w:t>
      </w:r>
      <w:proofErr w:type="gramEnd"/>
      <w:r w:rsidRPr="00E15833">
        <w:rPr>
          <w:rFonts w:eastAsia="点字青花楷" w:hint="eastAsia"/>
        </w:rPr>
        <w:t>国务院政策吹风会表示，《中国制造</w:t>
      </w:r>
      <w:r w:rsidRPr="00E15833">
        <w:rPr>
          <w:rFonts w:eastAsia="点字青花楷" w:hint="eastAsia"/>
        </w:rPr>
        <w:t>2025</w:t>
      </w:r>
      <w:r w:rsidRPr="00E15833">
        <w:rPr>
          <w:rFonts w:eastAsia="点字青花楷" w:hint="eastAsia"/>
        </w:rPr>
        <w:t>》方案已经由国务院常务会议审议通过。</w:t>
      </w:r>
      <w:r w:rsidRPr="00E15833">
        <w:rPr>
          <w:rFonts w:hint="eastAsia"/>
        </w:rPr>
        <w:t>5</w:t>
      </w:r>
      <w:r w:rsidRPr="00E15833">
        <w:rPr>
          <w:rFonts w:hint="eastAsia"/>
        </w:rPr>
        <w:t>月</w:t>
      </w:r>
      <w:r w:rsidRPr="00E15833">
        <w:rPr>
          <w:rFonts w:hint="eastAsia"/>
        </w:rPr>
        <w:t>8</w:t>
      </w:r>
      <w:r w:rsidRPr="00E15833">
        <w:rPr>
          <w:rFonts w:hint="eastAsia"/>
        </w:rPr>
        <w:t>日，该方案由国务院公布，并于</w:t>
      </w:r>
      <w:r w:rsidRPr="00E15833">
        <w:rPr>
          <w:rFonts w:hint="eastAsia"/>
        </w:rPr>
        <w:t>5</w:t>
      </w:r>
      <w:r w:rsidRPr="00E15833">
        <w:rPr>
          <w:rFonts w:hint="eastAsia"/>
        </w:rPr>
        <w:t>月</w:t>
      </w:r>
      <w:r w:rsidRPr="00E15833">
        <w:rPr>
          <w:rFonts w:hint="eastAsia"/>
        </w:rPr>
        <w:t>19</w:t>
      </w:r>
      <w:r w:rsidRPr="00E15833">
        <w:rPr>
          <w:rFonts w:hint="eastAsia"/>
        </w:rPr>
        <w:t>日印发。</w:t>
      </w:r>
    </w:p>
    <w:p w:rsidR="0027481E" w:rsidRPr="00E15833" w:rsidRDefault="00A07F6F" w:rsidP="00A318EF">
      <w:pPr>
        <w:spacing w:before="65" w:after="65"/>
        <w:ind w:firstLine="420"/>
      </w:pPr>
      <w:r w:rsidRPr="00E15833">
        <w:rPr>
          <w:rFonts w:hint="eastAsia"/>
        </w:rPr>
        <w:t>2015</w:t>
      </w:r>
      <w:r w:rsidRPr="00E15833">
        <w:rPr>
          <w:rFonts w:hint="eastAsia"/>
        </w:rPr>
        <w:t>年，中国的国家定位和时代需求已经转变了。</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0"/>
      </w:tblGrid>
      <w:tr w:rsidR="0027481E" w:rsidRPr="00E15833" w:rsidTr="0027481E">
        <w:tc>
          <w:tcPr>
            <w:tcW w:w="9740" w:type="dxa"/>
          </w:tcPr>
          <w:p w:rsidR="0027481E" w:rsidRPr="00E15833" w:rsidRDefault="0027481E" w:rsidP="00A318EF">
            <w:pPr>
              <w:spacing w:before="65" w:after="65"/>
            </w:pPr>
            <w:r w:rsidRPr="00E15833">
              <w:rPr>
                <w:noProof/>
              </w:rPr>
              <w:drawing>
                <wp:inline distT="0" distB="0" distL="0" distR="0">
                  <wp:extent cx="6047740" cy="46659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047740" cy="4665980"/>
                          </a:xfrm>
                          <a:prstGeom prst="rect">
                            <a:avLst/>
                          </a:prstGeom>
                          <a:noFill/>
                          <a:ln>
                            <a:noFill/>
                          </a:ln>
                        </pic:spPr>
                      </pic:pic>
                    </a:graphicData>
                  </a:graphic>
                </wp:inline>
              </w:drawing>
            </w:r>
          </w:p>
        </w:tc>
      </w:tr>
    </w:tbl>
    <w:p w:rsidR="0027481E" w:rsidRPr="00E15833" w:rsidRDefault="00A07F6F" w:rsidP="0027481E">
      <w:pPr>
        <w:spacing w:before="65" w:after="65"/>
        <w:ind w:firstLine="420"/>
      </w:pPr>
      <w:r w:rsidRPr="00E15833">
        <w:rPr>
          <w:rFonts w:hint="eastAsia"/>
        </w:rPr>
        <w:t>十四五计划期间，每年社会</w:t>
      </w:r>
      <w:proofErr w:type="gramStart"/>
      <w:r w:rsidRPr="00E15833">
        <w:rPr>
          <w:rFonts w:hint="eastAsia"/>
        </w:rPr>
        <w:t>总科研</w:t>
      </w:r>
      <w:proofErr w:type="gramEnd"/>
      <w:r w:rsidRPr="00E15833">
        <w:rPr>
          <w:rFonts w:hint="eastAsia"/>
        </w:rPr>
        <w:t>经费增长的目标是大于</w:t>
      </w:r>
      <w:r w:rsidRPr="00E15833">
        <w:rPr>
          <w:rFonts w:hint="eastAsia"/>
        </w:rPr>
        <w:t>7%</w:t>
      </w:r>
      <w:r w:rsidRPr="00E15833">
        <w:rPr>
          <w:rFonts w:hint="eastAsia"/>
        </w:rPr>
        <w:t>，做做算数——五年累计要大于</w:t>
      </w:r>
      <w:r w:rsidRPr="00E15833">
        <w:rPr>
          <w:rFonts w:hint="eastAsia"/>
        </w:rPr>
        <w:t>40%</w:t>
      </w:r>
      <w:r w:rsidRPr="00E15833">
        <w:rPr>
          <w:rFonts w:hint="eastAsia"/>
        </w:rPr>
        <w:t>。</w:t>
      </w:r>
    </w:p>
    <w:p w:rsidR="0027481E" w:rsidRPr="00E15833" w:rsidRDefault="00A07F6F" w:rsidP="00A318EF">
      <w:pPr>
        <w:spacing w:before="65" w:after="65"/>
        <w:ind w:firstLine="420"/>
      </w:pPr>
      <w:r w:rsidRPr="00E15833">
        <w:rPr>
          <w:rFonts w:hint="eastAsia"/>
        </w:rPr>
        <w:t>这是最低指标。</w:t>
      </w:r>
    </w:p>
    <w:p w:rsidR="0027481E" w:rsidRPr="00E15833" w:rsidRDefault="00A07F6F" w:rsidP="00A318EF">
      <w:pPr>
        <w:spacing w:before="65" w:after="65"/>
        <w:ind w:firstLine="420"/>
      </w:pPr>
      <w:r w:rsidRPr="00E15833">
        <w:rPr>
          <w:rFonts w:hint="eastAsia"/>
        </w:rPr>
        <w:t>你们可以算算未来中国的体制内外会产生多少新学术岗位。</w:t>
      </w:r>
    </w:p>
    <w:p w:rsidR="0027481E" w:rsidRPr="00E15833" w:rsidRDefault="00A07F6F" w:rsidP="00A318EF">
      <w:pPr>
        <w:spacing w:before="65" w:after="65"/>
        <w:ind w:firstLine="420"/>
      </w:pPr>
      <w:r w:rsidRPr="00E15833">
        <w:rPr>
          <w:rFonts w:hint="eastAsia"/>
        </w:rPr>
        <w:t>说点直白的——你们的前辈唉声叹气、痛心疾首，对不对另说，毕竟有</w:t>
      </w:r>
      <w:r w:rsidRPr="00E15833">
        <w:rPr>
          <w:rFonts w:hint="eastAsia"/>
        </w:rPr>
        <w:t>ta</w:t>
      </w:r>
      <w:r w:rsidRPr="00E15833">
        <w:rPr>
          <w:rFonts w:hint="eastAsia"/>
        </w:rPr>
        <w:t>们的根据。</w:t>
      </w:r>
    </w:p>
    <w:p w:rsidR="0027481E" w:rsidRPr="00E15833" w:rsidRDefault="00A07F6F" w:rsidP="00A318EF">
      <w:pPr>
        <w:spacing w:before="65" w:after="65"/>
        <w:ind w:firstLine="420"/>
      </w:pPr>
      <w:r w:rsidRPr="00E15833">
        <w:rPr>
          <w:rFonts w:hint="eastAsia"/>
        </w:rPr>
        <w:t>如果你是现在正在求学，正在人生的十字路口上，你也学</w:t>
      </w:r>
      <w:r w:rsidRPr="00E15833">
        <w:rPr>
          <w:rFonts w:hint="eastAsia"/>
        </w:rPr>
        <w:t>ta</w:t>
      </w:r>
      <w:r w:rsidRPr="00E15833">
        <w:rPr>
          <w:rFonts w:hint="eastAsia"/>
        </w:rPr>
        <w:t>们唉声叹气，来个“应劝而退”，那可真恐怕是“</w:t>
      </w:r>
      <w:r w:rsidRPr="00E15833">
        <w:rPr>
          <w:rFonts w:hint="eastAsia"/>
        </w:rPr>
        <w:t>49</w:t>
      </w:r>
      <w:r w:rsidRPr="00E15833">
        <w:rPr>
          <w:rFonts w:hint="eastAsia"/>
        </w:rPr>
        <w:t>年加入国军”，要成为自己的遗憾。</w:t>
      </w:r>
    </w:p>
    <w:p w:rsidR="0027481E" w:rsidRPr="00E15833" w:rsidRDefault="0027481E" w:rsidP="00A318EF">
      <w:pPr>
        <w:spacing w:before="65" w:after="65"/>
        <w:ind w:firstLine="420"/>
      </w:pPr>
    </w:p>
    <w:p w:rsidR="0027481E" w:rsidRPr="00E15833" w:rsidRDefault="00A07F6F" w:rsidP="00A318EF">
      <w:pPr>
        <w:spacing w:before="65" w:after="65"/>
        <w:ind w:firstLine="420"/>
      </w:pPr>
      <w:r w:rsidRPr="00E15833">
        <w:rPr>
          <w:rFonts w:hint="eastAsia"/>
        </w:rPr>
        <w:t>美国打算和中国科技脱钩，对学术界来说真是一件大好事。那意味着从此美国人已经搞出来的东西，你不需要像以前那样叹气放弃了，你再搞一遍，一样有经费给你。</w:t>
      </w:r>
    </w:p>
    <w:p w:rsidR="000D5451" w:rsidRPr="00E15833" w:rsidRDefault="00A07F6F" w:rsidP="00A318EF">
      <w:pPr>
        <w:spacing w:before="65" w:after="65"/>
        <w:ind w:firstLine="420"/>
      </w:pPr>
      <w:r w:rsidRPr="00E15833">
        <w:rPr>
          <w:rFonts w:eastAsia="点字青花楷" w:hint="eastAsia"/>
        </w:rPr>
        <w:t>嫌国内的需求竞争激烈，那么一带</w:t>
      </w:r>
      <w:proofErr w:type="gramStart"/>
      <w:r w:rsidRPr="00E15833">
        <w:rPr>
          <w:rFonts w:eastAsia="点字青花楷" w:hint="eastAsia"/>
        </w:rPr>
        <w:t>一路国家</w:t>
      </w:r>
      <w:proofErr w:type="gramEnd"/>
      <w:r w:rsidRPr="00E15833">
        <w:rPr>
          <w:rFonts w:eastAsia="点字青花楷" w:hint="eastAsia"/>
        </w:rPr>
        <w:t>的需求你考虑过吗</w:t>
      </w:r>
      <w:r w:rsidRPr="00E15833">
        <w:rPr>
          <w:rFonts w:hint="eastAsia"/>
        </w:rPr>
        <w:t>？</w:t>
      </w:r>
    </w:p>
    <w:p w:rsidR="000D5451" w:rsidRPr="00E15833" w:rsidRDefault="00A07F6F" w:rsidP="00A318EF">
      <w:pPr>
        <w:spacing w:before="65" w:after="65"/>
        <w:ind w:firstLine="420"/>
      </w:pPr>
      <w:r w:rsidRPr="00E15833">
        <w:rPr>
          <w:rFonts w:hint="eastAsia"/>
        </w:rPr>
        <w:t>比如，如何在赤道干旱条件下发展大豆产业？在国内怎么提高大豆产量的论文一大堆，在津巴布韦种大豆的论文是不是还有这么多人跟你抢？</w:t>
      </w:r>
    </w:p>
    <w:p w:rsidR="000D5451" w:rsidRPr="00E15833" w:rsidRDefault="00A07F6F" w:rsidP="00A318EF">
      <w:pPr>
        <w:spacing w:before="65" w:after="65"/>
        <w:ind w:firstLine="420"/>
      </w:pPr>
      <w:r w:rsidRPr="00E15833">
        <w:rPr>
          <w:rFonts w:hint="eastAsia"/>
        </w:rPr>
        <w:t>比如，如何在国内如何精炼铜的论文一大堆，在赞比亚进行不依赖高技术条件进行初级矿石冶炼、以大幅降低对运力压力的工艺研究，有多少人跟你抢？</w:t>
      </w:r>
    </w:p>
    <w:p w:rsidR="000D5451" w:rsidRPr="00E15833" w:rsidRDefault="00A07F6F" w:rsidP="00A318EF">
      <w:pPr>
        <w:spacing w:before="65" w:after="65"/>
        <w:ind w:firstLine="420"/>
      </w:pPr>
      <w:r w:rsidRPr="00E15833">
        <w:rPr>
          <w:rFonts w:hint="eastAsia"/>
        </w:rPr>
        <w:t>比如，如何在不发达地区最低成本的建设简易机场？</w:t>
      </w:r>
    </w:p>
    <w:p w:rsidR="000D5451" w:rsidRPr="00E15833" w:rsidRDefault="00A07F6F" w:rsidP="00A318EF">
      <w:pPr>
        <w:spacing w:before="65" w:after="65"/>
        <w:ind w:firstLine="420"/>
      </w:pPr>
      <w:r w:rsidRPr="00E15833">
        <w:rPr>
          <w:rFonts w:hint="eastAsia"/>
        </w:rPr>
        <w:t>比如，伊斯兰意识形态研究？</w:t>
      </w:r>
    </w:p>
    <w:p w:rsidR="000D5451" w:rsidRPr="00E15833" w:rsidRDefault="00A07F6F" w:rsidP="00A318EF">
      <w:pPr>
        <w:spacing w:before="65" w:after="65"/>
        <w:ind w:firstLine="420"/>
      </w:pPr>
      <w:r w:rsidRPr="00E15833">
        <w:rPr>
          <w:rFonts w:hint="eastAsia"/>
        </w:rPr>
        <w:t>比如，中亚社会研究？</w:t>
      </w:r>
    </w:p>
    <w:p w:rsidR="000D5451" w:rsidRPr="00E15833" w:rsidRDefault="00A07F6F" w:rsidP="00A318EF">
      <w:pPr>
        <w:spacing w:before="65" w:after="65"/>
        <w:ind w:firstLine="420"/>
      </w:pPr>
      <w:r w:rsidRPr="00E15833">
        <w:rPr>
          <w:rFonts w:hint="eastAsia"/>
        </w:rPr>
        <w:t>多跑跑大使馆，没准比</w:t>
      </w:r>
      <w:proofErr w:type="gramStart"/>
      <w:r w:rsidRPr="00E15833">
        <w:rPr>
          <w:rFonts w:hint="eastAsia"/>
        </w:rPr>
        <w:t>跑学术</w:t>
      </w:r>
      <w:proofErr w:type="gramEnd"/>
      <w:r w:rsidRPr="00E15833">
        <w:rPr>
          <w:rFonts w:hint="eastAsia"/>
        </w:rPr>
        <w:t>会议有更多惊喜。</w:t>
      </w:r>
    </w:p>
    <w:p w:rsidR="00214ECE" w:rsidRPr="00E15833" w:rsidRDefault="00A07F6F" w:rsidP="00A318EF">
      <w:pPr>
        <w:spacing w:before="65" w:after="65"/>
        <w:ind w:firstLine="420"/>
      </w:pPr>
      <w:r w:rsidRPr="00E15833">
        <w:rPr>
          <w:rFonts w:hint="eastAsia"/>
        </w:rPr>
        <w:t>过去二十年，中国的“严重人才流失”本来就是半个伪问题——本来就是过量溢出，根本不存在“短缺还流出</w:t>
      </w:r>
      <w:r w:rsidR="00214ECE" w:rsidRPr="00E15833">
        <w:rPr>
          <w:rFonts w:hint="eastAsia"/>
        </w:rPr>
        <w:t>”</w:t>
      </w:r>
      <w:r w:rsidRPr="00E15833">
        <w:rPr>
          <w:rFonts w:hint="eastAsia"/>
        </w:rPr>
        <w:t>这么回事。</w:t>
      </w:r>
    </w:p>
    <w:p w:rsidR="00214ECE" w:rsidRPr="00E15833" w:rsidRDefault="00A07F6F" w:rsidP="00A318EF">
      <w:pPr>
        <w:spacing w:before="65" w:after="65"/>
        <w:ind w:firstLine="420"/>
      </w:pPr>
      <w:r w:rsidRPr="00E15833">
        <w:rPr>
          <w:rFonts w:hint="eastAsia"/>
        </w:rPr>
        <w:t>未来二十年，这更会成为一个彻头彻尾的伪问题——不仅净流出速度放缓，而且还会发生从世界向中国聚拢的流动。</w:t>
      </w:r>
    </w:p>
    <w:p w:rsidR="00214ECE" w:rsidRPr="00E15833" w:rsidRDefault="00A07F6F" w:rsidP="00A318EF">
      <w:pPr>
        <w:spacing w:before="65" w:after="65"/>
        <w:ind w:firstLine="420"/>
      </w:pPr>
      <w:r w:rsidRPr="00E15833">
        <w:rPr>
          <w:rFonts w:hint="eastAsia"/>
        </w:rPr>
        <w:t>你会看到越来越多的欧美国家学者——不仅仅是华裔——向中国流动。</w:t>
      </w:r>
    </w:p>
    <w:p w:rsidR="00214ECE" w:rsidRPr="00E15833" w:rsidRDefault="00A07F6F" w:rsidP="00A318EF">
      <w:pPr>
        <w:spacing w:before="65" w:after="65"/>
        <w:ind w:firstLine="420"/>
      </w:pPr>
      <w:r w:rsidRPr="00E15833">
        <w:rPr>
          <w:rFonts w:hint="eastAsia"/>
        </w:rPr>
        <w:t>到时候的问题就不是“人才流失”，而是凭啥位置留给你。</w:t>
      </w:r>
    </w:p>
    <w:p w:rsidR="00A07F6F" w:rsidRPr="00E15833" w:rsidRDefault="00A07F6F" w:rsidP="00A318EF">
      <w:pPr>
        <w:spacing w:before="65" w:after="65"/>
        <w:ind w:firstLine="420"/>
      </w:pPr>
      <w:r w:rsidRPr="00E15833">
        <w:rPr>
          <w:rFonts w:hint="eastAsia"/>
        </w:rPr>
        <w:t>等着看吧。</w:t>
      </w:r>
    </w:p>
    <w:p w:rsidR="00A07F6F" w:rsidRPr="00E15833" w:rsidRDefault="00A07F6F" w:rsidP="00A07F6F">
      <w:pPr>
        <w:spacing w:before="65" w:after="65"/>
      </w:pPr>
    </w:p>
    <w:p w:rsidR="00B978C1" w:rsidRPr="00E15833" w:rsidRDefault="00A07F6F" w:rsidP="00A07F6F">
      <w:pPr>
        <w:spacing w:before="65" w:after="65"/>
        <w:jc w:val="right"/>
      </w:pPr>
      <w:r w:rsidRPr="00E15833">
        <w:rPr>
          <w:rFonts w:hint="eastAsia"/>
        </w:rPr>
        <w:t>编辑于</w:t>
      </w:r>
      <w:r w:rsidRPr="00E15833">
        <w:rPr>
          <w:rFonts w:hint="eastAsia"/>
        </w:rPr>
        <w:t xml:space="preserve"> 2021-08-24</w:t>
      </w:r>
    </w:p>
    <w:p w:rsidR="00A07F6F" w:rsidRPr="00E15833" w:rsidRDefault="00A07F6F" w:rsidP="00A07F6F">
      <w:pPr>
        <w:spacing w:before="65" w:after="65"/>
        <w:jc w:val="right"/>
      </w:pPr>
      <w:hyperlink r:id="rId5" w:history="1">
        <w:r w:rsidRPr="00E15833">
          <w:rPr>
            <w:rStyle w:val="aa"/>
            <w:rFonts w:hint="eastAsia"/>
          </w:rPr>
          <w:t>https://www.zhihu.com/answer/2079862263</w:t>
        </w:r>
      </w:hyperlink>
    </w:p>
    <w:p w:rsidR="00A07F6F" w:rsidRPr="00E15833" w:rsidRDefault="00A07F6F" w:rsidP="00A07F6F">
      <w:pPr>
        <w:spacing w:before="65" w:after="65"/>
      </w:pPr>
    </w:p>
    <w:p w:rsidR="00A07F6F" w:rsidRPr="00E15833" w:rsidRDefault="00A07F6F" w:rsidP="00A07F6F">
      <w:pPr>
        <w:spacing w:before="65" w:after="65"/>
      </w:pPr>
      <w:r w:rsidRPr="00E15833">
        <w:rPr>
          <w:rFonts w:hint="eastAsia"/>
        </w:rPr>
        <w:t>---</w:t>
      </w:r>
    </w:p>
    <w:p w:rsidR="00A07F6F" w:rsidRPr="00E15833" w:rsidRDefault="00A07F6F" w:rsidP="00A07F6F">
      <w:pPr>
        <w:spacing w:before="65" w:after="65"/>
      </w:pPr>
    </w:p>
    <w:p w:rsidR="00A07F6F" w:rsidRPr="00E15833" w:rsidRDefault="00A07F6F" w:rsidP="00A07F6F">
      <w:pPr>
        <w:spacing w:before="65" w:after="65"/>
      </w:pPr>
    </w:p>
    <w:p w:rsidR="00A07F6F" w:rsidRPr="00E15833" w:rsidRDefault="00A07F6F" w:rsidP="00A07F6F">
      <w:pPr>
        <w:spacing w:before="65" w:after="65"/>
      </w:pPr>
    </w:p>
    <w:p w:rsidR="00214ECE" w:rsidRPr="00E15833" w:rsidRDefault="00214ECE" w:rsidP="00A07F6F">
      <w:pPr>
        <w:spacing w:before="65" w:after="65"/>
      </w:pPr>
    </w:p>
    <w:p w:rsidR="00214ECE" w:rsidRPr="00E15833" w:rsidRDefault="00214ECE" w:rsidP="00A07F6F">
      <w:pPr>
        <w:spacing w:before="65" w:after="65"/>
      </w:pPr>
    </w:p>
    <w:p w:rsidR="00214ECE" w:rsidRPr="00E15833" w:rsidRDefault="00214ECE" w:rsidP="00A07F6F">
      <w:pPr>
        <w:spacing w:before="65" w:after="65"/>
      </w:pPr>
    </w:p>
    <w:p w:rsidR="00214ECE" w:rsidRPr="00E15833" w:rsidRDefault="00214ECE" w:rsidP="00A07F6F">
      <w:pPr>
        <w:spacing w:before="65" w:after="65"/>
      </w:pPr>
    </w:p>
    <w:p w:rsidR="00214ECE" w:rsidRPr="00E15833" w:rsidRDefault="00214ECE" w:rsidP="00A07F6F">
      <w:pPr>
        <w:spacing w:before="65" w:after="65"/>
      </w:pPr>
    </w:p>
    <w:p w:rsidR="00214ECE" w:rsidRPr="00E15833" w:rsidRDefault="00214ECE" w:rsidP="00A07F6F">
      <w:pPr>
        <w:spacing w:before="65" w:after="65"/>
      </w:pPr>
    </w:p>
    <w:p w:rsidR="00214ECE" w:rsidRPr="00E15833" w:rsidRDefault="00214ECE" w:rsidP="00A07F6F">
      <w:pPr>
        <w:spacing w:before="65" w:after="65"/>
      </w:pPr>
    </w:p>
    <w:p w:rsidR="00214ECE" w:rsidRPr="00E15833" w:rsidRDefault="00214ECE" w:rsidP="00A07F6F">
      <w:pPr>
        <w:spacing w:before="65" w:after="65"/>
      </w:pPr>
    </w:p>
    <w:p w:rsidR="00214ECE" w:rsidRPr="00E15833" w:rsidRDefault="00214ECE" w:rsidP="00A07F6F">
      <w:pPr>
        <w:spacing w:before="65" w:after="65"/>
      </w:pPr>
      <w:proofErr w:type="gramStart"/>
      <w:r w:rsidRPr="00E15833">
        <w:rPr>
          <w:rFonts w:hint="eastAsia"/>
        </w:rPr>
        <w:t>评论区</w:t>
      </w:r>
      <w:proofErr w:type="gramEnd"/>
      <w:r w:rsidRPr="00E15833">
        <w:rPr>
          <w:rFonts w:hint="eastAsia"/>
        </w:rPr>
        <w:t>:</w:t>
      </w:r>
    </w:p>
    <w:p w:rsidR="00214ECE" w:rsidRPr="00E15833" w:rsidRDefault="00214ECE" w:rsidP="00A07F6F">
      <w:pPr>
        <w:spacing w:before="65" w:after="65"/>
        <w:rPr>
          <w:rFonts w:hint="eastAsia"/>
        </w:rPr>
      </w:pPr>
    </w:p>
    <w:p w:rsidR="00214ECE" w:rsidRPr="00E15833" w:rsidRDefault="00214ECE" w:rsidP="00214ECE">
      <w:pPr>
        <w:spacing w:before="65" w:after="65"/>
        <w:ind w:firstLine="420"/>
      </w:pPr>
      <w:r w:rsidRPr="00E15833">
        <w:rPr>
          <w:rFonts w:hint="eastAsia"/>
        </w:rPr>
        <w:t>Q</w:t>
      </w:r>
      <w:r w:rsidRPr="00E15833">
        <w:t xml:space="preserve">: </w:t>
      </w:r>
      <w:r w:rsidRPr="00E15833">
        <w:rPr>
          <w:rFonts w:hint="eastAsia"/>
        </w:rPr>
        <w:t>难得是拥有这种放眼世界的格局，敏锐的洞察力，知道如何获取，与获取何种信息，对这些信息进行筛选，归纳与分析的能力。</w:t>
      </w:r>
    </w:p>
    <w:p w:rsidR="00214ECE" w:rsidRPr="00E15833" w:rsidRDefault="00214ECE" w:rsidP="00214ECE">
      <w:pPr>
        <w:spacing w:before="65" w:after="65"/>
        <w:ind w:firstLine="420"/>
      </w:pPr>
      <w:r w:rsidRPr="00E15833">
        <w:rPr>
          <w:rFonts w:hint="eastAsia"/>
        </w:rPr>
        <w:t>还有，我发现有一部分选择读</w:t>
      </w:r>
      <w:proofErr w:type="gramStart"/>
      <w:r w:rsidRPr="00E15833">
        <w:rPr>
          <w:rFonts w:hint="eastAsia"/>
        </w:rPr>
        <w:t>博之后</w:t>
      </w:r>
      <w:proofErr w:type="gramEnd"/>
      <w:r w:rsidRPr="00E15833">
        <w:rPr>
          <w:rFonts w:hint="eastAsia"/>
        </w:rPr>
        <w:t>对现实感到不满继而怀疑人生的同学，读博全然属于父母帮</w:t>
      </w:r>
      <w:r w:rsidRPr="00E15833">
        <w:rPr>
          <w:rFonts w:hint="eastAsia"/>
        </w:rPr>
        <w:t>ta</w:t>
      </w:r>
      <w:r w:rsidRPr="00E15833">
        <w:rPr>
          <w:rFonts w:hint="eastAsia"/>
        </w:rPr>
        <w:t>安排和规划的人生一部分。从小就被教导要“两耳不闻窗外事”，世界上发生的事情与你无关，只要把书读好就可以了。</w:t>
      </w:r>
    </w:p>
    <w:p w:rsidR="00214ECE" w:rsidRPr="00E15833" w:rsidRDefault="00214ECE" w:rsidP="00214ECE">
      <w:pPr>
        <w:spacing w:before="65" w:after="65"/>
        <w:ind w:firstLine="420"/>
        <w:jc w:val="right"/>
      </w:pPr>
      <w:r w:rsidRPr="00E15833">
        <w:rPr>
          <w:rFonts w:hint="eastAsia"/>
        </w:rPr>
        <w:t>-</w:t>
      </w:r>
      <w:r w:rsidRPr="00E15833">
        <w:t>--</w:t>
      </w:r>
    </w:p>
    <w:p w:rsidR="007E354F" w:rsidRPr="00E15833" w:rsidRDefault="007E354F" w:rsidP="007E354F">
      <w:pPr>
        <w:spacing w:before="65" w:after="65"/>
        <w:ind w:firstLine="420"/>
        <w:rPr>
          <w:rFonts w:hint="eastAsia"/>
        </w:rPr>
      </w:pPr>
      <w:r w:rsidRPr="00E15833">
        <w:rPr>
          <w:rFonts w:hint="eastAsia"/>
        </w:rPr>
        <w:t>Q</w:t>
      </w:r>
      <w:r w:rsidRPr="00E15833">
        <w:t xml:space="preserve">: </w:t>
      </w:r>
      <w:r w:rsidRPr="00E15833">
        <w:rPr>
          <w:rFonts w:hint="eastAsia"/>
        </w:rPr>
        <w:t>然而文章说的看法实在是太乐观了，甚至脱离实际</w:t>
      </w:r>
      <w:r w:rsidRPr="00E15833">
        <w:rPr>
          <w:rFonts w:hint="eastAsia"/>
        </w:rPr>
        <w:t>[</w:t>
      </w:r>
      <w:r w:rsidRPr="00E15833">
        <w:rPr>
          <w:rFonts w:hint="eastAsia"/>
        </w:rPr>
        <w:t>思考</w:t>
      </w:r>
      <w:r w:rsidRPr="00E15833">
        <w:rPr>
          <w:rFonts w:hint="eastAsia"/>
        </w:rPr>
        <w:t>]</w:t>
      </w:r>
      <w:r w:rsidRPr="00E15833">
        <w:rPr>
          <w:rFonts w:hint="eastAsia"/>
        </w:rPr>
        <w:t>。兔子搞了这么多年中低制造业，现在各领域高端科技大部分都是空白的，压根没那么多岗位给高端科研人才，即使文章里一切美好猜想都是真的，等这些企业发展起来，这些人要靠喝西北风活</w:t>
      </w:r>
      <w:r w:rsidRPr="00E15833">
        <w:rPr>
          <w:rFonts w:hint="eastAsia"/>
        </w:rPr>
        <w:t>20</w:t>
      </w:r>
      <w:r w:rsidRPr="00E15833">
        <w:rPr>
          <w:rFonts w:hint="eastAsia"/>
        </w:rPr>
        <w:t>年吗？</w:t>
      </w:r>
    </w:p>
    <w:p w:rsidR="00214ECE" w:rsidRPr="00E15833" w:rsidRDefault="007E354F" w:rsidP="007E354F">
      <w:pPr>
        <w:spacing w:before="65" w:after="65"/>
        <w:ind w:firstLine="420"/>
      </w:pPr>
      <w:r w:rsidRPr="00E15833">
        <w:rPr>
          <w:rFonts w:hint="eastAsia"/>
        </w:rPr>
        <w:t>当然，文章也说了，高校扩招前这些人压根不算人才。所以为什么要扩招呢？这说法不是在否定我们的国策吗？这说法就有点怀念民国美好时光的味道了。要说中国未来会成为吸引全国人才的科研中心，那确实是很有可能，请问发展到那</w:t>
      </w:r>
      <w:proofErr w:type="gramStart"/>
      <w:r w:rsidRPr="00E15833">
        <w:rPr>
          <w:rFonts w:hint="eastAsia"/>
        </w:rPr>
        <w:t>步之前</w:t>
      </w:r>
      <w:proofErr w:type="gramEnd"/>
      <w:r w:rsidRPr="00E15833">
        <w:rPr>
          <w:rFonts w:hint="eastAsia"/>
        </w:rPr>
        <w:t>的这些年，人才们要吃什么，喝什么？文章里画的这些大饼，</w:t>
      </w:r>
      <w:r w:rsidRPr="00E15833">
        <w:rPr>
          <w:rFonts w:hint="eastAsia"/>
        </w:rPr>
        <w:t>90</w:t>
      </w:r>
      <w:r w:rsidRPr="00E15833">
        <w:rPr>
          <w:rFonts w:hint="eastAsia"/>
        </w:rPr>
        <w:t>后和</w:t>
      </w:r>
      <w:r w:rsidRPr="00E15833">
        <w:rPr>
          <w:rFonts w:hint="eastAsia"/>
        </w:rPr>
        <w:t>00</w:t>
      </w:r>
      <w:r w:rsidRPr="00E15833">
        <w:rPr>
          <w:rFonts w:hint="eastAsia"/>
        </w:rPr>
        <w:t>后吃的上吗？</w:t>
      </w:r>
    </w:p>
    <w:p w:rsidR="007E354F" w:rsidRPr="00E15833" w:rsidRDefault="007E354F" w:rsidP="007E354F">
      <w:pPr>
        <w:spacing w:before="65" w:after="65"/>
        <w:ind w:firstLine="420"/>
      </w:pPr>
      <w:r w:rsidRPr="00E15833">
        <w:rPr>
          <w:rFonts w:hint="eastAsia"/>
        </w:rPr>
        <w:t>A</w:t>
      </w:r>
      <w:r w:rsidRPr="00E15833">
        <w:t xml:space="preserve">: </w:t>
      </w:r>
      <w:r w:rsidRPr="00E15833">
        <w:rPr>
          <w:rFonts w:hint="eastAsia"/>
        </w:rPr>
        <w:t>那就不吃呗，走吧。</w:t>
      </w:r>
    </w:p>
    <w:p w:rsidR="007E354F" w:rsidRPr="00E15833" w:rsidRDefault="00227909" w:rsidP="00227909">
      <w:pPr>
        <w:spacing w:before="65" w:after="65"/>
        <w:ind w:firstLine="420"/>
        <w:jc w:val="right"/>
      </w:pPr>
      <w:r w:rsidRPr="00E15833">
        <w:rPr>
          <w:rFonts w:hint="eastAsia"/>
        </w:rPr>
        <w:t>-</w:t>
      </w:r>
      <w:r w:rsidRPr="00E15833">
        <w:t>--</w:t>
      </w:r>
    </w:p>
    <w:p w:rsidR="00227909" w:rsidRPr="00E15833" w:rsidRDefault="00227909" w:rsidP="00227909">
      <w:pPr>
        <w:spacing w:before="65" w:after="65"/>
        <w:ind w:firstLine="420"/>
        <w:rPr>
          <w:rFonts w:hint="eastAsia"/>
        </w:rPr>
      </w:pPr>
      <w:r w:rsidRPr="00E15833">
        <w:rPr>
          <w:rFonts w:hint="eastAsia"/>
        </w:rPr>
        <w:t>Q</w:t>
      </w:r>
      <w:r w:rsidRPr="00E15833">
        <w:t xml:space="preserve">: </w:t>
      </w:r>
      <w:r w:rsidRPr="00E15833">
        <w:rPr>
          <w:rFonts w:hint="eastAsia"/>
        </w:rPr>
        <w:t>看的人热血沸腾的，干劲又上来了。先前听有位领导讲国家之所以研究生扩招是怕学生们不务正业，下面的人大呼过瘾，好像听到了什么秘密似的。现在想想这想法其实挺消极的，可能也和这位领导经历有关吧，但把这种观点传播出去很显然是在贬低科研的价值，误人太多。</w:t>
      </w:r>
    </w:p>
    <w:p w:rsidR="00227909" w:rsidRPr="00E15833" w:rsidRDefault="00227909" w:rsidP="00227909">
      <w:pPr>
        <w:spacing w:before="65" w:after="65"/>
        <w:ind w:firstLine="420"/>
      </w:pPr>
      <w:r w:rsidRPr="00E15833">
        <w:rPr>
          <w:rFonts w:hint="eastAsia"/>
        </w:rPr>
        <w:t>眼界有多高，见解就有多深。这话说得好，中国需要的是实干家，鲁迅</w:t>
      </w:r>
      <w:proofErr w:type="gramStart"/>
      <w:r w:rsidRPr="00E15833">
        <w:rPr>
          <w:rFonts w:hint="eastAsia"/>
        </w:rPr>
        <w:t>风不是</w:t>
      </w:r>
      <w:proofErr w:type="gramEnd"/>
      <w:r w:rsidRPr="00E15833">
        <w:rPr>
          <w:rFonts w:hint="eastAsia"/>
        </w:rPr>
        <w:t>在哪个时代都是受用的。</w:t>
      </w:r>
    </w:p>
    <w:p w:rsidR="005D6DC7" w:rsidRPr="00E15833" w:rsidRDefault="005D6DC7" w:rsidP="005D6DC7">
      <w:pPr>
        <w:spacing w:before="65" w:after="65"/>
        <w:ind w:firstLine="420"/>
        <w:jc w:val="right"/>
      </w:pPr>
      <w:r w:rsidRPr="00E15833">
        <w:rPr>
          <w:rFonts w:hint="eastAsia"/>
        </w:rPr>
        <w:t>-</w:t>
      </w:r>
      <w:r w:rsidRPr="00E15833">
        <w:t>--</w:t>
      </w:r>
    </w:p>
    <w:p w:rsidR="005D6DC7" w:rsidRPr="00E15833" w:rsidRDefault="005D6DC7" w:rsidP="00227909">
      <w:pPr>
        <w:spacing w:before="65" w:after="65"/>
        <w:ind w:firstLine="420"/>
        <w:rPr>
          <w:rFonts w:hint="eastAsia"/>
        </w:rPr>
      </w:pPr>
      <w:r w:rsidRPr="00E15833">
        <w:rPr>
          <w:rFonts w:hint="eastAsia"/>
        </w:rPr>
        <w:t>Q</w:t>
      </w:r>
      <w:r w:rsidRPr="00E15833">
        <w:t xml:space="preserve">: </w:t>
      </w:r>
      <w:r w:rsidRPr="00E15833">
        <w:rPr>
          <w:rFonts w:hint="eastAsia"/>
        </w:rPr>
        <w:t>我不同意你说的</w:t>
      </w:r>
      <w:r w:rsidRPr="00E15833">
        <w:rPr>
          <w:rFonts w:hint="eastAsia"/>
        </w:rPr>
        <w:t>1995</w:t>
      </w:r>
      <w:r w:rsidRPr="00E15833">
        <w:rPr>
          <w:rFonts w:hint="eastAsia"/>
        </w:rPr>
        <w:t>年之前的很多人都考不上研究生和博士甚至本科。应试题目是越来越难，为何存在后生不如前生的说法？其他的完全赞同。</w:t>
      </w:r>
    </w:p>
    <w:p w:rsidR="00227909" w:rsidRPr="00E15833" w:rsidRDefault="005D6DC7" w:rsidP="00227909">
      <w:pPr>
        <w:spacing w:before="65" w:after="65"/>
        <w:ind w:firstLine="420"/>
      </w:pPr>
      <w:r w:rsidRPr="00E15833">
        <w:rPr>
          <w:rFonts w:hint="eastAsia"/>
        </w:rPr>
        <w:t>A</w:t>
      </w:r>
      <w:r w:rsidRPr="00E15833">
        <w:t xml:space="preserve">: </w:t>
      </w:r>
      <w:r w:rsidRPr="00E15833">
        <w:rPr>
          <w:rFonts w:hint="eastAsia"/>
        </w:rPr>
        <w:t>没名额啊</w:t>
      </w:r>
    </w:p>
    <w:p w:rsidR="005D6DC7" w:rsidRPr="00E15833" w:rsidRDefault="005D6DC7" w:rsidP="005D6DC7">
      <w:pPr>
        <w:spacing w:before="65" w:after="65"/>
        <w:ind w:firstLine="420"/>
        <w:jc w:val="right"/>
      </w:pPr>
      <w:r w:rsidRPr="00E15833">
        <w:rPr>
          <w:rFonts w:hint="eastAsia"/>
        </w:rPr>
        <w:t>-</w:t>
      </w:r>
      <w:r w:rsidRPr="00E15833">
        <w:t>--</w:t>
      </w:r>
    </w:p>
    <w:p w:rsidR="005D6DC7" w:rsidRPr="00E15833" w:rsidRDefault="005D6DC7" w:rsidP="00227909">
      <w:pPr>
        <w:spacing w:before="65" w:after="65"/>
        <w:ind w:firstLine="420"/>
        <w:rPr>
          <w:rFonts w:hint="eastAsia"/>
        </w:rPr>
      </w:pPr>
      <w:r w:rsidRPr="00E15833">
        <w:rPr>
          <w:rFonts w:hint="eastAsia"/>
        </w:rPr>
        <w:t>更新于</w:t>
      </w:r>
      <w:r w:rsidRPr="00E15833">
        <w:t>2023/4/20</w:t>
      </w:r>
    </w:p>
    <w:sectPr w:rsidR="005D6DC7" w:rsidRPr="00E15833" w:rsidSect="00F2010B">
      <w:pgSz w:w="11906" w:h="16838"/>
      <w:pgMar w:top="284" w:right="1191" w:bottom="284" w:left="1191"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A07F6F"/>
    <w:rsid w:val="000D5451"/>
    <w:rsid w:val="00214ECE"/>
    <w:rsid w:val="00221033"/>
    <w:rsid w:val="00227909"/>
    <w:rsid w:val="0024250E"/>
    <w:rsid w:val="0027481E"/>
    <w:rsid w:val="002B7A25"/>
    <w:rsid w:val="00307CAA"/>
    <w:rsid w:val="003132B1"/>
    <w:rsid w:val="003342AC"/>
    <w:rsid w:val="003D3509"/>
    <w:rsid w:val="003D3F8E"/>
    <w:rsid w:val="004C610B"/>
    <w:rsid w:val="004E4E23"/>
    <w:rsid w:val="004F2DAB"/>
    <w:rsid w:val="00557323"/>
    <w:rsid w:val="005C618E"/>
    <w:rsid w:val="005D6DC7"/>
    <w:rsid w:val="005E6F19"/>
    <w:rsid w:val="007D0625"/>
    <w:rsid w:val="007E354F"/>
    <w:rsid w:val="008429F3"/>
    <w:rsid w:val="00853128"/>
    <w:rsid w:val="0090523A"/>
    <w:rsid w:val="009263C7"/>
    <w:rsid w:val="009301E5"/>
    <w:rsid w:val="009347CE"/>
    <w:rsid w:val="009525AD"/>
    <w:rsid w:val="00955B56"/>
    <w:rsid w:val="00A07F6F"/>
    <w:rsid w:val="00A318EF"/>
    <w:rsid w:val="00B22D9E"/>
    <w:rsid w:val="00B95081"/>
    <w:rsid w:val="00B978C1"/>
    <w:rsid w:val="00C421F3"/>
    <w:rsid w:val="00C52A8D"/>
    <w:rsid w:val="00CE180A"/>
    <w:rsid w:val="00D603F4"/>
    <w:rsid w:val="00E0341E"/>
    <w:rsid w:val="00E15833"/>
    <w:rsid w:val="00E512FD"/>
    <w:rsid w:val="00EB60D1"/>
    <w:rsid w:val="00EC24B5"/>
    <w:rsid w:val="00F2010B"/>
    <w:rsid w:val="00F20366"/>
    <w:rsid w:val="00F509A5"/>
    <w:rsid w:val="00F55112"/>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1707D"/>
  <w15:chartTrackingRefBased/>
  <w15:docId w15:val="{4F89B76F-A641-4872-89D5-94C353CF3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2"/>
        <w:szCs w:val="21"/>
        <w:u w:color="C00000"/>
        <w:lang w:val="en-US" w:eastAsia="zh-CN" w:bidi="ar-SA"/>
        <w14:ligatures w14:val="standardContextual"/>
      </w:rPr>
    </w:rPrDefault>
    <w:pPrDefault>
      <w:pPr>
        <w:spacing w:beforeLines="20" w:before="20" w:afterLines="20" w:after="20" w:line="33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pPr>
      <w:ind w:firstLine="0"/>
    </w:p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A07F6F"/>
    <w:rPr>
      <w:color w:val="0563C1" w:themeColor="hyperlink"/>
      <w:u w:val="single"/>
    </w:rPr>
  </w:style>
  <w:style w:type="character" w:styleId="ab">
    <w:name w:val="Unresolved Mention"/>
    <w:basedOn w:val="a0"/>
    <w:uiPriority w:val="99"/>
    <w:semiHidden/>
    <w:unhideWhenUsed/>
    <w:rsid w:val="00A07F6F"/>
    <w:rPr>
      <w:color w:val="605E5C"/>
      <w:shd w:val="clear" w:color="auto" w:fill="E1DFDD"/>
    </w:rPr>
  </w:style>
  <w:style w:type="table" w:styleId="ac">
    <w:name w:val="Table Grid"/>
    <w:basedOn w:val="a1"/>
    <w:uiPriority w:val="39"/>
    <w:rsid w:val="0027481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892342">
      <w:bodyDiv w:val="1"/>
      <w:marLeft w:val="0"/>
      <w:marRight w:val="0"/>
      <w:marTop w:val="0"/>
      <w:marBottom w:val="0"/>
      <w:divBdr>
        <w:top w:val="none" w:sz="0" w:space="0" w:color="auto"/>
        <w:left w:val="none" w:sz="0" w:space="0" w:color="auto"/>
        <w:bottom w:val="none" w:sz="0" w:space="0" w:color="auto"/>
        <w:right w:val="none" w:sz="0" w:space="0" w:color="auto"/>
      </w:divBdr>
      <w:divsChild>
        <w:div w:id="1722368219">
          <w:marLeft w:val="0"/>
          <w:marRight w:val="0"/>
          <w:marTop w:val="0"/>
          <w:marBottom w:val="0"/>
          <w:divBdr>
            <w:top w:val="none" w:sz="0" w:space="0" w:color="auto"/>
            <w:left w:val="none" w:sz="0" w:space="0" w:color="auto"/>
            <w:bottom w:val="none" w:sz="0" w:space="0" w:color="auto"/>
            <w:right w:val="none" w:sz="0" w:space="0" w:color="auto"/>
          </w:divBdr>
          <w:divsChild>
            <w:div w:id="286668743">
              <w:marLeft w:val="0"/>
              <w:marRight w:val="0"/>
              <w:marTop w:val="0"/>
              <w:marBottom w:val="0"/>
              <w:divBdr>
                <w:top w:val="none" w:sz="0" w:space="0" w:color="auto"/>
                <w:left w:val="none" w:sz="0" w:space="0" w:color="auto"/>
                <w:bottom w:val="none" w:sz="0" w:space="0" w:color="auto"/>
                <w:right w:val="none" w:sz="0" w:space="0" w:color="auto"/>
              </w:divBdr>
              <w:divsChild>
                <w:div w:id="1780683809">
                  <w:marLeft w:val="0"/>
                  <w:marRight w:val="0"/>
                  <w:marTop w:val="0"/>
                  <w:marBottom w:val="0"/>
                  <w:divBdr>
                    <w:top w:val="none" w:sz="0" w:space="0" w:color="auto"/>
                    <w:left w:val="none" w:sz="0" w:space="0" w:color="auto"/>
                    <w:bottom w:val="none" w:sz="0" w:space="0" w:color="auto"/>
                    <w:right w:val="none" w:sz="0" w:space="0" w:color="auto"/>
                  </w:divBdr>
                  <w:divsChild>
                    <w:div w:id="1334651276">
                      <w:marLeft w:val="0"/>
                      <w:marRight w:val="0"/>
                      <w:marTop w:val="0"/>
                      <w:marBottom w:val="0"/>
                      <w:divBdr>
                        <w:top w:val="none" w:sz="0" w:space="0" w:color="auto"/>
                        <w:left w:val="none" w:sz="0" w:space="0" w:color="auto"/>
                        <w:bottom w:val="none" w:sz="0" w:space="0" w:color="auto"/>
                        <w:right w:val="none" w:sz="0" w:space="0" w:color="auto"/>
                      </w:divBdr>
                      <w:divsChild>
                        <w:div w:id="178110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427821">
                  <w:marLeft w:val="0"/>
                  <w:marRight w:val="0"/>
                  <w:marTop w:val="0"/>
                  <w:marBottom w:val="0"/>
                  <w:divBdr>
                    <w:top w:val="none" w:sz="0" w:space="0" w:color="auto"/>
                    <w:left w:val="none" w:sz="0" w:space="0" w:color="auto"/>
                    <w:bottom w:val="none" w:sz="0" w:space="0" w:color="auto"/>
                    <w:right w:val="none" w:sz="0" w:space="0" w:color="auto"/>
                  </w:divBdr>
                  <w:divsChild>
                    <w:div w:id="111883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697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answer/2079862263" TargetMode="Externa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764</Words>
  <Characters>4358</Characters>
  <Application>Microsoft Office Word</Application>
  <DocSecurity>0</DocSecurity>
  <Lines>36</Lines>
  <Paragraphs>10</Paragraphs>
  <ScaleCrop>false</ScaleCrop>
  <Company/>
  <LinksUpToDate>false</LinksUpToDate>
  <CharactersWithSpaces>5112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cp:revision>
  <cp:lastPrinted>2023-04-20T15:20:00Z</cp:lastPrinted>
  <dcterms:created xsi:type="dcterms:W3CDTF">2023-04-20T14:53:00Z</dcterms:created>
  <dcterms:modified xsi:type="dcterms:W3CDTF">2023-04-20T15:25:00Z</dcterms:modified>
</cp:coreProperties>
</file>