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D3E5" w14:textId="77777777" w:rsidR="00B43D60" w:rsidRDefault="00B43D60" w:rsidP="00B43D60">
      <w:pPr>
        <w:spacing w:before="114" w:after="114"/>
        <w:ind w:firstLineChars="0" w:firstLine="0"/>
        <w:rPr>
          <w:u w:val="none"/>
        </w:rPr>
      </w:pPr>
      <w:r w:rsidRPr="00B43D60">
        <w:rPr>
          <w:rFonts w:hint="eastAsia"/>
          <w:u w:val="none"/>
        </w:rPr>
        <w:t>#</w:t>
      </w:r>
      <w:r w:rsidRPr="00B43D60">
        <w:rPr>
          <w:rFonts w:hint="eastAsia"/>
          <w:u w:val="none"/>
        </w:rPr>
        <w:t>人生合伙人</w:t>
      </w:r>
      <w:r w:rsidRPr="00B43D60">
        <w:rPr>
          <w:rFonts w:hint="eastAsia"/>
          <w:u w:val="none"/>
        </w:rPr>
        <w:t>#</w:t>
      </w:r>
    </w:p>
    <w:p w14:paraId="2713D15B" w14:textId="77777777" w:rsidR="00B43D60" w:rsidRDefault="00B43D60" w:rsidP="00B43D60">
      <w:pPr>
        <w:spacing w:before="114" w:after="114"/>
        <w:ind w:firstLineChars="0" w:firstLine="0"/>
        <w:rPr>
          <w:u w:val="none"/>
        </w:rPr>
      </w:pPr>
    </w:p>
    <w:p w14:paraId="1CC57FC3" w14:textId="1E90A873" w:rsidR="00B43D60" w:rsidRDefault="00B43D60" w:rsidP="00B43D60">
      <w:pPr>
        <w:spacing w:before="114" w:after="114"/>
        <w:ind w:firstLineChars="0" w:firstLine="0"/>
        <w:jc w:val="center"/>
        <w:rPr>
          <w:u w:val="none"/>
        </w:rPr>
      </w:pPr>
      <w:r>
        <w:rPr>
          <w:rFonts w:hint="eastAsia"/>
          <w:u w:val="none"/>
        </w:rPr>
        <w:t>问题：</w:t>
      </w:r>
      <w:r w:rsidRPr="00B43D60">
        <w:rPr>
          <w:rFonts w:hint="eastAsia"/>
          <w:u w:val="none"/>
        </w:rPr>
        <w:t>为什么心理咨询可以高达</w:t>
      </w:r>
      <w:r w:rsidRPr="00B43D60">
        <w:rPr>
          <w:rFonts w:hint="eastAsia"/>
          <w:u w:val="none"/>
        </w:rPr>
        <w:t>600</w:t>
      </w:r>
      <w:r w:rsidRPr="00B43D60">
        <w:rPr>
          <w:rFonts w:hint="eastAsia"/>
          <w:u w:val="none"/>
        </w:rPr>
        <w:t>元</w:t>
      </w:r>
      <w:r w:rsidRPr="00B43D60">
        <w:rPr>
          <w:rFonts w:hint="eastAsia"/>
          <w:u w:val="none"/>
        </w:rPr>
        <w:t>/</w:t>
      </w:r>
      <w:r w:rsidRPr="00B43D60">
        <w:rPr>
          <w:rFonts w:hint="eastAsia"/>
          <w:u w:val="none"/>
        </w:rPr>
        <w:t>小时？</w:t>
      </w:r>
    </w:p>
    <w:p w14:paraId="59EFFF6E" w14:textId="77777777" w:rsidR="00B43D60" w:rsidRDefault="00B43D60" w:rsidP="00B43D60">
      <w:pPr>
        <w:spacing w:before="114" w:after="114"/>
        <w:ind w:firstLineChars="0" w:firstLine="0"/>
        <w:rPr>
          <w:u w:val="none"/>
        </w:rPr>
      </w:pPr>
    </w:p>
    <w:p w14:paraId="0A262920" w14:textId="77777777" w:rsidR="00B43D60" w:rsidRDefault="00B43D60" w:rsidP="00B43D60">
      <w:pPr>
        <w:spacing w:before="114" w:after="114"/>
        <w:ind w:firstLineChars="0" w:firstLine="420"/>
        <w:rPr>
          <w:u w:val="none"/>
        </w:rPr>
      </w:pPr>
      <w:r w:rsidRPr="00B43D60">
        <w:rPr>
          <w:rFonts w:hint="eastAsia"/>
          <w:u w:val="none"/>
        </w:rPr>
        <w:t>心理咨询有问题的不是价格，而是收费机制。</w:t>
      </w:r>
    </w:p>
    <w:p w14:paraId="44A0A9B2" w14:textId="77777777" w:rsidR="00B43D60" w:rsidRDefault="00B43D60" w:rsidP="00B43D60">
      <w:pPr>
        <w:spacing w:before="114" w:after="114"/>
        <w:ind w:firstLineChars="0" w:firstLine="420"/>
        <w:rPr>
          <w:u w:val="none"/>
        </w:rPr>
      </w:pPr>
      <w:r w:rsidRPr="00B43D60">
        <w:rPr>
          <w:rFonts w:hint="eastAsia"/>
          <w:u w:val="none"/>
        </w:rPr>
        <w:t>因为最理想的状态并不是外科医生式的“心理治疗”，而是家庭医生式的“心理维护”。</w:t>
      </w:r>
    </w:p>
    <w:p w14:paraId="1BDD0346" w14:textId="77777777" w:rsidR="008837AC" w:rsidRDefault="00B43D60" w:rsidP="00B43D60">
      <w:pPr>
        <w:spacing w:before="114" w:after="114"/>
        <w:ind w:firstLineChars="0" w:firstLine="420"/>
        <w:rPr>
          <w:u w:val="none"/>
        </w:rPr>
      </w:pPr>
      <w:r w:rsidRPr="00B43D60">
        <w:rPr>
          <w:rFonts w:hint="eastAsia"/>
          <w:u w:val="none"/>
        </w:rPr>
        <w:t>实际上心理治疗师跟会计师、律师一样，在最理想的条件下应该成为你的“股东”——也就是本应该分享你毛收入的</w:t>
      </w:r>
      <w:r w:rsidRPr="00B43D60">
        <w:rPr>
          <w:rFonts w:hint="eastAsia"/>
          <w:u w:val="none"/>
        </w:rPr>
        <w:t>5-10%</w:t>
      </w:r>
      <w:r w:rsidRPr="00B43D60">
        <w:rPr>
          <w:rFonts w:hint="eastAsia"/>
          <w:u w:val="none"/>
        </w:rPr>
        <w:t>。</w:t>
      </w:r>
    </w:p>
    <w:p w14:paraId="30BEAFCF" w14:textId="77777777" w:rsidR="008837AC" w:rsidRDefault="00B43D60" w:rsidP="00B43D60">
      <w:pPr>
        <w:spacing w:before="114" w:after="114"/>
        <w:ind w:firstLineChars="0" w:firstLine="420"/>
        <w:rPr>
          <w:u w:val="none"/>
        </w:rPr>
      </w:pPr>
      <w:r w:rsidRPr="00B43D60">
        <w:rPr>
          <w:rFonts w:hint="eastAsia"/>
          <w:u w:val="none"/>
        </w:rPr>
        <w:t>你人生效能高，</w:t>
      </w:r>
      <w:r w:rsidRPr="00B43D60">
        <w:rPr>
          <w:rFonts w:hint="eastAsia"/>
          <w:u w:val="none"/>
        </w:rPr>
        <w:t>ta</w:t>
      </w:r>
      <w:r w:rsidRPr="00B43D60">
        <w:rPr>
          <w:rFonts w:hint="eastAsia"/>
          <w:u w:val="none"/>
        </w:rPr>
        <w:t>收入自然就多，你效能低，</w:t>
      </w:r>
      <w:r w:rsidRPr="00B43D60">
        <w:rPr>
          <w:rFonts w:hint="eastAsia"/>
          <w:u w:val="none"/>
        </w:rPr>
        <w:t>ta</w:t>
      </w:r>
      <w:r w:rsidRPr="00B43D60">
        <w:rPr>
          <w:rFonts w:hint="eastAsia"/>
          <w:u w:val="none"/>
        </w:rPr>
        <w:t>收入自然就少，这样才会构成真正的利益一致。</w:t>
      </w:r>
    </w:p>
    <w:p w14:paraId="1BF9F02F" w14:textId="77777777" w:rsidR="008837AC" w:rsidRDefault="00B43D60" w:rsidP="00B43D60">
      <w:pPr>
        <w:spacing w:before="114" w:after="114"/>
        <w:ind w:firstLineChars="0" w:firstLine="420"/>
        <w:rPr>
          <w:u w:val="none"/>
        </w:rPr>
      </w:pPr>
      <w:r w:rsidRPr="00B43D60">
        <w:rPr>
          <w:rFonts w:hint="eastAsia"/>
          <w:u w:val="none"/>
        </w:rPr>
        <w:t>这也是为什么人寻找配偶会如此看重“情绪价值”——这实际上是在借着天然的婚姻财产机制寻求一个最好的心理维护服务。</w:t>
      </w:r>
    </w:p>
    <w:p w14:paraId="713F373B" w14:textId="77777777" w:rsidR="008837AC" w:rsidRDefault="00B43D60" w:rsidP="00B43D60">
      <w:pPr>
        <w:spacing w:before="114" w:after="114"/>
        <w:ind w:firstLineChars="0" w:firstLine="420"/>
        <w:rPr>
          <w:u w:val="none"/>
        </w:rPr>
      </w:pPr>
      <w:r w:rsidRPr="00B43D60">
        <w:rPr>
          <w:rFonts w:hint="eastAsia"/>
          <w:u w:val="none"/>
        </w:rPr>
        <w:t>不是等“有病”甚至“病倒”再“求救治”，而是时时维护、处处维护。</w:t>
      </w:r>
    </w:p>
    <w:p w14:paraId="45D16F88" w14:textId="76EC57CC" w:rsidR="008837AC" w:rsidRDefault="00B43D60" w:rsidP="008837AC">
      <w:pPr>
        <w:spacing w:before="114" w:after="114"/>
        <w:ind w:firstLineChars="0" w:firstLine="420"/>
        <w:rPr>
          <w:u w:val="none"/>
        </w:rPr>
      </w:pPr>
      <w:r w:rsidRPr="00B43D60">
        <w:rPr>
          <w:rFonts w:hint="eastAsia"/>
          <w:u w:val="none"/>
        </w:rPr>
        <w:t>但这个需求被扭曲成了“提供情绪价值”——一种被美化过的、过度鼓吹的哄骗和宠爱。</w:t>
      </w:r>
    </w:p>
    <w:p w14:paraId="25428496" w14:textId="77777777" w:rsidR="008837AC" w:rsidRDefault="00B43D60" w:rsidP="008837AC">
      <w:pPr>
        <w:spacing w:before="114" w:after="114"/>
        <w:ind w:firstLineChars="0" w:firstLine="420"/>
        <w:rPr>
          <w:u w:val="none"/>
        </w:rPr>
      </w:pPr>
      <w:r w:rsidRPr="00B43D60">
        <w:rPr>
          <w:rFonts w:hint="eastAsia"/>
          <w:u w:val="none"/>
        </w:rPr>
        <w:t>你需要的是能通过坦诚、友善而富有建设性的沟通帮你找到原来没有发现的勇气、原本没有抓住的灵感、原先未曾想象的道路的人。</w:t>
      </w:r>
    </w:p>
    <w:p w14:paraId="7FF19B07" w14:textId="77777777" w:rsidR="008837AC" w:rsidRDefault="00B43D60" w:rsidP="008837AC">
      <w:pPr>
        <w:spacing w:before="114" w:after="114"/>
        <w:ind w:firstLineChars="0" w:firstLine="420"/>
        <w:rPr>
          <w:u w:val="none"/>
        </w:rPr>
      </w:pPr>
      <w:r w:rsidRPr="00B43D60">
        <w:rPr>
          <w:rFonts w:hint="eastAsia"/>
          <w:u w:val="none"/>
        </w:rPr>
        <w:t>这倒不是说这个人自己必须是高僧大德，直接告知你正确答案（虽然的确有这种情况），而是说这个人至少有</w:t>
      </w:r>
      <w:r w:rsidRPr="008837AC">
        <w:rPr>
          <w:rFonts w:eastAsia="点字青花楷" w:hint="eastAsia"/>
          <w:u w:val="none"/>
        </w:rPr>
        <w:t>坚强的补强习惯和高超的补强经验。</w:t>
      </w:r>
    </w:p>
    <w:p w14:paraId="6D28B195" w14:textId="77777777" w:rsidR="009F11B4" w:rsidRDefault="00B43D60" w:rsidP="008837AC">
      <w:pPr>
        <w:spacing w:before="114" w:after="114"/>
        <w:ind w:firstLineChars="0" w:firstLine="420"/>
        <w:rPr>
          <w:u w:val="none"/>
        </w:rPr>
      </w:pPr>
      <w:r w:rsidRPr="00B43D60">
        <w:rPr>
          <w:rFonts w:hint="eastAsia"/>
          <w:u w:val="none"/>
        </w:rPr>
        <w:t>“在对话中始终在一切歧义的可能中选择（不脱离客观规律的）最善意的那个”——亦即“补强”的对话法则——是最重要也最鲜明的善意、勇气和智慧的证明。</w:t>
      </w:r>
    </w:p>
    <w:p w14:paraId="047FC633" w14:textId="77777777" w:rsidR="009F11B4" w:rsidRDefault="00B43D60" w:rsidP="008837AC">
      <w:pPr>
        <w:spacing w:before="114" w:after="114"/>
        <w:ind w:firstLineChars="0" w:firstLine="420"/>
        <w:rPr>
          <w:u w:val="none"/>
        </w:rPr>
      </w:pPr>
      <w:r w:rsidRPr="00B43D60">
        <w:rPr>
          <w:rFonts w:hint="eastAsia"/>
          <w:u w:val="none"/>
        </w:rPr>
        <w:t>坚持这个原则，本身就是友善的实践定义；敢于冒险选择那些善意的可能，本身就是极大的勇气；能看得到那些选择，就是智慧最应分的用途。</w:t>
      </w:r>
    </w:p>
    <w:p w14:paraId="0C0A5CAC" w14:textId="77777777" w:rsidR="009F11B4" w:rsidRDefault="00B43D60" w:rsidP="008837AC">
      <w:pPr>
        <w:spacing w:before="114" w:after="114"/>
        <w:ind w:firstLineChars="0" w:firstLine="420"/>
        <w:rPr>
          <w:u w:val="none"/>
        </w:rPr>
      </w:pPr>
      <w:r w:rsidRPr="00B43D60">
        <w:rPr>
          <w:rFonts w:hint="eastAsia"/>
          <w:u w:val="none"/>
        </w:rPr>
        <w:t>选择与这样的人为伍、为伴，自己也坚持用这样的原则与之沟通、交往，你就会获得最佳的安排——一个时时处处都在，极能催生你的勇气和智慧，而利益与你自然正相关且受到法律保护的“心理治疗师”。</w:t>
      </w:r>
    </w:p>
    <w:p w14:paraId="6AF68E22" w14:textId="77777777" w:rsidR="009F11B4" w:rsidRDefault="00B43D60" w:rsidP="008837AC">
      <w:pPr>
        <w:spacing w:before="114" w:after="114"/>
        <w:ind w:firstLineChars="0" w:firstLine="420"/>
        <w:rPr>
          <w:u w:val="none"/>
        </w:rPr>
      </w:pPr>
      <w:r w:rsidRPr="00B43D60">
        <w:rPr>
          <w:rFonts w:hint="eastAsia"/>
          <w:u w:val="none"/>
        </w:rPr>
        <w:t>是在这个服务不缺位的前提下，若干元一小时的心理医师才可以有效的发挥额外的作用。</w:t>
      </w:r>
    </w:p>
    <w:p w14:paraId="12F2C34E" w14:textId="77777777" w:rsidR="009F11B4" w:rsidRDefault="00B43D60" w:rsidP="008837AC">
      <w:pPr>
        <w:spacing w:before="114" w:after="114"/>
        <w:ind w:firstLineChars="0" w:firstLine="420"/>
        <w:rPr>
          <w:u w:val="none"/>
        </w:rPr>
      </w:pPr>
      <w:r w:rsidRPr="00B43D60">
        <w:rPr>
          <w:rFonts w:hint="eastAsia"/>
          <w:u w:val="none"/>
        </w:rPr>
        <w:t>这个服务缺位，靠</w:t>
      </w:r>
      <w:r w:rsidRPr="00B43D60">
        <w:rPr>
          <w:rFonts w:hint="eastAsia"/>
          <w:u w:val="none"/>
        </w:rPr>
        <w:t>xxx</w:t>
      </w:r>
      <w:r w:rsidRPr="00B43D60">
        <w:rPr>
          <w:rFonts w:hint="eastAsia"/>
          <w:u w:val="none"/>
        </w:rPr>
        <w:t>元一小时的服务是很难顶替这个服务的。</w:t>
      </w:r>
    </w:p>
    <w:p w14:paraId="2CF804F2" w14:textId="77777777" w:rsidR="009F11B4" w:rsidRDefault="00B43D60" w:rsidP="008837AC">
      <w:pPr>
        <w:spacing w:before="114" w:after="114"/>
        <w:ind w:firstLineChars="0" w:firstLine="420"/>
        <w:rPr>
          <w:u w:val="none"/>
        </w:rPr>
      </w:pPr>
      <w:r w:rsidRPr="00B43D60">
        <w:rPr>
          <w:rFonts w:hint="eastAsia"/>
          <w:u w:val="none"/>
        </w:rPr>
        <w:t>这就像一日三餐无着落难以靠急救服务来代替一样。</w:t>
      </w:r>
    </w:p>
    <w:p w14:paraId="2B3253F8" w14:textId="77777777" w:rsidR="009F11B4" w:rsidRDefault="00B43D60" w:rsidP="008837AC">
      <w:pPr>
        <w:spacing w:before="114" w:after="114"/>
        <w:ind w:firstLineChars="0" w:firstLine="420"/>
        <w:rPr>
          <w:u w:val="none"/>
        </w:rPr>
      </w:pPr>
      <w:r w:rsidRPr="00B43D60">
        <w:rPr>
          <w:rFonts w:hint="eastAsia"/>
          <w:u w:val="none"/>
        </w:rPr>
        <w:t>多看我写的东西，因为这些本身就是“补强”的实际样本。看多了你自然会形成对“坚持补强的思考风格”的直觉。</w:t>
      </w:r>
    </w:p>
    <w:p w14:paraId="74181578" w14:textId="41E28C6F" w:rsidR="00B43D60" w:rsidRDefault="00B43D60" w:rsidP="008837AC">
      <w:pPr>
        <w:spacing w:before="114" w:after="114"/>
        <w:ind w:firstLineChars="0" w:firstLine="420"/>
        <w:rPr>
          <w:u w:val="none"/>
        </w:rPr>
      </w:pPr>
      <w:r w:rsidRPr="00B43D60">
        <w:rPr>
          <w:rFonts w:hint="eastAsia"/>
          <w:u w:val="none"/>
        </w:rPr>
        <w:t>这个直觉是人生趋吉避凶的极大保障。</w:t>
      </w:r>
    </w:p>
    <w:p w14:paraId="2903C541" w14:textId="77777777" w:rsidR="00B43D60" w:rsidRDefault="00B43D60" w:rsidP="00B43D60">
      <w:pPr>
        <w:spacing w:before="114" w:after="114"/>
        <w:ind w:firstLineChars="0" w:firstLine="420"/>
        <w:rPr>
          <w:u w:val="none"/>
        </w:rPr>
      </w:pPr>
    </w:p>
    <w:p w14:paraId="3B69FAC1" w14:textId="5AFCA2F0" w:rsidR="00B978C1" w:rsidRDefault="00B43D60" w:rsidP="00B43D60">
      <w:pPr>
        <w:spacing w:before="114" w:after="114"/>
        <w:ind w:firstLineChars="0" w:firstLine="420"/>
        <w:jc w:val="right"/>
        <w:rPr>
          <w:u w:val="none"/>
        </w:rPr>
      </w:pPr>
      <w:r w:rsidRPr="00B43D60">
        <w:rPr>
          <w:rFonts w:hint="eastAsia"/>
          <w:u w:val="none"/>
        </w:rPr>
        <w:t>发布于</w:t>
      </w:r>
      <w:r w:rsidRPr="00B43D60">
        <w:rPr>
          <w:rFonts w:hint="eastAsia"/>
          <w:u w:val="none"/>
        </w:rPr>
        <w:t xml:space="preserve"> 2024-03-31</w:t>
      </w:r>
    </w:p>
    <w:p w14:paraId="32693390" w14:textId="698A94AD" w:rsidR="00B43D60" w:rsidRDefault="00B43D60" w:rsidP="00B43D60">
      <w:pPr>
        <w:spacing w:before="114" w:after="114"/>
        <w:ind w:firstLineChars="0" w:firstLine="420"/>
        <w:jc w:val="right"/>
        <w:rPr>
          <w:u w:val="none"/>
        </w:rPr>
      </w:pPr>
      <w:hyperlink r:id="rId4" w:history="1">
        <w:r w:rsidRPr="00171683">
          <w:rPr>
            <w:rStyle w:val="aa"/>
            <w:rFonts w:hint="eastAsia"/>
          </w:rPr>
          <w:t>https://www.zhihu.com/answer/3449347748</w:t>
        </w:r>
      </w:hyperlink>
    </w:p>
    <w:p w14:paraId="1AF2C912" w14:textId="77777777" w:rsidR="00B43D60" w:rsidRDefault="00B43D60" w:rsidP="00B43D60">
      <w:pPr>
        <w:spacing w:before="114" w:after="114"/>
        <w:ind w:firstLineChars="0" w:firstLine="0"/>
        <w:rPr>
          <w:u w:val="none"/>
        </w:rPr>
      </w:pPr>
    </w:p>
    <w:p w14:paraId="501BC52F" w14:textId="54251733" w:rsidR="00B43D60" w:rsidRDefault="00B43D60" w:rsidP="00B43D60">
      <w:pPr>
        <w:spacing w:before="114" w:after="114"/>
        <w:ind w:firstLineChars="0" w:firstLine="0"/>
        <w:rPr>
          <w:u w:val="none"/>
        </w:rPr>
      </w:pPr>
      <w:r>
        <w:rPr>
          <w:rFonts w:hint="eastAsia"/>
          <w:u w:val="none"/>
        </w:rPr>
        <w:t>---</w:t>
      </w:r>
    </w:p>
    <w:p w14:paraId="49604292" w14:textId="77777777" w:rsidR="00B43D60" w:rsidRDefault="00B43D60" w:rsidP="00B43D60">
      <w:pPr>
        <w:spacing w:before="114" w:after="114"/>
        <w:ind w:firstLineChars="0" w:firstLine="0"/>
        <w:rPr>
          <w:u w:val="none"/>
        </w:rPr>
      </w:pPr>
    </w:p>
    <w:p w14:paraId="65619DF9" w14:textId="77777777" w:rsidR="009F11B4" w:rsidRDefault="009F11B4" w:rsidP="00B43D60">
      <w:pPr>
        <w:spacing w:before="114" w:after="114"/>
        <w:ind w:firstLineChars="0" w:firstLine="0"/>
        <w:rPr>
          <w:u w:val="none"/>
        </w:rPr>
      </w:pPr>
    </w:p>
    <w:p w14:paraId="3CF81253" w14:textId="77777777" w:rsidR="009F11B4" w:rsidRDefault="009F11B4" w:rsidP="00B43D60">
      <w:pPr>
        <w:spacing w:before="114" w:after="114"/>
        <w:ind w:firstLineChars="0" w:firstLine="0"/>
        <w:rPr>
          <w:u w:val="none"/>
        </w:rPr>
      </w:pPr>
    </w:p>
    <w:p w14:paraId="24AA9B92" w14:textId="77777777" w:rsidR="009F11B4" w:rsidRDefault="009F11B4" w:rsidP="00B43D60">
      <w:pPr>
        <w:spacing w:before="114" w:after="114"/>
        <w:ind w:firstLineChars="0" w:firstLine="0"/>
        <w:rPr>
          <w:u w:val="none"/>
        </w:rPr>
      </w:pPr>
    </w:p>
    <w:p w14:paraId="7EABB25C" w14:textId="71380223" w:rsidR="009F11B4" w:rsidRDefault="009F11B4" w:rsidP="00B43D60">
      <w:pPr>
        <w:spacing w:before="114" w:after="114"/>
        <w:ind w:firstLineChars="0" w:firstLine="0"/>
        <w:rPr>
          <w:u w:val="none"/>
        </w:rPr>
      </w:pPr>
      <w:r>
        <w:rPr>
          <w:rFonts w:hint="eastAsia"/>
          <w:u w:val="none"/>
        </w:rPr>
        <w:lastRenderedPageBreak/>
        <w:t>评论区</w:t>
      </w:r>
      <w:r>
        <w:rPr>
          <w:rFonts w:hint="eastAsia"/>
          <w:u w:val="none"/>
        </w:rPr>
        <w:t>:</w:t>
      </w:r>
    </w:p>
    <w:p w14:paraId="5EBDCC0D" w14:textId="77777777" w:rsidR="009F11B4" w:rsidRDefault="009F11B4" w:rsidP="00B43D60">
      <w:pPr>
        <w:spacing w:before="114" w:after="114"/>
        <w:ind w:firstLineChars="0" w:firstLine="0"/>
        <w:rPr>
          <w:rFonts w:hint="eastAsia"/>
          <w:u w:val="none"/>
        </w:rPr>
      </w:pPr>
    </w:p>
    <w:p w14:paraId="1A7A1A0E" w14:textId="7D5CBAB4" w:rsidR="005A7559" w:rsidRPr="00B7799E" w:rsidRDefault="009F11B4" w:rsidP="005A7559">
      <w:pPr>
        <w:spacing w:before="114" w:after="114"/>
        <w:ind w:firstLineChars="0" w:firstLine="420"/>
        <w:rPr>
          <w:rFonts w:eastAsia="点字乐圆体" w:hint="eastAsia"/>
          <w:sz w:val="20"/>
          <w:szCs w:val="20"/>
          <w:u w:val="none"/>
        </w:rPr>
      </w:pPr>
      <w:r>
        <w:rPr>
          <w:rFonts w:hint="eastAsia"/>
          <w:u w:val="none"/>
        </w:rPr>
        <w:t xml:space="preserve">Q: </w:t>
      </w:r>
      <w:r w:rsidR="005A7559" w:rsidRPr="00B7799E">
        <w:rPr>
          <w:rFonts w:eastAsia="点字乐圆体" w:hint="eastAsia"/>
          <w:sz w:val="20"/>
          <w:szCs w:val="20"/>
          <w:u w:val="none"/>
        </w:rPr>
        <w:t>“在对话中始终在一切歧义的可能中选择（不脱离客观规律的）最善意的那个”——亦即“补强”的对话法则——是最重要也最鲜明的善意、勇气和智慧的证明。</w:t>
      </w:r>
    </w:p>
    <w:p w14:paraId="77BB21E5" w14:textId="46FFA327" w:rsidR="005A7559" w:rsidRPr="005A7559" w:rsidRDefault="005A7559" w:rsidP="00B7799E">
      <w:pPr>
        <w:spacing w:before="114" w:after="114"/>
        <w:ind w:firstLineChars="0" w:firstLine="420"/>
        <w:rPr>
          <w:rFonts w:hint="eastAsia"/>
          <w:u w:val="none"/>
        </w:rPr>
      </w:pPr>
      <w:r w:rsidRPr="005A7559">
        <w:rPr>
          <w:rFonts w:hint="eastAsia"/>
          <w:u w:val="none"/>
        </w:rPr>
        <w:t>这才是提供情绪价值最深刻、最精准的定义，而不是依靠妥协、哄骗、讨好来换取片刻安宁。前者是将“求善补强”作为自身处事原则，能够极大激发与之接触的人从善的信心，从而依靠信心胜过眼前的困难。后者是在用有限的、可能随时结束的喂养来支撑</w:t>
      </w:r>
      <w:r w:rsidRPr="005A7559">
        <w:rPr>
          <w:rFonts w:hint="eastAsia"/>
          <w:u w:val="none"/>
        </w:rPr>
        <w:t>ta</w:t>
      </w:r>
      <w:r w:rsidRPr="005A7559">
        <w:rPr>
          <w:rFonts w:hint="eastAsia"/>
          <w:u w:val="none"/>
        </w:rPr>
        <w:t>人的安全，这天然的不可持久性必然会被追讨出更大的付出，直至那短暂的安定也无以危及。</w:t>
      </w:r>
    </w:p>
    <w:p w14:paraId="5DE639F4" w14:textId="61103F68" w:rsidR="00B43D60" w:rsidRDefault="005A7559" w:rsidP="005A7559">
      <w:pPr>
        <w:spacing w:before="114" w:after="114"/>
        <w:ind w:firstLineChars="0" w:firstLine="420"/>
        <w:rPr>
          <w:u w:val="none"/>
        </w:rPr>
      </w:pPr>
      <w:r w:rsidRPr="005A7559">
        <w:rPr>
          <w:rFonts w:hint="eastAsia"/>
          <w:u w:val="none"/>
        </w:rPr>
        <w:t>所以，选择修炼将“求善补强”当作自己的原则，也就天然的规避了</w:t>
      </w:r>
      <w:r w:rsidRPr="005A7559">
        <w:rPr>
          <w:rFonts w:hint="eastAsia"/>
          <w:u w:val="none"/>
        </w:rPr>
        <w:t>ta</w:t>
      </w:r>
      <w:r w:rsidRPr="005A7559">
        <w:rPr>
          <w:rFonts w:hint="eastAsia"/>
          <w:u w:val="none"/>
        </w:rPr>
        <w:t>人因需过度追讨因安全感缺乏而产生的焦虑债，从而形成一个低成本、高信用的交际圈。依靠这个交际圈可以高效能地走出许多困境，而又不必焦虑失去产生过多欠钱，因为这本是选择“求善补强”之人的奖赏。</w:t>
      </w:r>
    </w:p>
    <w:p w14:paraId="0A15D0A4" w14:textId="3A9AC5D7" w:rsidR="000D1CF4" w:rsidRDefault="000D1CF4" w:rsidP="000D1CF4">
      <w:pPr>
        <w:spacing w:before="114" w:after="114"/>
        <w:ind w:firstLineChars="0" w:firstLine="420"/>
        <w:jc w:val="right"/>
        <w:rPr>
          <w:u w:val="none"/>
        </w:rPr>
      </w:pPr>
      <w:r>
        <w:rPr>
          <w:rFonts w:hint="eastAsia"/>
          <w:u w:val="none"/>
        </w:rPr>
        <w:t>---</w:t>
      </w:r>
    </w:p>
    <w:p w14:paraId="33A65ED9" w14:textId="06A79BE8" w:rsidR="000D1CF4" w:rsidRDefault="000D1CF4" w:rsidP="005A7559">
      <w:pPr>
        <w:spacing w:before="114" w:after="114"/>
        <w:ind w:firstLineChars="0" w:firstLine="420"/>
        <w:rPr>
          <w:u w:val="none"/>
        </w:rPr>
      </w:pPr>
      <w:r>
        <w:rPr>
          <w:rFonts w:hint="eastAsia"/>
          <w:u w:val="none"/>
        </w:rPr>
        <w:t xml:space="preserve">Q: </w:t>
      </w:r>
      <w:r w:rsidRPr="000D1CF4">
        <w:rPr>
          <w:rFonts w:hint="eastAsia"/>
          <w:u w:val="none"/>
        </w:rPr>
        <w:t>想到十一奉献，也许也有这层含义。</w:t>
      </w:r>
    </w:p>
    <w:p w14:paraId="246FE2C3" w14:textId="7119E123" w:rsidR="000D1CF4" w:rsidRDefault="000D1CF4" w:rsidP="005A7559">
      <w:pPr>
        <w:spacing w:before="114" w:after="114"/>
        <w:ind w:firstLineChars="0" w:firstLine="420"/>
        <w:rPr>
          <w:u w:val="none"/>
        </w:rPr>
      </w:pPr>
      <w:r>
        <w:rPr>
          <w:rFonts w:hint="eastAsia"/>
          <w:u w:val="none"/>
        </w:rPr>
        <w:t xml:space="preserve">A: </w:t>
      </w:r>
      <w:r w:rsidRPr="000D1CF4">
        <w:rPr>
          <w:rFonts w:hint="eastAsia"/>
          <w:u w:val="none"/>
        </w:rPr>
        <w:t>不错</w:t>
      </w:r>
    </w:p>
    <w:p w14:paraId="6C1487E5" w14:textId="68E706B4" w:rsidR="000D1CF4" w:rsidRDefault="000D1CF4" w:rsidP="005A7559">
      <w:pPr>
        <w:spacing w:before="114" w:after="114"/>
        <w:ind w:firstLineChars="0" w:firstLine="420"/>
        <w:rPr>
          <w:u w:val="none"/>
        </w:rPr>
      </w:pPr>
      <w:r>
        <w:rPr>
          <w:rFonts w:hint="eastAsia"/>
          <w:u w:val="none"/>
        </w:rPr>
        <w:t xml:space="preserve">B: </w:t>
      </w:r>
      <w:r w:rsidRPr="000D1CF4">
        <w:rPr>
          <w:rFonts w:hint="eastAsia"/>
          <w:u w:val="none"/>
        </w:rPr>
        <w:t>请问是哪篇文章有提到？谢谢</w:t>
      </w:r>
    </w:p>
    <w:p w14:paraId="4C431CFB" w14:textId="1A34CBC1" w:rsidR="000D1CF4" w:rsidRDefault="000D1CF4" w:rsidP="005A7559">
      <w:pPr>
        <w:spacing w:before="114" w:after="114"/>
        <w:ind w:firstLineChars="0" w:firstLine="420"/>
        <w:rPr>
          <w:u w:val="none"/>
        </w:rPr>
      </w:pPr>
      <w:r>
        <w:rPr>
          <w:rFonts w:hint="eastAsia"/>
          <w:u w:val="none"/>
        </w:rPr>
        <w:t xml:space="preserve">C: </w:t>
      </w:r>
      <w:r w:rsidRPr="000D1CF4">
        <w:rPr>
          <w:rFonts w:hint="eastAsia"/>
          <w:u w:val="none"/>
        </w:rPr>
        <w:t>基督教吧</w:t>
      </w:r>
    </w:p>
    <w:p w14:paraId="2A4E0B99" w14:textId="6548F8DB" w:rsidR="000D1CF4" w:rsidRDefault="000D1CF4" w:rsidP="005A7559">
      <w:pPr>
        <w:spacing w:before="114" w:after="114"/>
        <w:ind w:firstLineChars="0" w:firstLine="420"/>
        <w:rPr>
          <w:u w:val="none"/>
        </w:rPr>
      </w:pPr>
      <w:r>
        <w:rPr>
          <w:rFonts w:hint="eastAsia"/>
          <w:u w:val="none"/>
        </w:rPr>
        <w:t xml:space="preserve">Q: </w:t>
      </w:r>
      <w:r w:rsidR="00EF2ECF" w:rsidRPr="00EF2ECF">
        <w:rPr>
          <w:rFonts w:hint="eastAsia"/>
          <w:u w:val="none"/>
        </w:rPr>
        <w:t>对。平日的聚会，牧者的开导，给了人许多心理安慰。以这个角度来看，十一并不完全是奉献，也有医疗费的含义。</w:t>
      </w:r>
    </w:p>
    <w:p w14:paraId="545982C8" w14:textId="19131C38" w:rsidR="00EF2ECF" w:rsidRPr="00EF2ECF" w:rsidRDefault="00EF2ECF" w:rsidP="00EF2ECF">
      <w:pPr>
        <w:spacing w:before="114" w:after="114"/>
        <w:ind w:firstLineChars="0" w:firstLine="420"/>
        <w:rPr>
          <w:rFonts w:hint="eastAsia"/>
          <w:u w:val="none"/>
        </w:rPr>
      </w:pPr>
      <w:r>
        <w:rPr>
          <w:rFonts w:hint="eastAsia"/>
          <w:u w:val="none"/>
        </w:rPr>
        <w:t xml:space="preserve">D: </w:t>
      </w:r>
      <w:r w:rsidRPr="00EF2ECF">
        <w:rPr>
          <w:rFonts w:hint="eastAsia"/>
          <w:u w:val="none"/>
        </w:rPr>
        <w:t>“至于说长期化的问题，心理咨询并不见得是只有病理治疗意义，它在很大程度上在替代以前由牧师和神父担任的定期告解职能。在咨询师足够成熟和职业的前提下，它的确可以被视为一种正常的生活安排。这在将来甚至可以说是一种普通人的常态，和社保体检、家庭医生一样，没什么值得大惊小怪的。</w:t>
      </w:r>
    </w:p>
    <w:p w14:paraId="34F8725C" w14:textId="08FB266D" w:rsidR="00EF2ECF" w:rsidRDefault="00EF2ECF" w:rsidP="00EF2ECF">
      <w:pPr>
        <w:spacing w:before="114" w:after="114"/>
        <w:ind w:firstLineChars="0" w:firstLine="420"/>
        <w:rPr>
          <w:u w:val="none"/>
        </w:rPr>
      </w:pPr>
      <w:r w:rsidRPr="00EF2ECF">
        <w:rPr>
          <w:rFonts w:hint="eastAsia"/>
          <w:u w:val="none"/>
        </w:rPr>
        <w:t>只不过因为资源很少，成本很高罢了。”</w:t>
      </w:r>
    </w:p>
    <w:p w14:paraId="46E6332E" w14:textId="533DFE6E" w:rsidR="00EF2ECF" w:rsidRDefault="00EF2ECF" w:rsidP="00EF2ECF">
      <w:pPr>
        <w:spacing w:before="114" w:after="114"/>
        <w:ind w:firstLineChars="0" w:firstLine="420"/>
        <w:jc w:val="right"/>
        <w:rPr>
          <w:rFonts w:hint="eastAsia"/>
          <w:u w:val="none"/>
        </w:rPr>
      </w:pPr>
      <w:r>
        <w:rPr>
          <w:rFonts w:hint="eastAsia"/>
          <w:u w:val="none"/>
        </w:rPr>
        <w:t>---</w:t>
      </w:r>
    </w:p>
    <w:p w14:paraId="66E218B9" w14:textId="483EAB48" w:rsidR="002D7F8E" w:rsidRPr="002D7F8E" w:rsidRDefault="002D7F8E" w:rsidP="002D7F8E">
      <w:pPr>
        <w:spacing w:before="114" w:after="114"/>
        <w:ind w:firstLineChars="0" w:firstLine="420"/>
        <w:rPr>
          <w:rFonts w:eastAsia="点字乐圆体" w:hint="eastAsia"/>
          <w:sz w:val="20"/>
          <w:szCs w:val="20"/>
          <w:u w:val="none"/>
        </w:rPr>
      </w:pPr>
      <w:r>
        <w:rPr>
          <w:rFonts w:hint="eastAsia"/>
          <w:u w:val="none"/>
        </w:rPr>
        <w:t xml:space="preserve">Q: </w:t>
      </w:r>
      <w:r w:rsidRPr="002D7F8E">
        <w:rPr>
          <w:rFonts w:eastAsia="点字乐圆体" w:hint="eastAsia"/>
          <w:sz w:val="20"/>
          <w:szCs w:val="20"/>
          <w:u w:val="none"/>
        </w:rPr>
        <w:t>“在对话中始终在一切歧义的可能中选择（不脱离客观规律的）最善意的那个”——亦即“补强”的对话法则——是最重要也最鲜明的善意、勇气和智慧的证明。</w:t>
      </w:r>
    </w:p>
    <w:p w14:paraId="0AAD867C" w14:textId="0ADB7010" w:rsidR="00EF2ECF" w:rsidRDefault="002D7F8E" w:rsidP="002D7F8E">
      <w:pPr>
        <w:spacing w:before="114" w:after="114"/>
        <w:ind w:firstLineChars="0" w:firstLine="420"/>
        <w:rPr>
          <w:rFonts w:hint="eastAsia"/>
          <w:u w:val="none"/>
        </w:rPr>
      </w:pPr>
      <w:r w:rsidRPr="002D7F8E">
        <w:rPr>
          <w:rFonts w:hint="eastAsia"/>
          <w:u w:val="none"/>
        </w:rPr>
        <w:t>在接触实际事务以前一直对自己的补强能力怀有不切实际的信心，认为“不就是把他人往好处想”吗，但是真正直面那种苛刻而无礼的语气时愤怒和委屈冲上心头，一心只想把自己受的气怼回去，才发现报复欲是如此地难以抗拒，那时候想不到别的可能，脑子里只有“</w:t>
      </w:r>
      <w:r w:rsidRPr="002D7F8E">
        <w:rPr>
          <w:rFonts w:hint="eastAsia"/>
          <w:u w:val="none"/>
        </w:rPr>
        <w:t>ta</w:t>
      </w:r>
      <w:r w:rsidRPr="002D7F8E">
        <w:rPr>
          <w:rFonts w:hint="eastAsia"/>
          <w:u w:val="none"/>
        </w:rPr>
        <w:t>在找我碴</w:t>
      </w:r>
      <w:r w:rsidRPr="002D7F8E">
        <w:rPr>
          <w:rFonts w:hint="eastAsia"/>
          <w:u w:val="none"/>
        </w:rPr>
        <w:t>/</w:t>
      </w:r>
      <w:r w:rsidRPr="002D7F8E">
        <w:rPr>
          <w:rFonts w:hint="eastAsia"/>
          <w:u w:val="none"/>
        </w:rPr>
        <w:t>伺机报复我”，谴责之语脱口而出，等到情绪随时间消退后才发觉这对本无此意的人是多大的侮辱。平时不报，是因为无关痛痒。原来自己还是那个不敢面对自己的懦弱与恐惧的人，要走的路还很长。</w:t>
      </w:r>
    </w:p>
    <w:p w14:paraId="073BF586" w14:textId="079A30E7" w:rsidR="000D1CF4" w:rsidRDefault="00C218D2" w:rsidP="005A7559">
      <w:pPr>
        <w:spacing w:before="114" w:after="114"/>
        <w:ind w:firstLineChars="0" w:firstLine="420"/>
        <w:rPr>
          <w:u w:val="none"/>
        </w:rPr>
      </w:pPr>
      <w:r>
        <w:rPr>
          <w:rFonts w:hint="eastAsia"/>
          <w:u w:val="none"/>
        </w:rPr>
        <w:t xml:space="preserve">A: </w:t>
      </w:r>
      <w:r w:rsidRPr="00C218D2">
        <w:rPr>
          <w:rFonts w:hint="eastAsia"/>
          <w:u w:val="none"/>
        </w:rPr>
        <w:t>不错，这并不容易</w:t>
      </w:r>
    </w:p>
    <w:p w14:paraId="1CDDE7DE" w14:textId="1768603C" w:rsidR="00C218D2" w:rsidRDefault="00C218D2" w:rsidP="00C218D2">
      <w:pPr>
        <w:spacing w:before="114" w:after="114"/>
        <w:ind w:firstLineChars="0" w:firstLine="420"/>
        <w:jc w:val="right"/>
        <w:rPr>
          <w:rFonts w:hint="eastAsia"/>
          <w:u w:val="none"/>
        </w:rPr>
      </w:pPr>
      <w:r>
        <w:rPr>
          <w:rFonts w:hint="eastAsia"/>
          <w:u w:val="none"/>
        </w:rPr>
        <w:t>---</w:t>
      </w:r>
    </w:p>
    <w:p w14:paraId="418900A0" w14:textId="2210D544" w:rsidR="00C218D2" w:rsidRPr="00C218D2" w:rsidRDefault="00C218D2" w:rsidP="00C218D2">
      <w:pPr>
        <w:spacing w:before="114" w:after="114"/>
        <w:ind w:firstLineChars="0" w:firstLine="420"/>
        <w:rPr>
          <w:rFonts w:hint="eastAsia"/>
          <w:u w:val="none"/>
        </w:rPr>
      </w:pPr>
      <w:r>
        <w:rPr>
          <w:rFonts w:hint="eastAsia"/>
          <w:u w:val="none"/>
        </w:rPr>
        <w:t xml:space="preserve">Q: </w:t>
      </w:r>
      <w:r w:rsidRPr="00C218D2">
        <w:rPr>
          <w:rFonts w:hint="eastAsia"/>
          <w:u w:val="none"/>
        </w:rPr>
        <w:t>#</w:t>
      </w:r>
      <w:r w:rsidRPr="00C218D2">
        <w:rPr>
          <w:rFonts w:hint="eastAsia"/>
          <w:u w:val="none"/>
        </w:rPr>
        <w:t>怕落空</w:t>
      </w:r>
      <w:r w:rsidRPr="00C218D2">
        <w:rPr>
          <w:rFonts w:hint="eastAsia"/>
          <w:u w:val="none"/>
        </w:rPr>
        <w:t>#</w:t>
      </w:r>
    </w:p>
    <w:p w14:paraId="3FE9DA09" w14:textId="77777777" w:rsidR="00C218D2" w:rsidRPr="00C218D2" w:rsidRDefault="00C218D2" w:rsidP="00C218D2">
      <w:pPr>
        <w:spacing w:before="114" w:after="114"/>
        <w:ind w:firstLineChars="0" w:firstLine="420"/>
        <w:rPr>
          <w:rFonts w:hint="eastAsia"/>
          <w:u w:val="none"/>
        </w:rPr>
      </w:pPr>
      <w:r w:rsidRPr="00C218D2">
        <w:rPr>
          <w:rFonts w:hint="eastAsia"/>
          <w:u w:val="none"/>
        </w:rPr>
        <w:t>不敢补强，不敢选择善意可能，不敢寻找可依靠的战友，是因为怕落空。</w:t>
      </w:r>
    </w:p>
    <w:p w14:paraId="095E51EE" w14:textId="77777777" w:rsidR="00C218D2" w:rsidRPr="00C218D2" w:rsidRDefault="00C218D2" w:rsidP="00C218D2">
      <w:pPr>
        <w:spacing w:before="114" w:after="114"/>
        <w:ind w:firstLineChars="0" w:firstLine="420"/>
        <w:rPr>
          <w:rFonts w:hint="eastAsia"/>
          <w:u w:val="none"/>
        </w:rPr>
      </w:pPr>
      <w:r w:rsidRPr="00C218D2">
        <w:rPr>
          <w:rFonts w:hint="eastAsia"/>
          <w:u w:val="none"/>
        </w:rPr>
        <w:t>比如我现在补强“你会补强我”，然后情况不如意怎么办？你会补弱、打压、侵犯、逃离怎么办？我的期待岂不是又一次落空？</w:t>
      </w:r>
    </w:p>
    <w:p w14:paraId="0279D5F5" w14:textId="77777777" w:rsidR="00C218D2" w:rsidRPr="00C218D2" w:rsidRDefault="00C218D2" w:rsidP="00C218D2">
      <w:pPr>
        <w:spacing w:before="114" w:after="114"/>
        <w:ind w:firstLineChars="0" w:firstLine="420"/>
        <w:rPr>
          <w:rFonts w:hint="eastAsia"/>
          <w:u w:val="none"/>
        </w:rPr>
      </w:pPr>
      <w:r w:rsidRPr="00C218D2">
        <w:rPr>
          <w:rFonts w:hint="eastAsia"/>
          <w:u w:val="none"/>
        </w:rPr>
        <w:t>所以我不敢，宁可独行，最多找个某某搭子解决一下物欲问题。</w:t>
      </w:r>
    </w:p>
    <w:p w14:paraId="1711B7DA" w14:textId="77777777" w:rsidR="00C218D2" w:rsidRPr="00C218D2" w:rsidRDefault="00C218D2" w:rsidP="00C218D2">
      <w:pPr>
        <w:spacing w:before="114" w:after="114"/>
        <w:ind w:firstLineChars="0" w:firstLine="420"/>
        <w:rPr>
          <w:rFonts w:hint="eastAsia"/>
          <w:u w:val="none"/>
        </w:rPr>
      </w:pPr>
      <w:r w:rsidRPr="00C218D2">
        <w:rPr>
          <w:rFonts w:hint="eastAsia"/>
          <w:u w:val="none"/>
        </w:rPr>
        <w:t>在心理问题上，我如果实在信不过自己，出了状况，那我宁可去信那些×××一小时的心理医生，至少</w:t>
      </w:r>
      <w:r w:rsidRPr="00C218D2">
        <w:rPr>
          <w:rFonts w:hint="eastAsia"/>
          <w:u w:val="none"/>
        </w:rPr>
        <w:t>ta</w:t>
      </w:r>
      <w:r w:rsidRPr="00C218D2">
        <w:rPr>
          <w:rFonts w:hint="eastAsia"/>
          <w:u w:val="none"/>
        </w:rPr>
        <w:t>们还可能有职业保守和口碑可保证。</w:t>
      </w:r>
    </w:p>
    <w:p w14:paraId="1DC6E13E" w14:textId="77777777" w:rsidR="00C218D2" w:rsidRPr="00C218D2" w:rsidRDefault="00C218D2" w:rsidP="00C218D2">
      <w:pPr>
        <w:spacing w:before="114" w:after="114"/>
        <w:ind w:firstLineChars="0" w:firstLine="420"/>
        <w:rPr>
          <w:rFonts w:hint="eastAsia"/>
          <w:u w:val="none"/>
        </w:rPr>
      </w:pPr>
      <w:r w:rsidRPr="00C218D2">
        <w:rPr>
          <w:rFonts w:hint="eastAsia"/>
          <w:u w:val="none"/>
        </w:rPr>
        <w:t>疗效好坏么，反正也不会更坏了，是否能好起来，或者只是暂时激励起来熬过某个项目、某个阶段、某种局面，也就很不错了吧。</w:t>
      </w:r>
    </w:p>
    <w:p w14:paraId="71BBD718" w14:textId="77777777" w:rsidR="00C218D2" w:rsidRPr="00C218D2" w:rsidRDefault="00C218D2" w:rsidP="00C218D2">
      <w:pPr>
        <w:spacing w:before="114" w:after="114"/>
        <w:ind w:firstLineChars="0" w:firstLine="420"/>
        <w:rPr>
          <w:rFonts w:hint="eastAsia"/>
          <w:u w:val="none"/>
        </w:rPr>
      </w:pPr>
      <w:r w:rsidRPr="00C218D2">
        <w:rPr>
          <w:rFonts w:hint="eastAsia"/>
          <w:u w:val="none"/>
        </w:rPr>
        <w:t>你看我从不期待过高。</w:t>
      </w:r>
    </w:p>
    <w:p w14:paraId="4E37B02D" w14:textId="77777777" w:rsidR="00C218D2" w:rsidRPr="00C218D2" w:rsidRDefault="00C218D2" w:rsidP="00C218D2">
      <w:pPr>
        <w:spacing w:before="114" w:after="114"/>
        <w:ind w:firstLineChars="0" w:firstLine="420"/>
        <w:rPr>
          <w:rFonts w:hint="eastAsia"/>
          <w:u w:val="none"/>
        </w:rPr>
      </w:pPr>
      <w:r w:rsidRPr="00C218D2">
        <w:rPr>
          <w:rFonts w:hint="eastAsia"/>
          <w:u w:val="none"/>
        </w:rPr>
        <w:t>我也不奢求在</w:t>
      </w:r>
      <w:r w:rsidRPr="00C218D2">
        <w:rPr>
          <w:rFonts w:hint="eastAsia"/>
          <w:u w:val="none"/>
        </w:rPr>
        <w:t>ta</w:t>
      </w:r>
      <w:r w:rsidRPr="00C218D2">
        <w:rPr>
          <w:rFonts w:hint="eastAsia"/>
          <w:u w:val="none"/>
        </w:rPr>
        <w:t>人身上真正解决问题，世界是个草台班子，而我的人生也是，谁不是苟且度日凑合过呢？</w:t>
      </w:r>
    </w:p>
    <w:p w14:paraId="496E7CF2" w14:textId="77777777" w:rsidR="00C218D2" w:rsidRPr="00C218D2" w:rsidRDefault="00C218D2" w:rsidP="00C218D2">
      <w:pPr>
        <w:spacing w:before="114" w:after="114"/>
        <w:ind w:firstLineChars="0" w:firstLine="420"/>
        <w:rPr>
          <w:u w:val="none"/>
        </w:rPr>
      </w:pPr>
    </w:p>
    <w:p w14:paraId="2EBC3E82" w14:textId="77777777" w:rsidR="00C218D2" w:rsidRPr="00C218D2" w:rsidRDefault="00C218D2" w:rsidP="00C218D2">
      <w:pPr>
        <w:spacing w:before="114" w:after="114"/>
        <w:ind w:firstLineChars="0" w:firstLine="420"/>
        <w:rPr>
          <w:rFonts w:hint="eastAsia"/>
          <w:u w:val="none"/>
        </w:rPr>
      </w:pPr>
      <w:r w:rsidRPr="00C218D2">
        <w:rPr>
          <w:rFonts w:hint="eastAsia"/>
          <w:u w:val="none"/>
        </w:rPr>
        <w:t>我不需要理解何为补强，因为我本能就觉得那东西不靠谱。</w:t>
      </w:r>
    </w:p>
    <w:p w14:paraId="06B6DEF7" w14:textId="77777777" w:rsidR="00C218D2" w:rsidRPr="00C218D2" w:rsidRDefault="00C218D2" w:rsidP="00C218D2">
      <w:pPr>
        <w:spacing w:before="114" w:after="114"/>
        <w:ind w:firstLineChars="0" w:firstLine="420"/>
        <w:rPr>
          <w:rFonts w:hint="eastAsia"/>
          <w:u w:val="none"/>
        </w:rPr>
      </w:pPr>
      <w:r w:rsidRPr="00C218D2">
        <w:rPr>
          <w:rFonts w:hint="eastAsia"/>
          <w:u w:val="none"/>
        </w:rPr>
        <w:t>人怎么可能靠相信情况好起来就好起来呢？世界又不围着你转，这显然不科学啊。</w:t>
      </w:r>
    </w:p>
    <w:p w14:paraId="30946620" w14:textId="77777777" w:rsidR="00C218D2" w:rsidRPr="00C218D2" w:rsidRDefault="00C218D2" w:rsidP="00C218D2">
      <w:pPr>
        <w:spacing w:before="114" w:after="114"/>
        <w:ind w:firstLineChars="0" w:firstLine="420"/>
        <w:rPr>
          <w:rFonts w:hint="eastAsia"/>
          <w:u w:val="none"/>
        </w:rPr>
      </w:pPr>
      <w:r w:rsidRPr="00C218D2">
        <w:rPr>
          <w:rFonts w:hint="eastAsia"/>
          <w:u w:val="none"/>
        </w:rPr>
        <w:t>什么？你说补强不是闭眼盲信？也需要分辨识别再投入？那简单啊，我识别为每一个人都必有缺点，都不值得我盲信就行了。</w:t>
      </w:r>
    </w:p>
    <w:p w14:paraId="481E9C89" w14:textId="77777777" w:rsidR="00C218D2" w:rsidRPr="00C218D2" w:rsidRDefault="00C218D2" w:rsidP="00C218D2">
      <w:pPr>
        <w:spacing w:before="114" w:after="114"/>
        <w:ind w:firstLineChars="0" w:firstLine="420"/>
        <w:rPr>
          <w:rFonts w:hint="eastAsia"/>
          <w:u w:val="none"/>
        </w:rPr>
      </w:pPr>
      <w:r w:rsidRPr="00C218D2">
        <w:rPr>
          <w:rFonts w:hint="eastAsia"/>
          <w:u w:val="none"/>
        </w:rPr>
        <w:t>这是我的人生策略。</w:t>
      </w:r>
    </w:p>
    <w:p w14:paraId="5968157A" w14:textId="77777777" w:rsidR="00C218D2" w:rsidRPr="00C218D2" w:rsidRDefault="00C218D2" w:rsidP="00C218D2">
      <w:pPr>
        <w:spacing w:before="114" w:after="114"/>
        <w:ind w:firstLineChars="0" w:firstLine="420"/>
        <w:rPr>
          <w:rFonts w:hint="eastAsia"/>
          <w:u w:val="none"/>
        </w:rPr>
      </w:pPr>
      <w:r w:rsidRPr="00C218D2">
        <w:rPr>
          <w:rFonts w:hint="eastAsia"/>
          <w:u w:val="none"/>
        </w:rPr>
        <w:t>遇到我想信一把的人，我也将信将疑，抱着寻错处的视角，总能寻出来问题。</w:t>
      </w:r>
    </w:p>
    <w:p w14:paraId="090CBDC5" w14:textId="77777777" w:rsidR="00C218D2" w:rsidRPr="00C218D2" w:rsidRDefault="00C218D2" w:rsidP="00C218D2">
      <w:pPr>
        <w:spacing w:before="114" w:after="114"/>
        <w:ind w:firstLineChars="0" w:firstLine="420"/>
        <w:rPr>
          <w:rFonts w:hint="eastAsia"/>
          <w:u w:val="none"/>
        </w:rPr>
      </w:pPr>
      <w:r w:rsidRPr="00C218D2">
        <w:rPr>
          <w:rFonts w:hint="eastAsia"/>
          <w:u w:val="none"/>
        </w:rPr>
        <w:t>我“不信自己能相信”，而我总能很快用事实证明这一点。</w:t>
      </w:r>
    </w:p>
    <w:p w14:paraId="48D8D6E1" w14:textId="77777777" w:rsidR="00C218D2" w:rsidRPr="00C218D2" w:rsidRDefault="00C218D2" w:rsidP="00C218D2">
      <w:pPr>
        <w:spacing w:before="114" w:after="114"/>
        <w:ind w:firstLineChars="0" w:firstLine="420"/>
        <w:rPr>
          <w:u w:val="none"/>
        </w:rPr>
      </w:pPr>
    </w:p>
    <w:p w14:paraId="41B844F0" w14:textId="77777777" w:rsidR="00C218D2" w:rsidRPr="00C218D2" w:rsidRDefault="00C218D2" w:rsidP="00C218D2">
      <w:pPr>
        <w:spacing w:before="114" w:after="114"/>
        <w:ind w:firstLineChars="0" w:firstLine="420"/>
        <w:rPr>
          <w:rFonts w:hint="eastAsia"/>
          <w:u w:val="none"/>
        </w:rPr>
      </w:pPr>
      <w:r w:rsidRPr="00C218D2">
        <w:rPr>
          <w:rFonts w:hint="eastAsia"/>
          <w:u w:val="none"/>
        </w:rPr>
        <w:t>你说人的世界唯心所现？人会因为自己的补强策略遇到更好的人，见到更好的世界？</w:t>
      </w:r>
    </w:p>
    <w:p w14:paraId="553984CD" w14:textId="77777777" w:rsidR="00C218D2" w:rsidRPr="00C218D2" w:rsidRDefault="00C218D2" w:rsidP="00C218D2">
      <w:pPr>
        <w:spacing w:before="114" w:after="114"/>
        <w:ind w:firstLineChars="0" w:firstLine="420"/>
        <w:rPr>
          <w:rFonts w:hint="eastAsia"/>
          <w:u w:val="none"/>
        </w:rPr>
      </w:pPr>
      <w:r w:rsidRPr="00C218D2">
        <w:rPr>
          <w:rFonts w:hint="eastAsia"/>
          <w:u w:val="none"/>
        </w:rPr>
        <w:t>那要是我遇到一个两个三四个恶的怎么办？直接坠入更糟糕的世界？</w:t>
      </w:r>
    </w:p>
    <w:p w14:paraId="1AA88F9B" w14:textId="77777777" w:rsidR="00C218D2" w:rsidRPr="00C218D2" w:rsidRDefault="00C218D2" w:rsidP="00C218D2">
      <w:pPr>
        <w:spacing w:before="114" w:after="114"/>
        <w:ind w:firstLineChars="0" w:firstLine="420"/>
        <w:rPr>
          <w:rFonts w:hint="eastAsia"/>
          <w:u w:val="none"/>
        </w:rPr>
      </w:pPr>
      <w:r w:rsidRPr="00C218D2">
        <w:rPr>
          <w:rFonts w:hint="eastAsia"/>
          <w:u w:val="none"/>
        </w:rPr>
        <w:t>你说这值得赌一赌？我赌输了谁来兜底啊？你吗？</w:t>
      </w:r>
    </w:p>
    <w:p w14:paraId="4F99ECB3" w14:textId="77777777" w:rsidR="00C218D2" w:rsidRPr="00C218D2" w:rsidRDefault="00C218D2" w:rsidP="00C218D2">
      <w:pPr>
        <w:spacing w:before="114" w:after="114"/>
        <w:ind w:firstLineChars="0" w:firstLine="420"/>
        <w:rPr>
          <w:u w:val="none"/>
        </w:rPr>
      </w:pPr>
    </w:p>
    <w:p w14:paraId="5F1A5C21" w14:textId="77777777" w:rsidR="00C218D2" w:rsidRPr="00C218D2" w:rsidRDefault="00C218D2" w:rsidP="00C218D2">
      <w:pPr>
        <w:spacing w:before="114" w:after="114"/>
        <w:ind w:firstLineChars="0" w:firstLine="420"/>
        <w:rPr>
          <w:rFonts w:hint="eastAsia"/>
          <w:u w:val="none"/>
        </w:rPr>
      </w:pPr>
      <w:r w:rsidRPr="00C218D2">
        <w:rPr>
          <w:rFonts w:hint="eastAsia"/>
          <w:u w:val="none"/>
        </w:rPr>
        <w:t>你说补强的前提是每个人为自己负责，在保证身心信用健康的情况下不断尝试？</w:t>
      </w:r>
    </w:p>
    <w:p w14:paraId="114D344F" w14:textId="77777777" w:rsidR="00C218D2" w:rsidRPr="00C218D2" w:rsidRDefault="00C218D2" w:rsidP="00C218D2">
      <w:pPr>
        <w:spacing w:before="114" w:after="114"/>
        <w:ind w:firstLineChars="0" w:firstLine="420"/>
        <w:rPr>
          <w:rFonts w:hint="eastAsia"/>
          <w:u w:val="none"/>
        </w:rPr>
      </w:pPr>
      <w:r w:rsidRPr="00C218D2">
        <w:rPr>
          <w:rFonts w:hint="eastAsia"/>
          <w:u w:val="none"/>
        </w:rPr>
        <w:t>你说补强就像是以智慧入微，剖析人性，不断选择其中最好的一项？</w:t>
      </w:r>
    </w:p>
    <w:p w14:paraId="59DC77C4" w14:textId="77777777" w:rsidR="00C218D2" w:rsidRPr="00C218D2" w:rsidRDefault="00C218D2" w:rsidP="00C218D2">
      <w:pPr>
        <w:spacing w:before="114" w:after="114"/>
        <w:ind w:firstLineChars="0" w:firstLine="420"/>
        <w:rPr>
          <w:rFonts w:hint="eastAsia"/>
          <w:u w:val="none"/>
        </w:rPr>
      </w:pPr>
      <w:r w:rsidRPr="00C218D2">
        <w:rPr>
          <w:rFonts w:hint="eastAsia"/>
          <w:u w:val="none"/>
        </w:rPr>
        <w:t>你说补强就像是在人性的崎岖山路上，练就找路、定位、寻址的能力？</w:t>
      </w:r>
    </w:p>
    <w:p w14:paraId="79EB7576" w14:textId="77777777" w:rsidR="00C218D2" w:rsidRPr="00C218D2" w:rsidRDefault="00C218D2" w:rsidP="00C218D2">
      <w:pPr>
        <w:spacing w:before="114" w:after="114"/>
        <w:ind w:firstLineChars="0" w:firstLine="420"/>
        <w:rPr>
          <w:rFonts w:hint="eastAsia"/>
          <w:u w:val="none"/>
        </w:rPr>
      </w:pPr>
      <w:r w:rsidRPr="00C218D2">
        <w:rPr>
          <w:rFonts w:hint="eastAsia"/>
          <w:u w:val="none"/>
        </w:rPr>
        <w:t>你说这不是个“我只要闭眼相信就可以了”的过家家游戏，而是一个同样需要投入、验收和止损的长期工程？</w:t>
      </w:r>
    </w:p>
    <w:p w14:paraId="59063936" w14:textId="77777777" w:rsidR="00C218D2" w:rsidRPr="00C218D2" w:rsidRDefault="00C218D2" w:rsidP="00C218D2">
      <w:pPr>
        <w:spacing w:before="114" w:after="114"/>
        <w:ind w:firstLineChars="0" w:firstLine="420"/>
        <w:rPr>
          <w:rFonts w:hint="eastAsia"/>
          <w:u w:val="none"/>
        </w:rPr>
      </w:pPr>
      <w:r w:rsidRPr="00C218D2">
        <w:rPr>
          <w:rFonts w:hint="eastAsia"/>
          <w:u w:val="none"/>
        </w:rPr>
        <w:t>你说这是在以本就会失去之命，赌人性之光，赌世界之大，赌人生不虚妄？</w:t>
      </w:r>
    </w:p>
    <w:p w14:paraId="5ECDA482" w14:textId="77777777" w:rsidR="00C218D2" w:rsidRPr="00C218D2" w:rsidRDefault="00C218D2" w:rsidP="00C218D2">
      <w:pPr>
        <w:spacing w:before="114" w:after="114"/>
        <w:ind w:firstLineChars="0" w:firstLine="420"/>
        <w:rPr>
          <w:rFonts w:hint="eastAsia"/>
          <w:u w:val="none"/>
        </w:rPr>
      </w:pPr>
      <w:r w:rsidRPr="00C218D2">
        <w:rPr>
          <w:rFonts w:hint="eastAsia"/>
          <w:u w:val="none"/>
        </w:rPr>
        <w:t>我有兴趣了，我想知道这是怎么实现的，我想走起来看一看。</w:t>
      </w:r>
    </w:p>
    <w:p w14:paraId="2842674B" w14:textId="122CEB8B" w:rsidR="00C218D2" w:rsidRDefault="00C218D2" w:rsidP="00C218D2">
      <w:pPr>
        <w:spacing w:before="114" w:after="114"/>
        <w:ind w:firstLineChars="0" w:firstLine="420"/>
        <w:rPr>
          <w:u w:val="none"/>
        </w:rPr>
      </w:pPr>
      <w:r w:rsidRPr="00C218D2">
        <w:rPr>
          <w:rFonts w:hint="eastAsia"/>
          <w:u w:val="none"/>
        </w:rPr>
        <w:t>以补强的策略，看世界将如何对我。</w:t>
      </w:r>
    </w:p>
    <w:p w14:paraId="71417588" w14:textId="663C5904" w:rsidR="00C218D2" w:rsidRDefault="00C218D2" w:rsidP="00C218D2">
      <w:pPr>
        <w:spacing w:before="114" w:after="114"/>
        <w:ind w:firstLineChars="0" w:firstLine="420"/>
        <w:jc w:val="right"/>
        <w:rPr>
          <w:rFonts w:hint="eastAsia"/>
          <w:u w:val="none"/>
        </w:rPr>
      </w:pPr>
      <w:r>
        <w:rPr>
          <w:rFonts w:hint="eastAsia"/>
          <w:u w:val="none"/>
        </w:rPr>
        <w:t>---</w:t>
      </w:r>
    </w:p>
    <w:p w14:paraId="7661C18D" w14:textId="02A8C756" w:rsidR="00C218D2" w:rsidRDefault="009125FB" w:rsidP="00C218D2">
      <w:pPr>
        <w:spacing w:before="114" w:after="114"/>
        <w:ind w:firstLineChars="0" w:firstLine="420"/>
        <w:rPr>
          <w:u w:val="none"/>
        </w:rPr>
      </w:pPr>
      <w:r>
        <w:rPr>
          <w:rFonts w:hint="eastAsia"/>
          <w:u w:val="none"/>
        </w:rPr>
        <w:t xml:space="preserve">Q: </w:t>
      </w:r>
      <w:r w:rsidRPr="009125FB">
        <w:rPr>
          <w:rFonts w:hint="eastAsia"/>
          <w:u w:val="none"/>
        </w:rPr>
        <w:t>原本以为自己是个爱泼冷水搞恶作剧的人，答主的文章读着读着一段时间后，不知不觉整个人都变了（从新结识的朋友评价得知）。变得很爱</w:t>
      </w:r>
      <w:r>
        <w:rPr>
          <w:rFonts w:hint="eastAsia"/>
          <w:u w:val="none"/>
        </w:rPr>
        <w:t>“</w:t>
      </w:r>
      <w:r w:rsidRPr="009125FB">
        <w:rPr>
          <w:rFonts w:hint="eastAsia"/>
          <w:u w:val="none"/>
        </w:rPr>
        <w:t>捧场”</w:t>
      </w:r>
    </w:p>
    <w:p w14:paraId="13F7FB5A" w14:textId="01031ECB" w:rsidR="009125FB" w:rsidRDefault="009125FB" w:rsidP="00C218D2">
      <w:pPr>
        <w:spacing w:before="114" w:after="114"/>
        <w:ind w:firstLineChars="0" w:firstLine="420"/>
        <w:rPr>
          <w:u w:val="none"/>
        </w:rPr>
      </w:pPr>
      <w:r>
        <w:rPr>
          <w:rFonts w:hint="eastAsia"/>
          <w:u w:val="none"/>
        </w:rPr>
        <w:t xml:space="preserve">A: </w:t>
      </w:r>
      <w:r w:rsidRPr="009125FB">
        <w:rPr>
          <w:rFonts w:hint="eastAsia"/>
          <w:u w:val="none"/>
        </w:rPr>
        <w:t>什么捧场，这叫君子成人之美</w:t>
      </w:r>
    </w:p>
    <w:p w14:paraId="59937D28" w14:textId="6165D6CB" w:rsidR="009125FB" w:rsidRDefault="009125FB" w:rsidP="009125FB">
      <w:pPr>
        <w:spacing w:before="114" w:after="114"/>
        <w:ind w:firstLineChars="0" w:firstLine="420"/>
        <w:jc w:val="right"/>
        <w:rPr>
          <w:u w:val="none"/>
        </w:rPr>
      </w:pPr>
      <w:r>
        <w:rPr>
          <w:rFonts w:hint="eastAsia"/>
          <w:u w:val="none"/>
        </w:rPr>
        <w:t>---</w:t>
      </w:r>
    </w:p>
    <w:p w14:paraId="1145CAD5" w14:textId="5229887C" w:rsidR="00742DD3" w:rsidRPr="00742DD3" w:rsidRDefault="00742DD3" w:rsidP="00742DD3">
      <w:pPr>
        <w:spacing w:before="114" w:after="114"/>
        <w:ind w:firstLineChars="0" w:firstLine="420"/>
        <w:rPr>
          <w:rFonts w:hint="eastAsia"/>
          <w:u w:val="none"/>
        </w:rPr>
      </w:pPr>
      <w:r>
        <w:rPr>
          <w:rFonts w:hint="eastAsia"/>
          <w:u w:val="none"/>
        </w:rPr>
        <w:t xml:space="preserve">Q: </w:t>
      </w:r>
      <w:r w:rsidRPr="00742DD3">
        <w:rPr>
          <w:rFonts w:hint="eastAsia"/>
          <w:u w:val="none"/>
        </w:rPr>
        <w:t>那</w:t>
      </w:r>
      <w:r>
        <w:rPr>
          <w:rFonts w:hint="eastAsia"/>
          <w:u w:val="none"/>
        </w:rPr>
        <w:t>答主</w:t>
      </w:r>
      <w:r w:rsidRPr="00742DD3">
        <w:rPr>
          <w:rFonts w:hint="eastAsia"/>
          <w:u w:val="none"/>
        </w:rPr>
        <w:t>君，这里有个问题，碰到纯粹以自身利益为判定准则、专注搞人的小人，补强善意既识别不出他们的动机和动作且暴露自身动机</w:t>
      </w:r>
      <w:r w:rsidRPr="00742DD3">
        <w:rPr>
          <w:rFonts w:hint="eastAsia"/>
          <w:u w:val="none"/>
        </w:rPr>
        <w:t>/</w:t>
      </w:r>
      <w:r w:rsidRPr="00742DD3">
        <w:rPr>
          <w:rFonts w:hint="eastAsia"/>
          <w:u w:val="none"/>
        </w:rPr>
        <w:t>关键弱点，怎么办？</w:t>
      </w:r>
    </w:p>
    <w:p w14:paraId="3A5E510F" w14:textId="3D830B58" w:rsidR="009125FB" w:rsidRDefault="00742DD3" w:rsidP="00742DD3">
      <w:pPr>
        <w:spacing w:before="114" w:after="114"/>
        <w:ind w:firstLineChars="0" w:firstLine="420"/>
        <w:rPr>
          <w:rFonts w:hint="eastAsia"/>
          <w:u w:val="none"/>
        </w:rPr>
      </w:pPr>
      <w:r w:rsidRPr="00742DD3">
        <w:rPr>
          <w:rFonts w:hint="eastAsia"/>
          <w:u w:val="none"/>
        </w:rPr>
        <w:t>比如在我们在每次选择补强善意，但他们会利用你提供的信息，做好损害你和团队、单独脱逃自己责任的准备，或者说将加工你的信息、告状到其他利益方，把你当枪使、从而换取自身利益。</w:t>
      </w:r>
    </w:p>
    <w:p w14:paraId="0EF66859" w14:textId="14162B75" w:rsidR="000D1CF4" w:rsidRDefault="00742DD3" w:rsidP="005A7559">
      <w:pPr>
        <w:spacing w:before="114" w:after="114"/>
        <w:ind w:firstLineChars="0" w:firstLine="420"/>
        <w:rPr>
          <w:u w:val="none"/>
        </w:rPr>
      </w:pPr>
      <w:r>
        <w:rPr>
          <w:rFonts w:hint="eastAsia"/>
          <w:u w:val="none"/>
        </w:rPr>
        <w:t xml:space="preserve">A: </w:t>
      </w:r>
      <w:r w:rsidRPr="00742DD3">
        <w:rPr>
          <w:rFonts w:hint="eastAsia"/>
          <w:u w:val="none"/>
        </w:rPr>
        <w:t>你发现他没补强，你就把</w:t>
      </w:r>
      <w:r w:rsidRPr="00742DD3">
        <w:rPr>
          <w:rFonts w:hint="eastAsia"/>
          <w:u w:val="none"/>
        </w:rPr>
        <w:t>ta</w:t>
      </w:r>
      <w:r w:rsidRPr="00742DD3">
        <w:rPr>
          <w:rFonts w:hint="eastAsia"/>
          <w:u w:val="none"/>
        </w:rPr>
        <w:t>客气的拉黑了。</w:t>
      </w:r>
    </w:p>
    <w:p w14:paraId="2D555B7B" w14:textId="7F6D4764" w:rsidR="00742DD3" w:rsidRDefault="00742DD3" w:rsidP="00742DD3">
      <w:pPr>
        <w:spacing w:before="114" w:after="114"/>
        <w:ind w:firstLineChars="0" w:firstLine="420"/>
        <w:jc w:val="right"/>
        <w:rPr>
          <w:rFonts w:hint="eastAsia"/>
          <w:u w:val="none"/>
        </w:rPr>
      </w:pPr>
      <w:r>
        <w:rPr>
          <w:rFonts w:hint="eastAsia"/>
          <w:u w:val="none"/>
        </w:rPr>
        <w:t>---</w:t>
      </w:r>
    </w:p>
    <w:p w14:paraId="1B0E251B" w14:textId="1A395074" w:rsidR="00742DD3" w:rsidRPr="00742DD3" w:rsidRDefault="00742DD3" w:rsidP="005A7559">
      <w:pPr>
        <w:spacing w:before="114" w:after="114"/>
        <w:ind w:firstLineChars="0" w:firstLine="420"/>
        <w:rPr>
          <w:rFonts w:hint="eastAsia"/>
          <w:u w:val="none"/>
        </w:rPr>
      </w:pPr>
      <w:r>
        <w:rPr>
          <w:rFonts w:hint="eastAsia"/>
          <w:u w:val="none"/>
        </w:rPr>
        <w:t>更新于</w:t>
      </w:r>
      <w:r>
        <w:rPr>
          <w:u w:val="none"/>
        </w:rPr>
        <w:t>2024/4/2</w:t>
      </w:r>
    </w:p>
    <w:sectPr w:rsidR="00742DD3" w:rsidRPr="00742DD3" w:rsidSect="001F008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43D60"/>
    <w:rsid w:val="000D1CF4"/>
    <w:rsid w:val="00177A2E"/>
    <w:rsid w:val="001F0087"/>
    <w:rsid w:val="00221033"/>
    <w:rsid w:val="0024250E"/>
    <w:rsid w:val="002B7A25"/>
    <w:rsid w:val="002D7F8E"/>
    <w:rsid w:val="003132B1"/>
    <w:rsid w:val="003342AC"/>
    <w:rsid w:val="003D3509"/>
    <w:rsid w:val="003D3F8E"/>
    <w:rsid w:val="004E4E23"/>
    <w:rsid w:val="004F2DAB"/>
    <w:rsid w:val="005459DC"/>
    <w:rsid w:val="00557323"/>
    <w:rsid w:val="005A7559"/>
    <w:rsid w:val="005E6F19"/>
    <w:rsid w:val="006109AA"/>
    <w:rsid w:val="00742DD3"/>
    <w:rsid w:val="007A6AB9"/>
    <w:rsid w:val="008429F3"/>
    <w:rsid w:val="00853128"/>
    <w:rsid w:val="008837AC"/>
    <w:rsid w:val="008C2C6B"/>
    <w:rsid w:val="009125FB"/>
    <w:rsid w:val="009263C7"/>
    <w:rsid w:val="009301E5"/>
    <w:rsid w:val="009347CE"/>
    <w:rsid w:val="009525AD"/>
    <w:rsid w:val="00955B56"/>
    <w:rsid w:val="009F11B4"/>
    <w:rsid w:val="00AF6D8D"/>
    <w:rsid w:val="00B22D9E"/>
    <w:rsid w:val="00B43D60"/>
    <w:rsid w:val="00B7799E"/>
    <w:rsid w:val="00B95081"/>
    <w:rsid w:val="00B978C1"/>
    <w:rsid w:val="00C218D2"/>
    <w:rsid w:val="00C421F3"/>
    <w:rsid w:val="00C52A8D"/>
    <w:rsid w:val="00CE180A"/>
    <w:rsid w:val="00D73963"/>
    <w:rsid w:val="00DE6FE8"/>
    <w:rsid w:val="00E0341E"/>
    <w:rsid w:val="00E512FD"/>
    <w:rsid w:val="00EB60D1"/>
    <w:rsid w:val="00EC24B5"/>
    <w:rsid w:val="00EF2ECF"/>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5CB9"/>
  <w15:chartTrackingRefBased/>
  <w15:docId w15:val="{CBFE78D0-B4BA-4E57-B980-D95151F8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43D60"/>
    <w:rPr>
      <w:color w:val="0563C1" w:themeColor="hyperlink"/>
      <w:u w:val="single"/>
    </w:rPr>
  </w:style>
  <w:style w:type="character" w:styleId="ab">
    <w:name w:val="Unresolved Mention"/>
    <w:basedOn w:val="a0"/>
    <w:uiPriority w:val="99"/>
    <w:semiHidden/>
    <w:unhideWhenUsed/>
    <w:rsid w:val="00B4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29483">
      <w:bodyDiv w:val="1"/>
      <w:marLeft w:val="0"/>
      <w:marRight w:val="0"/>
      <w:marTop w:val="0"/>
      <w:marBottom w:val="0"/>
      <w:divBdr>
        <w:top w:val="none" w:sz="0" w:space="0" w:color="auto"/>
        <w:left w:val="none" w:sz="0" w:space="0" w:color="auto"/>
        <w:bottom w:val="none" w:sz="0" w:space="0" w:color="auto"/>
        <w:right w:val="none" w:sz="0" w:space="0" w:color="auto"/>
      </w:divBdr>
      <w:divsChild>
        <w:div w:id="784272725">
          <w:marLeft w:val="0"/>
          <w:marRight w:val="0"/>
          <w:marTop w:val="0"/>
          <w:marBottom w:val="0"/>
          <w:divBdr>
            <w:top w:val="none" w:sz="0" w:space="0" w:color="auto"/>
            <w:left w:val="none" w:sz="0" w:space="0" w:color="auto"/>
            <w:bottom w:val="none" w:sz="0" w:space="0" w:color="auto"/>
            <w:right w:val="none" w:sz="0" w:space="0" w:color="auto"/>
          </w:divBdr>
          <w:divsChild>
            <w:div w:id="754402770">
              <w:marLeft w:val="0"/>
              <w:marRight w:val="0"/>
              <w:marTop w:val="0"/>
              <w:marBottom w:val="0"/>
              <w:divBdr>
                <w:top w:val="none" w:sz="0" w:space="0" w:color="auto"/>
                <w:left w:val="none" w:sz="0" w:space="0" w:color="auto"/>
                <w:bottom w:val="none" w:sz="0" w:space="0" w:color="auto"/>
                <w:right w:val="none" w:sz="0" w:space="0" w:color="auto"/>
              </w:divBdr>
              <w:divsChild>
                <w:div w:id="1635135890">
                  <w:marLeft w:val="0"/>
                  <w:marRight w:val="0"/>
                  <w:marTop w:val="0"/>
                  <w:marBottom w:val="0"/>
                  <w:divBdr>
                    <w:top w:val="none" w:sz="0" w:space="0" w:color="auto"/>
                    <w:left w:val="none" w:sz="0" w:space="0" w:color="auto"/>
                    <w:bottom w:val="none" w:sz="0" w:space="0" w:color="auto"/>
                    <w:right w:val="none" w:sz="0" w:space="0" w:color="auto"/>
                  </w:divBdr>
                  <w:divsChild>
                    <w:div w:id="1165780651">
                      <w:marLeft w:val="0"/>
                      <w:marRight w:val="0"/>
                      <w:marTop w:val="0"/>
                      <w:marBottom w:val="0"/>
                      <w:divBdr>
                        <w:top w:val="none" w:sz="0" w:space="0" w:color="auto"/>
                        <w:left w:val="none" w:sz="0" w:space="0" w:color="auto"/>
                        <w:bottom w:val="none" w:sz="0" w:space="0" w:color="auto"/>
                        <w:right w:val="none" w:sz="0" w:space="0" w:color="auto"/>
                      </w:divBdr>
                    </w:div>
                  </w:divsChild>
                </w:div>
                <w:div w:id="1926573464">
                  <w:marLeft w:val="0"/>
                  <w:marRight w:val="0"/>
                  <w:marTop w:val="0"/>
                  <w:marBottom w:val="0"/>
                  <w:divBdr>
                    <w:top w:val="none" w:sz="0" w:space="0" w:color="auto"/>
                    <w:left w:val="none" w:sz="0" w:space="0" w:color="auto"/>
                    <w:bottom w:val="none" w:sz="0" w:space="0" w:color="auto"/>
                    <w:right w:val="none" w:sz="0" w:space="0" w:color="auto"/>
                  </w:divBdr>
                  <w:divsChild>
                    <w:div w:id="14385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25194">
      <w:bodyDiv w:val="1"/>
      <w:marLeft w:val="0"/>
      <w:marRight w:val="0"/>
      <w:marTop w:val="0"/>
      <w:marBottom w:val="0"/>
      <w:divBdr>
        <w:top w:val="none" w:sz="0" w:space="0" w:color="auto"/>
        <w:left w:val="none" w:sz="0" w:space="0" w:color="auto"/>
        <w:bottom w:val="none" w:sz="0" w:space="0" w:color="auto"/>
        <w:right w:val="none" w:sz="0" w:space="0" w:color="auto"/>
      </w:divBdr>
      <w:divsChild>
        <w:div w:id="1849826685">
          <w:marLeft w:val="0"/>
          <w:marRight w:val="0"/>
          <w:marTop w:val="0"/>
          <w:marBottom w:val="0"/>
          <w:divBdr>
            <w:top w:val="none" w:sz="0" w:space="0" w:color="auto"/>
            <w:left w:val="none" w:sz="0" w:space="0" w:color="auto"/>
            <w:bottom w:val="none" w:sz="0" w:space="0" w:color="auto"/>
            <w:right w:val="none" w:sz="0" w:space="0" w:color="auto"/>
          </w:divBdr>
          <w:divsChild>
            <w:div w:id="1696996557">
              <w:marLeft w:val="0"/>
              <w:marRight w:val="0"/>
              <w:marTop w:val="0"/>
              <w:marBottom w:val="0"/>
              <w:divBdr>
                <w:top w:val="none" w:sz="0" w:space="0" w:color="auto"/>
                <w:left w:val="none" w:sz="0" w:space="0" w:color="auto"/>
                <w:bottom w:val="none" w:sz="0" w:space="0" w:color="auto"/>
                <w:right w:val="none" w:sz="0" w:space="0" w:color="auto"/>
              </w:divBdr>
              <w:divsChild>
                <w:div w:id="969747762">
                  <w:marLeft w:val="0"/>
                  <w:marRight w:val="0"/>
                  <w:marTop w:val="0"/>
                  <w:marBottom w:val="0"/>
                  <w:divBdr>
                    <w:top w:val="none" w:sz="0" w:space="0" w:color="auto"/>
                    <w:left w:val="none" w:sz="0" w:space="0" w:color="auto"/>
                    <w:bottom w:val="none" w:sz="0" w:space="0" w:color="auto"/>
                    <w:right w:val="none" w:sz="0" w:space="0" w:color="auto"/>
                  </w:divBdr>
                  <w:divsChild>
                    <w:div w:id="1308511663">
                      <w:marLeft w:val="0"/>
                      <w:marRight w:val="0"/>
                      <w:marTop w:val="0"/>
                      <w:marBottom w:val="0"/>
                      <w:divBdr>
                        <w:top w:val="none" w:sz="0" w:space="0" w:color="auto"/>
                        <w:left w:val="none" w:sz="0" w:space="0" w:color="auto"/>
                        <w:bottom w:val="none" w:sz="0" w:space="0" w:color="auto"/>
                        <w:right w:val="none" w:sz="0" w:space="0" w:color="auto"/>
                      </w:divBdr>
                    </w:div>
                    <w:div w:id="1507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8873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93477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2024-04-01T18:06:00Z</dcterms:created>
  <dcterms:modified xsi:type="dcterms:W3CDTF">2024-04-01T18:18:00Z</dcterms:modified>
</cp:coreProperties>
</file>