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874" w:rsidRDefault="000B7874" w:rsidP="000B7874">
      <w:pPr>
        <w:spacing w:before="65" w:after="65"/>
      </w:pPr>
      <w:r>
        <w:rPr>
          <w:rFonts w:hint="eastAsia"/>
        </w:rPr>
        <w:t>#</w:t>
      </w:r>
      <w:r>
        <w:rPr>
          <w:rFonts w:hint="eastAsia"/>
        </w:rPr>
        <w:t>俄罗斯艺术之谜</w:t>
      </w:r>
      <w:r>
        <w:rPr>
          <w:rFonts w:hint="eastAsia"/>
        </w:rPr>
        <w:t>#</w:t>
      </w:r>
    </w:p>
    <w:p w:rsidR="000B7874" w:rsidRDefault="000B7874" w:rsidP="000B7874">
      <w:pPr>
        <w:spacing w:before="65" w:after="65"/>
      </w:pPr>
    </w:p>
    <w:p w:rsidR="000B7874" w:rsidRDefault="000B7874" w:rsidP="000B7874">
      <w:pPr>
        <w:spacing w:before="65" w:after="65"/>
        <w:jc w:val="center"/>
      </w:pPr>
      <w:r>
        <w:rPr>
          <w:rFonts w:hint="eastAsia"/>
        </w:rPr>
        <w:t>问题：</w:t>
      </w:r>
      <w:r w:rsidRPr="000B7874">
        <w:rPr>
          <w:rFonts w:hint="eastAsia"/>
        </w:rPr>
        <w:t>为什么俄国在艺术领域很有成就？</w:t>
      </w:r>
    </w:p>
    <w:p w:rsidR="000B7874" w:rsidRDefault="000B7874" w:rsidP="000B7874">
      <w:pPr>
        <w:spacing w:before="65" w:after="65"/>
      </w:pPr>
    </w:p>
    <w:p w:rsidR="004F5F9D" w:rsidRDefault="000B7874" w:rsidP="004F5F9D">
      <w:pPr>
        <w:spacing w:before="65" w:after="65"/>
        <w:ind w:firstLine="420"/>
      </w:pPr>
      <w:r>
        <w:rPr>
          <w:rFonts w:hint="eastAsia"/>
        </w:rPr>
        <w:t>俄罗斯的艺术成就和作为国教的东正教的美学成就是分不开的。其实这个才是俄罗斯艺术成就的根源。</w:t>
      </w:r>
    </w:p>
    <w:p w:rsidR="004F5F9D" w:rsidRDefault="000B7874" w:rsidP="004F5F9D">
      <w:pPr>
        <w:spacing w:before="65" w:after="65"/>
        <w:ind w:firstLine="420"/>
      </w:pPr>
      <w:r>
        <w:rPr>
          <w:rFonts w:hint="eastAsia"/>
        </w:rPr>
        <w:t>所谓的“俄罗斯民族”，其本质既不是所谓的“斯拉夫民族”，也不是所谓的“苏维埃缔造者”，这对俄罗斯来说都只是无足轻重的标签，甚至都并不是俄罗斯人自我认同的本质部分。</w:t>
      </w:r>
    </w:p>
    <w:p w:rsidR="004F5F9D" w:rsidRDefault="000B7874" w:rsidP="004F5F9D">
      <w:pPr>
        <w:spacing w:before="65" w:after="65"/>
        <w:ind w:firstLine="420"/>
      </w:pPr>
      <w:r>
        <w:rPr>
          <w:rFonts w:hint="eastAsia"/>
        </w:rPr>
        <w:t>俄罗斯人最根本的自我认同，是“基督正教会的东方正统继承人”，是真正的罗马帝国——拜占庭东罗马帝国——的遗孤和唯一血脉。东斯拉夫民族的这一分支，只是因为上帝的拣选而成为特殊存在，如同旧约拣选了犹太人、新约拣选了罗马人一样，俄罗斯民族自认是第三世代的上帝选民。</w:t>
      </w:r>
    </w:p>
    <w:p w:rsidR="00934C79" w:rsidRDefault="000B7874" w:rsidP="004F5F9D">
      <w:pPr>
        <w:spacing w:before="65" w:after="65"/>
        <w:ind w:firstLine="420"/>
      </w:pPr>
      <w:r>
        <w:rPr>
          <w:rFonts w:hint="eastAsia"/>
        </w:rPr>
        <w:t>这才是俄罗斯民族整个精神内核的底色、也是俄罗斯人复杂而矛盾的特殊气质的根子——某种意义上讲，苏联理想会在俄罗斯身上包防水，跟这种“舍我之外，已别无拯救”的“救世情结”和“为义牺牲”的渴望有深刻的关系。</w:t>
      </w:r>
    </w:p>
    <w:p w:rsidR="00934C79" w:rsidRDefault="000B7874" w:rsidP="004F5F9D">
      <w:pPr>
        <w:spacing w:before="65" w:after="65"/>
        <w:ind w:firstLine="420"/>
      </w:pPr>
      <w:r>
        <w:rPr>
          <w:rFonts w:hint="eastAsia"/>
        </w:rPr>
        <w:t>而俄罗斯民族心底里掩饰不住的骄傲之气，也跟这个“自认最后正统”的自觉有深刻关系。</w:t>
      </w:r>
    </w:p>
    <w:p w:rsidR="00934C79" w:rsidRDefault="000B7874" w:rsidP="004F5F9D">
      <w:pPr>
        <w:spacing w:before="65" w:after="65"/>
        <w:ind w:firstLine="420"/>
      </w:pPr>
      <w:r>
        <w:rPr>
          <w:rFonts w:hint="eastAsia"/>
        </w:rPr>
        <w:t>要了解俄罗斯人，必定要先从了解东正教开始，从了解东正教的心结、东正教的世界观、价值观和基本方法论开始，犹如了解日本人必须从神道教开始一样。</w:t>
      </w:r>
    </w:p>
    <w:p w:rsidR="00934C79" w:rsidRDefault="000B7874" w:rsidP="004F5F9D">
      <w:pPr>
        <w:spacing w:before="65" w:after="65"/>
        <w:ind w:firstLine="420"/>
      </w:pPr>
      <w:r>
        <w:rPr>
          <w:rFonts w:hint="eastAsia"/>
        </w:rPr>
        <w:t>要知道，本质上是先有了基辅正教会，才有了俄罗斯民族，乃至俄罗斯的文字、历史和文化传承。在此之前，俄罗斯几乎是没有历史和文化的——文字且没有的时代，对一个民族而言即为“史前时代”。</w:t>
      </w:r>
    </w:p>
    <w:p w:rsidR="00934C79" w:rsidRDefault="000B7874" w:rsidP="004F5F9D">
      <w:pPr>
        <w:spacing w:before="65" w:after="65"/>
        <w:ind w:firstLine="420"/>
      </w:pPr>
      <w:r>
        <w:rPr>
          <w:rFonts w:hint="eastAsia"/>
        </w:rPr>
        <w:t>俄罗斯所知道的每一件事，每一点知识，都可以说是正教会亲口嚼碎了，逐一哺育的，其影响之深，远超过以清教徒发端而后被移民淹没的美国——要知道俄罗斯几乎一直是单一主体民族国家，其兼并的各少数民族文化对主体文化几乎没有什么严肃的影响。</w:t>
      </w:r>
    </w:p>
    <w:p w:rsidR="00934C79" w:rsidRDefault="000B7874" w:rsidP="004F5F9D">
      <w:pPr>
        <w:spacing w:before="65" w:after="65"/>
        <w:ind w:firstLine="420"/>
      </w:pPr>
      <w:r>
        <w:rPr>
          <w:rFonts w:hint="eastAsia"/>
        </w:rPr>
        <w:t>这里顺便厘清一个极为流行然而几乎毫无根据的鬼话——即所谓的“每个俄罗斯人下面都藏着鞑靼人”。</w:t>
      </w:r>
    </w:p>
    <w:p w:rsidR="00934C79" w:rsidRDefault="000B7874" w:rsidP="004F5F9D">
      <w:pPr>
        <w:spacing w:before="65" w:after="65"/>
        <w:ind w:firstLine="420"/>
      </w:pPr>
      <w:r>
        <w:rPr>
          <w:rFonts w:hint="eastAsia"/>
        </w:rPr>
        <w:t>这几乎纯属西欧文明对俄罗斯的恶意污蔑——其实这破绽极为明显——</w:t>
      </w:r>
      <w:r w:rsidRPr="00934C79">
        <w:rPr>
          <w:rFonts w:eastAsia="点字青花楷" w:hint="eastAsia"/>
        </w:rPr>
        <w:t>西欧人这辈子见过几个鞑靼人</w:t>
      </w:r>
      <w:r>
        <w:rPr>
          <w:rFonts w:hint="eastAsia"/>
        </w:rPr>
        <w:t>？</w:t>
      </w:r>
      <w:r w:rsidRPr="00934C79">
        <w:rPr>
          <w:rFonts w:eastAsia="点字青花楷" w:hint="eastAsia"/>
        </w:rPr>
        <w:t>有几个西欧人会说鞑靼语</w:t>
      </w:r>
      <w:r>
        <w:rPr>
          <w:rFonts w:hint="eastAsia"/>
        </w:rPr>
        <w:t>？</w:t>
      </w:r>
      <w:r w:rsidRPr="00934C79">
        <w:rPr>
          <w:rFonts w:eastAsia="点字青花楷" w:hint="eastAsia"/>
        </w:rPr>
        <w:t>他们知道个得儿的鞑靼文化啊。</w:t>
      </w:r>
    </w:p>
    <w:p w:rsidR="00934C79" w:rsidRDefault="000B7874" w:rsidP="004F5F9D">
      <w:pPr>
        <w:spacing w:before="65" w:after="65"/>
        <w:ind w:firstLine="420"/>
      </w:pPr>
      <w:r w:rsidRPr="00934C79">
        <w:rPr>
          <w:rFonts w:ascii="点字青花楷" w:eastAsia="点字青花楷" w:hint="eastAsia"/>
        </w:rPr>
        <w:t>他们说任何人“像鞑靼人”，都和你说“xx动物像克苏鲁”一样，纯属基于脑补的胡说八道。</w:t>
      </w:r>
    </w:p>
    <w:p w:rsidR="00F11D19" w:rsidRDefault="000B7874" w:rsidP="004F5F9D">
      <w:pPr>
        <w:spacing w:before="65" w:after="65"/>
        <w:ind w:firstLine="420"/>
      </w:pPr>
      <w:r>
        <w:rPr>
          <w:rFonts w:hint="eastAsia"/>
        </w:rPr>
        <w:t>这说穿了只不过是天主教文明对以俄罗斯为首的东正教文明的一种贬斥和侮辱——因为</w:t>
      </w:r>
      <w:r>
        <w:rPr>
          <w:rFonts w:hint="eastAsia"/>
        </w:rPr>
        <w:t>ta</w:t>
      </w:r>
      <w:r>
        <w:rPr>
          <w:rFonts w:hint="eastAsia"/>
        </w:rPr>
        <w:t>们自认为鞑靼人比较野蛮，为了污称与自己针锋相对的东正教文明也很野蛮而且“血统不纯”，所以硬往鞑靼人身上凑。</w:t>
      </w:r>
    </w:p>
    <w:p w:rsidR="00F11D19" w:rsidRDefault="000B7874" w:rsidP="004F5F9D">
      <w:pPr>
        <w:spacing w:before="65" w:after="65"/>
        <w:ind w:firstLine="420"/>
      </w:pPr>
      <w:r>
        <w:rPr>
          <w:rFonts w:hint="eastAsia"/>
        </w:rPr>
        <w:t>其实俄罗斯文化和鞑靼文化——这基本上是一种接近蒙古人的游牧文化——几乎没有任何值得一提的交集。</w:t>
      </w:r>
    </w:p>
    <w:p w:rsidR="00F11D19" w:rsidRDefault="000B7874" w:rsidP="004F5F9D">
      <w:pPr>
        <w:spacing w:before="65" w:after="65"/>
        <w:ind w:firstLine="420"/>
      </w:pPr>
      <w:r>
        <w:rPr>
          <w:rFonts w:hint="eastAsia"/>
        </w:rPr>
        <w:t>作为对比，中国干脆有一个元朝，而且在语言、文化、艺术、政治、军事制度之中甚至还留下了不少蒙古统治的影响。</w:t>
      </w:r>
    </w:p>
    <w:p w:rsidR="00F11D19" w:rsidRDefault="000B7874" w:rsidP="004F5F9D">
      <w:pPr>
        <w:spacing w:before="65" w:after="65"/>
        <w:ind w:firstLine="420"/>
      </w:pPr>
      <w:r>
        <w:rPr>
          <w:rFonts w:hint="eastAsia"/>
        </w:rPr>
        <w:t>这种影响深到什么程度？举个例子——“我们看着烧成了白地的村子”这句话，其中的们、着、了、的四个字都来自元朝的胡化影响，</w:t>
      </w:r>
      <w:r>
        <w:rPr>
          <w:rFonts w:hint="eastAsia"/>
        </w:rPr>
        <w:t xml:space="preserve"> </w:t>
      </w:r>
      <w:r>
        <w:rPr>
          <w:rFonts w:hint="eastAsia"/>
        </w:rPr>
        <w:t>你说深不深？</w:t>
      </w:r>
    </w:p>
    <w:p w:rsidR="00F11D19" w:rsidRDefault="000B7874" w:rsidP="004F5F9D">
      <w:pPr>
        <w:spacing w:before="65" w:after="65"/>
        <w:ind w:firstLine="420"/>
      </w:pPr>
      <w:r>
        <w:rPr>
          <w:rFonts w:hint="eastAsia"/>
        </w:rPr>
        <w:t>青花瓷、元曲和二次元最喜闻乐见的锦衣卫曳撒，都是元朝的遗物。除此之外，中国人之中还毫无疑问的混有大量的蒙古血统。你说蒙元对中国文化影响深不深？这还没算满族文化对汉文化的影响。</w:t>
      </w:r>
    </w:p>
    <w:p w:rsidR="00F11D19" w:rsidRDefault="000B7874" w:rsidP="004F5F9D">
      <w:pPr>
        <w:spacing w:before="65" w:after="65"/>
        <w:ind w:firstLine="420"/>
      </w:pPr>
      <w:r>
        <w:rPr>
          <w:rFonts w:hint="eastAsia"/>
        </w:rPr>
        <w:t>难道有谁会因此去说“华夏文明是一种蒙古</w:t>
      </w:r>
      <w:r>
        <w:rPr>
          <w:rFonts w:hint="eastAsia"/>
        </w:rPr>
        <w:t>/</w:t>
      </w:r>
      <w:r>
        <w:rPr>
          <w:rFonts w:hint="eastAsia"/>
        </w:rPr>
        <w:t>满洲文明”，或者“剥开一个汉人的皮肤会发现一个鞑靼</w:t>
      </w:r>
      <w:r>
        <w:rPr>
          <w:rFonts w:hint="eastAsia"/>
        </w:rPr>
        <w:t>/</w:t>
      </w:r>
      <w:r>
        <w:rPr>
          <w:rFonts w:hint="eastAsia"/>
        </w:rPr>
        <w:t>满人”吗？</w:t>
      </w:r>
    </w:p>
    <w:p w:rsidR="00C444B5" w:rsidRDefault="000B7874" w:rsidP="004F5F9D">
      <w:pPr>
        <w:spacing w:before="65" w:after="65"/>
        <w:ind w:firstLine="420"/>
      </w:pPr>
      <w:r>
        <w:rPr>
          <w:rFonts w:hint="eastAsia"/>
        </w:rPr>
        <w:t>俄罗斯文明受到的“鞑靼文化影响”无非钦察汗国统治时期留下的些许影响，其规模和深刻程度远不如元帝国对中国文化的影响，你看它在俄罗斯留下了什么？谁能举点具体的例子来听听吗？</w:t>
      </w:r>
    </w:p>
    <w:p w:rsidR="00C444B5" w:rsidRDefault="000B7874" w:rsidP="004F5F9D">
      <w:pPr>
        <w:spacing w:before="65" w:after="65"/>
        <w:ind w:firstLine="420"/>
      </w:pPr>
      <w:r>
        <w:rPr>
          <w:rFonts w:hint="eastAsia"/>
        </w:rPr>
        <w:lastRenderedPageBreak/>
        <w:t>可怜国内一大堆自媒体跟着这种种族歧视的谎言乱喊，实为笑谈。</w:t>
      </w:r>
    </w:p>
    <w:p w:rsidR="00C444B5" w:rsidRDefault="00C444B5" w:rsidP="004F5F9D">
      <w:pPr>
        <w:spacing w:before="65" w:after="65"/>
        <w:ind w:firstLine="420"/>
      </w:pPr>
    </w:p>
    <w:p w:rsidR="00C444B5" w:rsidRDefault="000B7874" w:rsidP="004F5F9D">
      <w:pPr>
        <w:spacing w:before="65" w:after="65"/>
        <w:ind w:firstLine="420"/>
      </w:pPr>
      <w:r>
        <w:rPr>
          <w:rFonts w:hint="eastAsia"/>
        </w:rPr>
        <w:t>撇开这种昏话不谈，回到东正教的话题上来。</w:t>
      </w:r>
    </w:p>
    <w:p w:rsidR="00C444B5" w:rsidRDefault="000B7874" w:rsidP="004F5F9D">
      <w:pPr>
        <w:spacing w:before="65" w:after="65"/>
        <w:ind w:firstLine="420"/>
      </w:pPr>
      <w:r>
        <w:rPr>
          <w:rFonts w:hint="eastAsia"/>
        </w:rPr>
        <w:t>东正教是一种非常复杂的信仰体系，我也不敢随便置辞。但是它的深沉、深奥、严肃、虔敬是可以非常直观的感受到的。</w:t>
      </w:r>
    </w:p>
    <w:p w:rsidR="00C444B5" w:rsidRDefault="000B7874" w:rsidP="004F5F9D">
      <w:pPr>
        <w:spacing w:before="65" w:after="65"/>
        <w:ind w:firstLine="420"/>
      </w:pPr>
      <w:r>
        <w:rPr>
          <w:rFonts w:hint="eastAsia"/>
        </w:rPr>
        <w:t>它出了名的富有忍耐和牺牲精神，在超越性上和非常在意“和光同尘”的天主教的世俗性有强烈的反差。</w:t>
      </w:r>
    </w:p>
    <w:p w:rsidR="00C444B5" w:rsidRDefault="000B7874" w:rsidP="004F5F9D">
      <w:pPr>
        <w:spacing w:before="65" w:after="65"/>
        <w:ind w:firstLine="420"/>
      </w:pPr>
      <w:r>
        <w:rPr>
          <w:rFonts w:hint="eastAsia"/>
        </w:rPr>
        <w:t>尤其是，</w:t>
      </w:r>
      <w:r w:rsidRPr="00C444B5">
        <w:rPr>
          <w:rFonts w:eastAsia="点字青花楷" w:hint="eastAsia"/>
        </w:rPr>
        <w:t>东正教会是没有经历宗教改革的。</w:t>
      </w:r>
      <w:r>
        <w:rPr>
          <w:rFonts w:hint="eastAsia"/>
        </w:rPr>
        <w:t>比起新教和实际上多次做过自我革新的天主教会，东正教会具有特殊的保守性，说是自认“万世一系”也不为过。正教正教，正教的那个正，是希腊文</w:t>
      </w:r>
      <w:r>
        <w:rPr>
          <w:rFonts w:hint="eastAsia"/>
        </w:rPr>
        <w:t>orthodox</w:t>
      </w:r>
      <w:r>
        <w:rPr>
          <w:rFonts w:hint="eastAsia"/>
        </w:rPr>
        <w:t>。那意思是“无偏无邪，玄门正宗”，你可以体会一下这是个什么样的骄傲心态。</w:t>
      </w:r>
    </w:p>
    <w:p w:rsidR="00B860E7" w:rsidRDefault="000B7874" w:rsidP="004F5F9D">
      <w:pPr>
        <w:spacing w:before="65" w:after="65"/>
        <w:ind w:firstLine="420"/>
      </w:pPr>
      <w:r>
        <w:rPr>
          <w:rFonts w:hint="eastAsia"/>
        </w:rPr>
        <w:t>很难向你们转述这种信仰状态对艺术和审美的深刻影响，只能说只要艺术家有了强烈的“上帝意识”和“灵性意识”，以及这种“玄门正宗，天下表率”的精英自觉，这种情绪在艺术上释放出来，都很自然地能出精品。</w:t>
      </w:r>
    </w:p>
    <w:p w:rsidR="00B860E7" w:rsidRDefault="000B7874" w:rsidP="004F5F9D">
      <w:pPr>
        <w:spacing w:before="65" w:after="65"/>
        <w:ind w:firstLine="420"/>
      </w:pPr>
      <w:r>
        <w:rPr>
          <w:rFonts w:hint="eastAsia"/>
        </w:rPr>
        <w:t>美者，牺牲之羊也，艺术行为本身就是一种宗教性极强的行为，甚至不客气的说，它在本质上就是一种信仰的外露。</w:t>
      </w:r>
    </w:p>
    <w:p w:rsidR="00B860E7" w:rsidRDefault="000B7874" w:rsidP="004F5F9D">
      <w:pPr>
        <w:spacing w:before="65" w:after="65"/>
        <w:ind w:firstLine="420"/>
      </w:pPr>
      <w:r>
        <w:rPr>
          <w:rFonts w:hint="eastAsia"/>
        </w:rPr>
        <w:t>说穿了，人类是一种有内在宗教渴望的信仰的动物。</w:t>
      </w:r>
    </w:p>
    <w:p w:rsidR="00B860E7" w:rsidRDefault="000B7874" w:rsidP="004F5F9D">
      <w:pPr>
        <w:spacing w:before="65" w:after="65"/>
        <w:ind w:firstLine="420"/>
      </w:pPr>
      <w:r>
        <w:rPr>
          <w:rFonts w:hint="eastAsia"/>
        </w:rPr>
        <w:t>俄罗斯这个“正教继承人”的身份认同对它的艺术成就影响极大，可以说就是这个问题的关键所在。</w:t>
      </w:r>
    </w:p>
    <w:p w:rsidR="000B7874" w:rsidRDefault="000B7874" w:rsidP="004F5F9D">
      <w:pPr>
        <w:spacing w:before="65" w:after="65"/>
        <w:ind w:firstLine="420"/>
      </w:pPr>
      <w:r>
        <w:rPr>
          <w:rFonts w:hint="eastAsia"/>
        </w:rPr>
        <w:t>但这个话题过于宏大，也不是我所关心的主要方向，这里就不再做更多论述了。你自己若真的对这个问题感兴趣，那么顺着东正教找答案，很自然的会找到很多印证。</w:t>
      </w:r>
    </w:p>
    <w:p w:rsidR="000B7874" w:rsidRDefault="000B7874" w:rsidP="000B7874">
      <w:pPr>
        <w:spacing w:before="65" w:after="65"/>
      </w:pPr>
    </w:p>
    <w:p w:rsidR="00B978C1" w:rsidRDefault="000B7874" w:rsidP="000B7874">
      <w:pPr>
        <w:spacing w:before="65" w:after="65"/>
        <w:jc w:val="right"/>
      </w:pPr>
      <w:r>
        <w:rPr>
          <w:rFonts w:hint="eastAsia"/>
        </w:rPr>
        <w:t>发布于</w:t>
      </w:r>
      <w:r>
        <w:rPr>
          <w:rFonts w:hint="eastAsia"/>
        </w:rPr>
        <w:t xml:space="preserve"> 2023-04-11</w:t>
      </w:r>
    </w:p>
    <w:p w:rsidR="000B7874" w:rsidRDefault="000B7874" w:rsidP="000B7874">
      <w:pPr>
        <w:spacing w:before="65" w:after="65"/>
        <w:jc w:val="right"/>
      </w:pPr>
      <w:hyperlink r:id="rId4" w:history="1">
        <w:r w:rsidRPr="006F18E1">
          <w:rPr>
            <w:rStyle w:val="aa"/>
            <w:rFonts w:hint="eastAsia"/>
          </w:rPr>
          <w:t>https://www.zhihu.com/answer/2977792415</w:t>
        </w:r>
      </w:hyperlink>
    </w:p>
    <w:p w:rsidR="000B7874" w:rsidRDefault="000B7874" w:rsidP="000B7874">
      <w:pPr>
        <w:spacing w:before="65" w:after="65"/>
      </w:pPr>
    </w:p>
    <w:p w:rsidR="000B7874" w:rsidRDefault="000B7874" w:rsidP="000B7874">
      <w:pPr>
        <w:spacing w:before="65" w:after="65"/>
      </w:pPr>
      <w:r>
        <w:rPr>
          <w:rFonts w:hint="eastAsia"/>
        </w:rPr>
        <w:t>---</w:t>
      </w:r>
    </w:p>
    <w:p w:rsidR="000B7874" w:rsidRDefault="000B7874"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p>
    <w:p w:rsidR="00B860E7" w:rsidRDefault="00B860E7" w:rsidP="000B7874">
      <w:pPr>
        <w:spacing w:before="65" w:after="65"/>
      </w:pPr>
      <w:r>
        <w:rPr>
          <w:rFonts w:hint="eastAsia"/>
        </w:rPr>
        <w:t>评论区</w:t>
      </w:r>
      <w:r>
        <w:rPr>
          <w:rFonts w:hint="eastAsia"/>
        </w:rPr>
        <w:t>:</w:t>
      </w:r>
    </w:p>
    <w:p w:rsidR="00B860E7" w:rsidRDefault="00B860E7" w:rsidP="000B7874">
      <w:pPr>
        <w:spacing w:before="65" w:after="65"/>
      </w:pPr>
    </w:p>
    <w:p w:rsidR="00B860E7" w:rsidRDefault="00B860E7" w:rsidP="00B860E7">
      <w:pPr>
        <w:spacing w:before="65" w:after="65"/>
        <w:ind w:firstLine="420"/>
      </w:pPr>
      <w:r>
        <w:rPr>
          <w:rFonts w:hint="eastAsia"/>
        </w:rPr>
        <w:t>Q</w:t>
      </w:r>
      <w:r>
        <w:t xml:space="preserve">: </w:t>
      </w:r>
      <w:r w:rsidRPr="00B860E7">
        <w:rPr>
          <w:rFonts w:hint="eastAsia"/>
        </w:rPr>
        <w:t>不是关注的主要方向，都已经了解得这么多</w:t>
      </w:r>
      <w:r w:rsidRPr="00B860E7">
        <w:rPr>
          <w:rFonts w:hint="eastAsia"/>
        </w:rPr>
        <w:t>[</w:t>
      </w:r>
      <w:r w:rsidRPr="00B860E7">
        <w:rPr>
          <w:rFonts w:hint="eastAsia"/>
        </w:rPr>
        <w:t>语塞</w:t>
      </w:r>
      <w:r w:rsidRPr="00B860E7">
        <w:rPr>
          <w:rFonts w:hint="eastAsia"/>
        </w:rPr>
        <w:t>]</w:t>
      </w:r>
    </w:p>
    <w:p w:rsidR="00B860E7" w:rsidRDefault="00B860E7" w:rsidP="00B860E7">
      <w:pPr>
        <w:spacing w:before="65" w:after="65"/>
        <w:ind w:firstLine="420"/>
        <w:jc w:val="right"/>
      </w:pPr>
      <w:r>
        <w:rPr>
          <w:rFonts w:hint="eastAsia"/>
        </w:rPr>
        <w:t>-</w:t>
      </w:r>
      <w:r>
        <w:t>--</w:t>
      </w:r>
    </w:p>
    <w:p w:rsidR="00B860E7" w:rsidRDefault="00B860E7" w:rsidP="00B860E7">
      <w:pPr>
        <w:spacing w:before="65" w:after="65"/>
        <w:ind w:firstLine="420"/>
      </w:pPr>
      <w:r>
        <w:rPr>
          <w:rFonts w:hint="eastAsia"/>
        </w:rPr>
        <w:t>Q</w:t>
      </w:r>
      <w:r>
        <w:t xml:space="preserve">: </w:t>
      </w:r>
      <w:r w:rsidRPr="00B860E7">
        <w:rPr>
          <w:rFonts w:hint="eastAsia"/>
        </w:rPr>
        <w:t>那天主教和新教的艺术成就呢</w:t>
      </w:r>
    </w:p>
    <w:p w:rsidR="00B860E7" w:rsidRDefault="007D1AE4" w:rsidP="00B860E7">
      <w:pPr>
        <w:spacing w:before="65" w:after="65"/>
        <w:ind w:firstLine="420"/>
      </w:pPr>
      <w:r>
        <w:rPr>
          <w:rFonts w:hint="eastAsia"/>
        </w:rPr>
        <w:t>A</w:t>
      </w:r>
      <w:r>
        <w:t xml:space="preserve">: </w:t>
      </w:r>
      <w:r w:rsidRPr="007D1AE4">
        <w:rPr>
          <w:rFonts w:hint="eastAsia"/>
        </w:rPr>
        <w:t>那跟俄罗斯没啥关系</w:t>
      </w:r>
    </w:p>
    <w:p w:rsidR="007D1AE4" w:rsidRDefault="007D1AE4" w:rsidP="007D1AE4">
      <w:pPr>
        <w:spacing w:before="65" w:after="65"/>
        <w:ind w:firstLine="420"/>
        <w:jc w:val="right"/>
      </w:pPr>
      <w:r>
        <w:rPr>
          <w:rFonts w:hint="eastAsia"/>
        </w:rPr>
        <w:t>-</w:t>
      </w:r>
      <w:r>
        <w:t>--</w:t>
      </w:r>
    </w:p>
    <w:p w:rsidR="007D1AE4" w:rsidRDefault="00FE1D0B" w:rsidP="00B860E7">
      <w:pPr>
        <w:spacing w:before="65" w:after="65"/>
        <w:ind w:firstLine="420"/>
        <w:rPr>
          <w:rFonts w:hint="eastAsia"/>
        </w:rPr>
      </w:pPr>
      <w:r>
        <w:rPr>
          <w:rFonts w:hint="eastAsia"/>
        </w:rPr>
        <w:t>更新于</w:t>
      </w:r>
      <w:r>
        <w:t>2023/4/11</w:t>
      </w:r>
    </w:p>
    <w:p w:rsidR="00B860E7" w:rsidRPr="00B860E7" w:rsidRDefault="00B860E7" w:rsidP="00B860E7">
      <w:pPr>
        <w:spacing w:before="65" w:after="65"/>
        <w:ind w:firstLine="420"/>
        <w:rPr>
          <w:rFonts w:hint="eastAsia"/>
        </w:rPr>
      </w:pPr>
    </w:p>
    <w:sectPr w:rsidR="00B860E7" w:rsidRPr="00B860E7"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B7874"/>
    <w:rsid w:val="000B7874"/>
    <w:rsid w:val="00221033"/>
    <w:rsid w:val="0024250E"/>
    <w:rsid w:val="002B7A25"/>
    <w:rsid w:val="003132B1"/>
    <w:rsid w:val="003342AC"/>
    <w:rsid w:val="003D3509"/>
    <w:rsid w:val="003D3F8E"/>
    <w:rsid w:val="004E4E23"/>
    <w:rsid w:val="004F2DAB"/>
    <w:rsid w:val="004F5F9D"/>
    <w:rsid w:val="00557323"/>
    <w:rsid w:val="005E6F19"/>
    <w:rsid w:val="007D1AE4"/>
    <w:rsid w:val="008429F3"/>
    <w:rsid w:val="00853128"/>
    <w:rsid w:val="009263C7"/>
    <w:rsid w:val="009301E5"/>
    <w:rsid w:val="009347CE"/>
    <w:rsid w:val="00934C79"/>
    <w:rsid w:val="009525AD"/>
    <w:rsid w:val="00955B56"/>
    <w:rsid w:val="00B22D9E"/>
    <w:rsid w:val="00B860E7"/>
    <w:rsid w:val="00B95081"/>
    <w:rsid w:val="00B978C1"/>
    <w:rsid w:val="00C421F3"/>
    <w:rsid w:val="00C444B5"/>
    <w:rsid w:val="00C52A8D"/>
    <w:rsid w:val="00CE180A"/>
    <w:rsid w:val="00E0341E"/>
    <w:rsid w:val="00E512FD"/>
    <w:rsid w:val="00EB60D1"/>
    <w:rsid w:val="00EC24B5"/>
    <w:rsid w:val="00F11D19"/>
    <w:rsid w:val="00F2010B"/>
    <w:rsid w:val="00F20366"/>
    <w:rsid w:val="00F509A5"/>
    <w:rsid w:val="00F57159"/>
    <w:rsid w:val="00F71D1B"/>
    <w:rsid w:val="00F91F55"/>
    <w:rsid w:val="00FD7D39"/>
    <w:rsid w:val="00FE1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5780"/>
  <w15:chartTrackingRefBased/>
  <w15:docId w15:val="{19B38AE1-5866-4F9F-8688-F1F36395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B7874"/>
    <w:rPr>
      <w:color w:val="0563C1" w:themeColor="hyperlink"/>
      <w:u w:val="single"/>
    </w:rPr>
  </w:style>
  <w:style w:type="character" w:styleId="ab">
    <w:name w:val="Unresolved Mention"/>
    <w:basedOn w:val="a0"/>
    <w:uiPriority w:val="99"/>
    <w:semiHidden/>
    <w:unhideWhenUsed/>
    <w:rsid w:val="000B7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933121">
      <w:bodyDiv w:val="1"/>
      <w:marLeft w:val="0"/>
      <w:marRight w:val="0"/>
      <w:marTop w:val="0"/>
      <w:marBottom w:val="0"/>
      <w:divBdr>
        <w:top w:val="none" w:sz="0" w:space="0" w:color="auto"/>
        <w:left w:val="none" w:sz="0" w:space="0" w:color="auto"/>
        <w:bottom w:val="none" w:sz="0" w:space="0" w:color="auto"/>
        <w:right w:val="none" w:sz="0" w:space="0" w:color="auto"/>
      </w:divBdr>
      <w:divsChild>
        <w:div w:id="2080588562">
          <w:marLeft w:val="0"/>
          <w:marRight w:val="0"/>
          <w:marTop w:val="0"/>
          <w:marBottom w:val="0"/>
          <w:divBdr>
            <w:top w:val="none" w:sz="0" w:space="0" w:color="auto"/>
            <w:left w:val="none" w:sz="0" w:space="0" w:color="auto"/>
            <w:bottom w:val="none" w:sz="0" w:space="0" w:color="auto"/>
            <w:right w:val="none" w:sz="0" w:space="0" w:color="auto"/>
          </w:divBdr>
          <w:divsChild>
            <w:div w:id="1509297730">
              <w:marLeft w:val="0"/>
              <w:marRight w:val="0"/>
              <w:marTop w:val="0"/>
              <w:marBottom w:val="0"/>
              <w:divBdr>
                <w:top w:val="none" w:sz="0" w:space="0" w:color="auto"/>
                <w:left w:val="none" w:sz="0" w:space="0" w:color="auto"/>
                <w:bottom w:val="none" w:sz="0" w:space="0" w:color="auto"/>
                <w:right w:val="none" w:sz="0" w:space="0" w:color="auto"/>
              </w:divBdr>
              <w:divsChild>
                <w:div w:id="1393191659">
                  <w:marLeft w:val="0"/>
                  <w:marRight w:val="0"/>
                  <w:marTop w:val="0"/>
                  <w:marBottom w:val="0"/>
                  <w:divBdr>
                    <w:top w:val="none" w:sz="0" w:space="0" w:color="auto"/>
                    <w:left w:val="none" w:sz="0" w:space="0" w:color="auto"/>
                    <w:bottom w:val="none" w:sz="0" w:space="0" w:color="auto"/>
                    <w:right w:val="none" w:sz="0" w:space="0" w:color="auto"/>
                  </w:divBdr>
                  <w:divsChild>
                    <w:div w:id="1828862739">
                      <w:marLeft w:val="0"/>
                      <w:marRight w:val="0"/>
                      <w:marTop w:val="0"/>
                      <w:marBottom w:val="0"/>
                      <w:divBdr>
                        <w:top w:val="none" w:sz="0" w:space="0" w:color="auto"/>
                        <w:left w:val="none" w:sz="0" w:space="0" w:color="auto"/>
                        <w:bottom w:val="none" w:sz="0" w:space="0" w:color="auto"/>
                        <w:right w:val="none" w:sz="0" w:space="0" w:color="auto"/>
                      </w:divBdr>
                    </w:div>
                  </w:divsChild>
                </w:div>
                <w:div w:id="2060783496">
                  <w:marLeft w:val="0"/>
                  <w:marRight w:val="0"/>
                  <w:marTop w:val="0"/>
                  <w:marBottom w:val="0"/>
                  <w:divBdr>
                    <w:top w:val="none" w:sz="0" w:space="0" w:color="auto"/>
                    <w:left w:val="none" w:sz="0" w:space="0" w:color="auto"/>
                    <w:bottom w:val="none" w:sz="0" w:space="0" w:color="auto"/>
                    <w:right w:val="none" w:sz="0" w:space="0" w:color="auto"/>
                  </w:divBdr>
                  <w:divsChild>
                    <w:div w:id="17140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777924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2023-04-10T22:59:00Z</dcterms:created>
  <dcterms:modified xsi:type="dcterms:W3CDTF">2023-04-10T23:16:00Z</dcterms:modified>
</cp:coreProperties>
</file>