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2158" w:rsidRDefault="007F2158" w:rsidP="007F2158">
      <w:pPr>
        <w:spacing w:before="32" w:after="32"/>
      </w:pPr>
      <w:r>
        <w:rPr>
          <w:rFonts w:hint="eastAsia"/>
        </w:rPr>
        <w:t>#</w:t>
      </w:r>
      <w:r>
        <w:rPr>
          <w:rFonts w:hint="eastAsia"/>
        </w:rPr>
        <w:t>光棍问题</w:t>
      </w:r>
      <w:r>
        <w:rPr>
          <w:rFonts w:hint="eastAsia"/>
        </w:rPr>
        <w:t>#</w:t>
      </w:r>
    </w:p>
    <w:p w:rsidR="007F2158" w:rsidRDefault="007F2158" w:rsidP="007F2158">
      <w:pPr>
        <w:spacing w:before="32" w:after="32"/>
      </w:pPr>
    </w:p>
    <w:p w:rsidR="007F2158" w:rsidRDefault="007F2158" w:rsidP="007F2158">
      <w:pPr>
        <w:spacing w:before="32" w:after="32"/>
        <w:jc w:val="center"/>
      </w:pPr>
      <w:r>
        <w:rPr>
          <w:rFonts w:hint="eastAsia"/>
        </w:rPr>
        <w:t>问题：</w:t>
      </w:r>
      <w:r w:rsidRPr="007F2158">
        <w:rPr>
          <w:rFonts w:hint="eastAsia"/>
        </w:rPr>
        <w:t>农村大量男光棍问题怎么解决？</w:t>
      </w:r>
    </w:p>
    <w:p w:rsidR="007F2158" w:rsidRDefault="007F2158" w:rsidP="007F2158">
      <w:pPr>
        <w:spacing w:before="32" w:after="32"/>
      </w:pPr>
    </w:p>
    <w:p w:rsidR="007F2158" w:rsidRDefault="007F2158" w:rsidP="007F2158">
      <w:pPr>
        <w:spacing w:before="32" w:after="32"/>
        <w:ind w:firstLine="420"/>
      </w:pPr>
      <w:r>
        <w:rPr>
          <w:rFonts w:hint="eastAsia"/>
        </w:rPr>
        <w:t>这个谈不上什么解决。</w:t>
      </w:r>
    </w:p>
    <w:p w:rsidR="005B5837" w:rsidRDefault="007F2158" w:rsidP="007F2158">
      <w:pPr>
        <w:spacing w:before="32" w:after="32"/>
        <w:ind w:firstLine="420"/>
      </w:pPr>
      <w:r>
        <w:rPr>
          <w:rFonts w:hint="eastAsia"/>
        </w:rPr>
        <w:t>认为人必须要有配偶，必须要生孩子，这是前现代条件下的生存法则。</w:t>
      </w:r>
    </w:p>
    <w:p w:rsidR="005B5837" w:rsidRDefault="007F2158" w:rsidP="007F2158">
      <w:pPr>
        <w:spacing w:before="32" w:after="32"/>
        <w:ind w:firstLine="420"/>
      </w:pPr>
      <w:r>
        <w:rPr>
          <w:rFonts w:hint="eastAsia"/>
        </w:rPr>
        <w:t>那个时候保家也罢、卫国也罢、生产也罢，全靠人力。</w:t>
      </w:r>
    </w:p>
    <w:p w:rsidR="005B5837" w:rsidRDefault="007F2158" w:rsidP="007F2158">
      <w:pPr>
        <w:spacing w:before="32" w:after="32"/>
        <w:ind w:firstLine="420"/>
      </w:pPr>
      <w:r>
        <w:rPr>
          <w:rFonts w:hint="eastAsia"/>
        </w:rPr>
        <w:t>人均寿命又短，单位土地的生产率又低。</w:t>
      </w:r>
    </w:p>
    <w:p w:rsidR="005B5837" w:rsidRDefault="007F2158" w:rsidP="007F2158">
      <w:pPr>
        <w:spacing w:before="32" w:after="32"/>
        <w:ind w:firstLine="420"/>
      </w:pPr>
      <w:r>
        <w:rPr>
          <w:rFonts w:hint="eastAsia"/>
        </w:rPr>
        <w:t>人均盈余又小——一个人生产出来的，把他自己吃饱已经养活不了太多人。</w:t>
      </w:r>
    </w:p>
    <w:p w:rsidR="005B5837" w:rsidRDefault="007F2158" w:rsidP="007F2158">
      <w:pPr>
        <w:spacing w:before="32" w:after="32"/>
        <w:ind w:firstLine="420"/>
      </w:pPr>
      <w:r>
        <w:rPr>
          <w:rFonts w:hint="eastAsia"/>
        </w:rPr>
        <w:t>这些都意味着人口如果不繁盛，社会要全方面的出问题，要亡国灭种。</w:t>
      </w:r>
    </w:p>
    <w:p w:rsidR="005B5837" w:rsidRDefault="007F2158" w:rsidP="007F2158">
      <w:pPr>
        <w:spacing w:before="32" w:after="32"/>
        <w:ind w:firstLine="420"/>
      </w:pPr>
      <w:r>
        <w:rPr>
          <w:rFonts w:hint="eastAsia"/>
        </w:rPr>
        <w:t>现在这些问题都大大的改变了。坦率说，现代社会出现了一个极大的错位——它可以养活极大的人口，但它事实上只需要极少的人口。</w:t>
      </w:r>
    </w:p>
    <w:p w:rsidR="005B5837" w:rsidRDefault="007F2158" w:rsidP="007F2158">
      <w:pPr>
        <w:spacing w:before="32" w:after="32"/>
        <w:ind w:firstLine="420"/>
      </w:pPr>
      <w:r>
        <w:rPr>
          <w:rFonts w:hint="eastAsia"/>
        </w:rPr>
        <w:t>不带任何情绪的说，各个国家的人口总量在总体上总是会有一个冲高回落的过程的。</w:t>
      </w:r>
    </w:p>
    <w:p w:rsidR="005B5837" w:rsidRDefault="007F2158" w:rsidP="007F2158">
      <w:pPr>
        <w:spacing w:before="32" w:after="32"/>
        <w:ind w:firstLine="420"/>
      </w:pPr>
      <w:r>
        <w:rPr>
          <w:rFonts w:hint="eastAsia"/>
        </w:rPr>
        <w:t>它会在甫一进入工业化时代时因为生产能力的暴涨和生育观念的惯性而暴涨，然后随着城市化、商品经济的发展而开始回落。</w:t>
      </w:r>
    </w:p>
    <w:p w:rsidR="005B5837" w:rsidRDefault="007F2158" w:rsidP="007F2158">
      <w:pPr>
        <w:spacing w:before="32" w:after="32"/>
        <w:ind w:firstLine="420"/>
      </w:pPr>
      <w:r>
        <w:rPr>
          <w:rFonts w:hint="eastAsia"/>
        </w:rPr>
        <w:t>这期间必然会产生大量的不生育以至于不结婚人口。</w:t>
      </w:r>
    </w:p>
    <w:p w:rsidR="008D603D" w:rsidRDefault="007F2158" w:rsidP="007F2158">
      <w:pPr>
        <w:spacing w:before="32" w:after="32"/>
        <w:ind w:firstLine="420"/>
      </w:pPr>
      <w:r>
        <w:rPr>
          <w:rFonts w:hint="eastAsia"/>
        </w:rPr>
        <w:t>这并不会真的影响到这个社会的存续性，因为首先并不会没有人生育——能生该生的还是会生出足够的社会继承人的；第二社会的生产率保证了客观上会有足够的物质财富来安抚这些人群。</w:t>
      </w:r>
    </w:p>
    <w:p w:rsidR="008D603D" w:rsidRDefault="007F2158" w:rsidP="007F2158">
      <w:pPr>
        <w:spacing w:before="32" w:after="32"/>
        <w:ind w:firstLine="420"/>
      </w:pPr>
      <w:r>
        <w:rPr>
          <w:rFonts w:hint="eastAsia"/>
        </w:rPr>
        <w:t>唯一可能造成问题的动力源只是在过去几千年文明史里养成的那种生育崇拜的惯性。</w:t>
      </w:r>
    </w:p>
    <w:p w:rsidR="008D603D" w:rsidRDefault="007F2158" w:rsidP="007F2158">
      <w:pPr>
        <w:spacing w:before="32" w:after="32"/>
        <w:ind w:firstLine="420"/>
      </w:pPr>
      <w:r>
        <w:rPr>
          <w:rFonts w:hint="eastAsia"/>
        </w:rPr>
        <w:t>但这执念并没有人们想象的那么强有力。</w:t>
      </w:r>
    </w:p>
    <w:p w:rsidR="00EC4F4B" w:rsidRDefault="007F2158" w:rsidP="007F2158">
      <w:pPr>
        <w:spacing w:before="32" w:after="32"/>
        <w:ind w:firstLine="420"/>
      </w:pPr>
      <w:r>
        <w:rPr>
          <w:rFonts w:hint="eastAsia"/>
        </w:rPr>
        <w:t>它既无法形成什么有明确主张的意识形态主张，也支撑不了什么有纪律的社会组织。财富、智力、暴力的优势也都不在执念者们的手里。它出于本能悸动而制造出的那点舆论音量，根本无法真正的左右社会议题。</w:t>
      </w:r>
    </w:p>
    <w:p w:rsidR="00EC4F4B" w:rsidRDefault="007F2158" w:rsidP="007F2158">
      <w:pPr>
        <w:spacing w:before="32" w:after="32"/>
        <w:ind w:firstLine="420"/>
      </w:pPr>
      <w:r>
        <w:rPr>
          <w:rFonts w:hint="eastAsia"/>
        </w:rPr>
        <w:t>因为“抛弃”</w:t>
      </w:r>
      <w:r>
        <w:rPr>
          <w:rFonts w:hint="eastAsia"/>
        </w:rPr>
        <w:t>ta</w:t>
      </w:r>
      <w:r>
        <w:rPr>
          <w:rFonts w:hint="eastAsia"/>
        </w:rPr>
        <w:t>们的并不是什么特定的人或者集团，而是人无法对抗的时代变迁。</w:t>
      </w:r>
    </w:p>
    <w:p w:rsidR="00EC4F4B" w:rsidRDefault="007F2158" w:rsidP="007F2158">
      <w:pPr>
        <w:spacing w:before="32" w:after="32"/>
        <w:ind w:firstLine="420"/>
      </w:pPr>
      <w:r>
        <w:rPr>
          <w:rFonts w:hint="eastAsia"/>
        </w:rPr>
        <w:t>是历史本身。</w:t>
      </w:r>
    </w:p>
    <w:p w:rsidR="00EC4F4B" w:rsidRDefault="007F2158" w:rsidP="007F2158">
      <w:pPr>
        <w:spacing w:before="32" w:after="32"/>
        <w:ind w:firstLine="420"/>
      </w:pPr>
      <w:r>
        <w:rPr>
          <w:rFonts w:hint="eastAsia"/>
        </w:rPr>
        <w:t>如果是有人要害你，你可以去反抗这个人。</w:t>
      </w:r>
    </w:p>
    <w:p w:rsidR="00EC4F4B" w:rsidRDefault="007F2158" w:rsidP="007F2158">
      <w:pPr>
        <w:spacing w:before="32" w:after="32"/>
        <w:ind w:firstLine="420"/>
      </w:pPr>
      <w:r>
        <w:rPr>
          <w:rFonts w:hint="eastAsia"/>
        </w:rPr>
        <w:t>是一群人要害你们，你们可以团结起来去反抗这一群人。</w:t>
      </w:r>
    </w:p>
    <w:p w:rsidR="00C47229" w:rsidRDefault="007F2158" w:rsidP="007F2158">
      <w:pPr>
        <w:spacing w:before="32" w:after="32"/>
        <w:ind w:firstLine="420"/>
      </w:pPr>
      <w:r>
        <w:rPr>
          <w:rFonts w:hint="eastAsia"/>
        </w:rPr>
        <w:t>没有任何人要害你，你是自然而然要面对某种结局，你最好不要将这种前途视为“害”，否则只是在同样的过程和结果上平添一层额外的精神折磨、徒然消耗本来可以得到更好运用的精力。</w:t>
      </w:r>
    </w:p>
    <w:p w:rsidR="00C47229" w:rsidRDefault="007F2158" w:rsidP="007F2158">
      <w:pPr>
        <w:spacing w:before="32" w:after="32"/>
        <w:ind w:firstLine="420"/>
      </w:pPr>
      <w:r w:rsidRPr="00C47229">
        <w:rPr>
          <w:rFonts w:eastAsia="点字青花楷" w:hint="eastAsia"/>
        </w:rPr>
        <w:t>唯一能做的是接受命运，不要无谓的把人生浪费在愤世嫉俗之中，而是另外寻求其他有意义的价值。</w:t>
      </w:r>
    </w:p>
    <w:p w:rsidR="00C47229" w:rsidRDefault="007F2158" w:rsidP="007F2158">
      <w:pPr>
        <w:spacing w:before="32" w:after="32"/>
        <w:ind w:firstLine="420"/>
      </w:pPr>
      <w:r>
        <w:rPr>
          <w:rFonts w:hint="eastAsia"/>
        </w:rPr>
        <w:t>早点领悟，早点解脱。</w:t>
      </w:r>
    </w:p>
    <w:p w:rsidR="00C47229" w:rsidRDefault="007F2158" w:rsidP="007F2158">
      <w:pPr>
        <w:spacing w:before="32" w:after="32"/>
        <w:ind w:firstLine="420"/>
      </w:pPr>
      <w:r>
        <w:rPr>
          <w:rFonts w:hint="eastAsia"/>
        </w:rPr>
        <w:t>其实，婚姻和生育并没有那么巨大的价值，它们的价值本来就是被急于获得兵源和税基的君主和族长们宣扬出来的。</w:t>
      </w:r>
    </w:p>
    <w:p w:rsidR="00DF4BC3" w:rsidRDefault="007F2158" w:rsidP="007F2158">
      <w:pPr>
        <w:spacing w:before="32" w:after="32"/>
        <w:ind w:firstLine="420"/>
      </w:pPr>
      <w:r>
        <w:rPr>
          <w:rFonts w:hint="eastAsia"/>
        </w:rPr>
        <w:t>那样的君主和族长们已经退出了历史舞台，这种被吹大的气泡早该消退了。</w:t>
      </w:r>
    </w:p>
    <w:p w:rsidR="00DF4BC3" w:rsidRDefault="00DF4BC3" w:rsidP="00DF4BC3">
      <w:pPr>
        <w:spacing w:before="32" w:after="32"/>
        <w:ind w:firstLine="420"/>
        <w:jc w:val="right"/>
      </w:pPr>
      <w:r>
        <w:rPr>
          <w:rFonts w:hint="eastAsia"/>
        </w:rPr>
        <w:t>---</w:t>
      </w:r>
    </w:p>
    <w:p w:rsidR="00DF4BC3" w:rsidRDefault="007F2158" w:rsidP="007F2158">
      <w:pPr>
        <w:spacing w:before="32" w:after="32"/>
        <w:ind w:firstLine="420"/>
      </w:pPr>
      <w:r>
        <w:rPr>
          <w:rFonts w:hint="eastAsia"/>
        </w:rPr>
        <w:t>与这个现实相适应的，会出现一些社会伦理上的变迁。</w:t>
      </w:r>
    </w:p>
    <w:p w:rsidR="00DF4BC3" w:rsidRDefault="007F2158" w:rsidP="007F2158">
      <w:pPr>
        <w:spacing w:before="32" w:after="32"/>
        <w:ind w:firstLine="420"/>
      </w:pPr>
      <w:r>
        <w:rPr>
          <w:rFonts w:hint="eastAsia"/>
        </w:rPr>
        <w:t>首先是对非婚性行为的无罪化，也就是没有婚姻关系的单身男女之间发生性关系将越来越不受非议。顺带的，处女情结会一同陪葬，谁也救不了。</w:t>
      </w:r>
    </w:p>
    <w:p w:rsidR="00DF4BC3" w:rsidRDefault="007F2158" w:rsidP="007F2158">
      <w:pPr>
        <w:spacing w:before="32" w:after="32"/>
        <w:ind w:firstLine="420"/>
      </w:pPr>
      <w:r>
        <w:rPr>
          <w:rFonts w:hint="eastAsia"/>
        </w:rPr>
        <w:t>第二，是无后代状态的无罪化，也就是没有后代越来越不被视为一种缺憾甚至失败。</w:t>
      </w:r>
    </w:p>
    <w:p w:rsidR="00DF4BC3" w:rsidRDefault="007F2158" w:rsidP="007F2158">
      <w:pPr>
        <w:spacing w:before="32" w:after="32"/>
        <w:ind w:firstLine="420"/>
      </w:pPr>
      <w:r>
        <w:rPr>
          <w:rFonts w:hint="eastAsia"/>
        </w:rPr>
        <w:t>实际上，与其说是无婚无育本身是社会面临的挑战，倒不如说是对婚育的无理性执着、以及由此执着而蒸腾出来的对无婚无育的逼迫和伤害才是造成社会问题的根源。</w:t>
      </w:r>
    </w:p>
    <w:p w:rsidR="00DF4BC3" w:rsidRDefault="007F2158" w:rsidP="007F2158">
      <w:pPr>
        <w:spacing w:before="32" w:after="32"/>
        <w:ind w:firstLine="420"/>
      </w:pPr>
      <w:r>
        <w:rPr>
          <w:rFonts w:hint="eastAsia"/>
        </w:rPr>
        <w:t>这些伤害包括但不限于在经济上不平等的待遇，在社会舆论中被有意无意纵容的精神攻击，以及社会关系中有意无意的“贱民化”。</w:t>
      </w:r>
    </w:p>
    <w:p w:rsidR="001B5EF2" w:rsidRDefault="007F2158" w:rsidP="007F2158">
      <w:pPr>
        <w:spacing w:before="32" w:after="32"/>
        <w:ind w:firstLine="420"/>
      </w:pPr>
      <w:r>
        <w:rPr>
          <w:rFonts w:hint="eastAsia"/>
        </w:rPr>
        <w:t>但这种愚蠢必定是要破产的，而且将会破产得很快。</w:t>
      </w:r>
    </w:p>
    <w:p w:rsidR="007F2158" w:rsidRDefault="007F2158" w:rsidP="007F2158">
      <w:pPr>
        <w:spacing w:before="32" w:after="32"/>
        <w:ind w:firstLine="420"/>
      </w:pPr>
      <w:r>
        <w:rPr>
          <w:rFonts w:hint="eastAsia"/>
        </w:rPr>
        <w:t>不信你们等着看吧。</w:t>
      </w:r>
    </w:p>
    <w:p w:rsidR="007F2158" w:rsidRDefault="007F2158" w:rsidP="007F2158">
      <w:pPr>
        <w:spacing w:before="32" w:after="32"/>
      </w:pPr>
    </w:p>
    <w:p w:rsidR="00B978C1" w:rsidRDefault="007F2158" w:rsidP="007F2158">
      <w:pPr>
        <w:spacing w:before="32" w:after="32"/>
        <w:jc w:val="right"/>
      </w:pPr>
      <w:r>
        <w:rPr>
          <w:rFonts w:hint="eastAsia"/>
        </w:rPr>
        <w:lastRenderedPageBreak/>
        <w:t>编辑于</w:t>
      </w:r>
      <w:r>
        <w:rPr>
          <w:rFonts w:hint="eastAsia"/>
        </w:rPr>
        <w:t xml:space="preserve"> 2021-05-15</w:t>
      </w:r>
    </w:p>
    <w:p w:rsidR="007F2158" w:rsidRDefault="007F2158" w:rsidP="007F2158">
      <w:pPr>
        <w:spacing w:before="32" w:after="32"/>
        <w:jc w:val="right"/>
      </w:pPr>
      <w:hyperlink r:id="rId4" w:history="1">
        <w:r w:rsidRPr="00795208">
          <w:rPr>
            <w:rStyle w:val="aa"/>
            <w:rFonts w:hint="eastAsia"/>
          </w:rPr>
          <w:t>https://www.zhihu.com/answer/1734033704</w:t>
        </w:r>
      </w:hyperlink>
    </w:p>
    <w:p w:rsidR="007F2158" w:rsidRDefault="007F2158" w:rsidP="007F2158">
      <w:pPr>
        <w:spacing w:before="32" w:after="32"/>
      </w:pPr>
    </w:p>
    <w:p w:rsidR="007F2158" w:rsidRDefault="007F2158" w:rsidP="007F2158">
      <w:pPr>
        <w:spacing w:before="32" w:after="32"/>
      </w:pPr>
      <w:r>
        <w:rPr>
          <w:rFonts w:hint="eastAsia"/>
        </w:rPr>
        <w:t>---</w:t>
      </w:r>
    </w:p>
    <w:p w:rsidR="007F2158" w:rsidRDefault="007F2158"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p>
    <w:p w:rsidR="001B5EF2" w:rsidRDefault="001B5EF2" w:rsidP="007F2158">
      <w:pPr>
        <w:spacing w:before="32" w:after="32"/>
      </w:pPr>
      <w:r>
        <w:rPr>
          <w:rFonts w:hint="eastAsia"/>
        </w:rPr>
        <w:lastRenderedPageBreak/>
        <w:t>评论区</w:t>
      </w:r>
      <w:r>
        <w:rPr>
          <w:rFonts w:hint="eastAsia"/>
        </w:rPr>
        <w:t>:</w:t>
      </w:r>
    </w:p>
    <w:p w:rsidR="001B5EF2" w:rsidRDefault="001B5EF2" w:rsidP="007F2158">
      <w:pPr>
        <w:spacing w:before="32" w:after="32"/>
      </w:pPr>
    </w:p>
    <w:p w:rsidR="001B5EF2" w:rsidRDefault="001B5EF2" w:rsidP="001B5EF2">
      <w:pPr>
        <w:spacing w:before="32" w:after="32"/>
        <w:ind w:firstLine="420"/>
      </w:pPr>
      <w:r>
        <w:rPr>
          <w:rFonts w:hint="eastAsia"/>
        </w:rPr>
        <w:t>Q</w:t>
      </w:r>
      <w:r>
        <w:t>:</w:t>
      </w:r>
      <w:r w:rsidR="009C69F7">
        <w:t xml:space="preserve"> </w:t>
      </w:r>
      <w:r w:rsidR="009C69F7" w:rsidRPr="009C69F7">
        <w:rPr>
          <w:rFonts w:hint="eastAsia"/>
        </w:rPr>
        <w:t>生育是人类刻在基因的本能。</w:t>
      </w:r>
    </w:p>
    <w:p w:rsidR="009C69F7" w:rsidRDefault="009C69F7" w:rsidP="001B5EF2">
      <w:pPr>
        <w:spacing w:before="32" w:after="32"/>
        <w:ind w:firstLine="420"/>
      </w:pPr>
      <w:r>
        <w:rPr>
          <w:rFonts w:hint="eastAsia"/>
        </w:rPr>
        <w:t>A</w:t>
      </w:r>
      <w:r>
        <w:t xml:space="preserve">: </w:t>
      </w:r>
      <w:r w:rsidRPr="009C69F7">
        <w:rPr>
          <w:rFonts w:hint="eastAsia"/>
        </w:rPr>
        <w:t>性是，生育并不是。</w:t>
      </w:r>
    </w:p>
    <w:p w:rsidR="009C69F7" w:rsidRDefault="009C69F7" w:rsidP="009C69F7">
      <w:pPr>
        <w:spacing w:before="32" w:after="32"/>
        <w:ind w:firstLine="420"/>
        <w:jc w:val="right"/>
      </w:pPr>
      <w:r>
        <w:rPr>
          <w:rFonts w:hint="eastAsia"/>
        </w:rPr>
        <w:t>-</w:t>
      </w:r>
      <w:r>
        <w:t>--</w:t>
      </w:r>
    </w:p>
    <w:p w:rsidR="009C69F7" w:rsidRDefault="008610EA" w:rsidP="001B5EF2">
      <w:pPr>
        <w:spacing w:before="32" w:after="32"/>
        <w:ind w:firstLine="420"/>
      </w:pPr>
      <w:r>
        <w:rPr>
          <w:rFonts w:hint="eastAsia"/>
        </w:rPr>
        <w:t>Q</w:t>
      </w:r>
      <w:r>
        <w:t xml:space="preserve">: </w:t>
      </w:r>
      <w:r w:rsidRPr="008610EA">
        <w:rPr>
          <w:rFonts w:hint="eastAsia"/>
        </w:rPr>
        <w:t>您怎么看养儿防老这一观念？</w:t>
      </w:r>
    </w:p>
    <w:p w:rsidR="00586138" w:rsidRDefault="00586138" w:rsidP="00586138">
      <w:pPr>
        <w:spacing w:before="32" w:after="32"/>
        <w:ind w:firstLine="420"/>
        <w:rPr>
          <w:rFonts w:hint="eastAsia"/>
        </w:rPr>
      </w:pPr>
      <w:r>
        <w:rPr>
          <w:rFonts w:hint="eastAsia"/>
        </w:rPr>
        <w:t>B</w:t>
      </w:r>
      <w:r>
        <w:t xml:space="preserve">: </w:t>
      </w:r>
      <w:r w:rsidRPr="00586138">
        <w:rPr>
          <w:rFonts w:ascii="点字乐圆体" w:eastAsia="点字乐圆体" w:hAnsi="点字乐圆体" w:hint="eastAsia"/>
          <w:sz w:val="18"/>
          <w:szCs w:val="18"/>
        </w:rPr>
        <w:t>“你觉得是为了养儿防老。ta还没长到五岁，你就已经开始意识到还不知道是谁防谁老。”</w:t>
      </w:r>
    </w:p>
    <w:p w:rsidR="008610EA" w:rsidRDefault="00586138" w:rsidP="00586138">
      <w:pPr>
        <w:spacing w:before="32" w:after="32"/>
        <w:ind w:firstLine="420"/>
      </w:pPr>
      <w:r>
        <w:rPr>
          <w:rFonts w:hint="eastAsia"/>
        </w:rPr>
        <w:t>好像在</w:t>
      </w:r>
      <w:r>
        <w:rPr>
          <w:rFonts w:hint="eastAsia"/>
        </w:rPr>
        <w:t>#</w:t>
      </w:r>
      <w:r>
        <w:rPr>
          <w:rFonts w:hint="eastAsia"/>
        </w:rPr>
        <w:t>生育理由</w:t>
      </w:r>
      <w:r>
        <w:rPr>
          <w:rFonts w:hint="eastAsia"/>
        </w:rPr>
        <w:t>#</w:t>
      </w:r>
      <w:r>
        <w:rPr>
          <w:rFonts w:hint="eastAsia"/>
        </w:rPr>
        <w:t>那一篇里</w:t>
      </w:r>
    </w:p>
    <w:p w:rsidR="00586138" w:rsidRDefault="00586138" w:rsidP="00586138">
      <w:pPr>
        <w:spacing w:before="32" w:after="32"/>
        <w:ind w:firstLine="420"/>
      </w:pPr>
      <w:r>
        <w:rPr>
          <w:rFonts w:hint="eastAsia"/>
        </w:rPr>
        <w:t>C</w:t>
      </w:r>
      <w:r>
        <w:t xml:space="preserve">: </w:t>
      </w:r>
      <w:hyperlink r:id="rId5" w:history="1">
        <w:r w:rsidRPr="00795208">
          <w:rPr>
            <w:rStyle w:val="aa"/>
          </w:rPr>
          <w:t>https://www.zhihu.com/answer/1357923844</w:t>
        </w:r>
      </w:hyperlink>
      <w:r>
        <w:rPr>
          <w:rFonts w:hint="eastAsia"/>
        </w:rPr>
        <w:t>（</w:t>
      </w:r>
      <w:r w:rsidRPr="00586138">
        <w:rPr>
          <w:rFonts w:hint="eastAsia"/>
        </w:rPr>
        <w:t>#</w:t>
      </w:r>
      <w:r w:rsidRPr="00586138">
        <w:rPr>
          <w:rFonts w:hint="eastAsia"/>
        </w:rPr>
        <w:t>生育理由</w:t>
      </w:r>
      <w:r w:rsidRPr="00586138">
        <w:rPr>
          <w:rFonts w:hint="eastAsia"/>
        </w:rPr>
        <w:t>#</w:t>
      </w:r>
      <w:r w:rsidRPr="00586138">
        <w:rPr>
          <w:rFonts w:hint="eastAsia"/>
        </w:rPr>
        <w:t>）</w:t>
      </w:r>
    </w:p>
    <w:p w:rsidR="001D1DDE" w:rsidRDefault="001D1DDE" w:rsidP="001D1DDE">
      <w:pPr>
        <w:spacing w:before="32" w:after="32"/>
        <w:ind w:firstLine="420"/>
        <w:jc w:val="right"/>
      </w:pPr>
      <w:r>
        <w:rPr>
          <w:rFonts w:hint="eastAsia"/>
        </w:rPr>
        <w:t>---</w:t>
      </w:r>
    </w:p>
    <w:p w:rsidR="001D1DDE" w:rsidRDefault="001D1DDE" w:rsidP="001D1DDE">
      <w:pPr>
        <w:spacing w:before="32" w:after="32"/>
        <w:ind w:firstLine="420"/>
        <w:rPr>
          <w:rFonts w:hint="eastAsia"/>
        </w:rPr>
      </w:pPr>
      <w:r>
        <w:rPr>
          <w:rFonts w:hint="eastAsia"/>
        </w:rPr>
        <w:t>Q</w:t>
      </w:r>
      <w:r>
        <w:t xml:space="preserve">: </w:t>
      </w:r>
      <w:r>
        <w:rPr>
          <w:rFonts w:hint="eastAsia"/>
        </w:rPr>
        <w:t>更密切挂钩的还有一个——老与死。</w:t>
      </w:r>
    </w:p>
    <w:p w:rsidR="001D1DDE" w:rsidRDefault="001D1DDE" w:rsidP="001D1DDE">
      <w:pPr>
        <w:spacing w:before="32" w:after="32"/>
        <w:ind w:firstLine="420"/>
      </w:pPr>
      <w:r>
        <w:rPr>
          <w:rFonts w:hint="eastAsia"/>
        </w:rPr>
        <w:t>我们会为“否定死亡”付出代价的。</w:t>
      </w:r>
    </w:p>
    <w:p w:rsidR="001D1DDE" w:rsidRDefault="001D1DDE" w:rsidP="001D1DDE">
      <w:pPr>
        <w:spacing w:before="32" w:after="32"/>
        <w:ind w:firstLine="420"/>
      </w:pPr>
      <w:hyperlink r:id="rId6" w:history="1">
        <w:r w:rsidRPr="00795208">
          <w:rPr>
            <w:rStyle w:val="aa"/>
          </w:rPr>
          <w:t>https://www.zhihu.com/answer/1360171805</w:t>
        </w:r>
      </w:hyperlink>
      <w:r>
        <w:rPr>
          <w:rFonts w:hint="eastAsia"/>
        </w:rPr>
        <w:t>（</w:t>
      </w:r>
      <w:r>
        <w:rPr>
          <w:rFonts w:hint="eastAsia"/>
        </w:rPr>
        <w:t>#</w:t>
      </w:r>
      <w:r>
        <w:rPr>
          <w:rFonts w:hint="eastAsia"/>
        </w:rPr>
        <w:t>老有所依</w:t>
      </w:r>
      <w:r>
        <w:rPr>
          <w:rFonts w:hint="eastAsia"/>
        </w:rPr>
        <w:t>2#</w:t>
      </w:r>
      <w:r>
        <w:rPr>
          <w:rFonts w:hint="eastAsia"/>
        </w:rPr>
        <w:t>）</w:t>
      </w:r>
    </w:p>
    <w:p w:rsidR="00FB2068" w:rsidRDefault="00FB2068" w:rsidP="001D1DDE">
      <w:pPr>
        <w:spacing w:before="32" w:after="32"/>
        <w:ind w:firstLine="420"/>
      </w:pPr>
      <w:r w:rsidRPr="00FB2068">
        <w:rPr>
          <w:rFonts w:hint="eastAsia"/>
        </w:rPr>
        <w:t>还有一个比较远的，战争行为与男性气质。</w:t>
      </w:r>
    </w:p>
    <w:p w:rsidR="00FB2068" w:rsidRDefault="00FB2068" w:rsidP="00FB2068">
      <w:pPr>
        <w:spacing w:before="32" w:after="32"/>
        <w:ind w:firstLine="420"/>
        <w:jc w:val="right"/>
      </w:pPr>
      <w:r>
        <w:rPr>
          <w:rFonts w:hint="eastAsia"/>
        </w:rPr>
        <w:t>---</w:t>
      </w:r>
    </w:p>
    <w:p w:rsidR="00FB2068" w:rsidRPr="007F2158" w:rsidRDefault="00FB2068" w:rsidP="001D1DDE">
      <w:pPr>
        <w:spacing w:before="32" w:after="32"/>
        <w:ind w:firstLine="420"/>
        <w:rPr>
          <w:rFonts w:hint="eastAsia"/>
        </w:rPr>
      </w:pPr>
      <w:r>
        <w:rPr>
          <w:rFonts w:hint="eastAsia"/>
        </w:rPr>
        <w:t>更新于</w:t>
      </w:r>
      <w:r>
        <w:t>2023/2/19</w:t>
      </w:r>
    </w:p>
    <w:sectPr w:rsidR="00FB2068" w:rsidRPr="007F2158"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F2158"/>
    <w:rsid w:val="001B5EF2"/>
    <w:rsid w:val="001D1DDE"/>
    <w:rsid w:val="00221033"/>
    <w:rsid w:val="0024250E"/>
    <w:rsid w:val="002B7A25"/>
    <w:rsid w:val="003132B1"/>
    <w:rsid w:val="003D3509"/>
    <w:rsid w:val="003D3F8E"/>
    <w:rsid w:val="004E4E23"/>
    <w:rsid w:val="004F2DAB"/>
    <w:rsid w:val="00557323"/>
    <w:rsid w:val="00586138"/>
    <w:rsid w:val="005B5837"/>
    <w:rsid w:val="005E6F19"/>
    <w:rsid w:val="007F2158"/>
    <w:rsid w:val="008429F3"/>
    <w:rsid w:val="00853128"/>
    <w:rsid w:val="008610EA"/>
    <w:rsid w:val="008D603D"/>
    <w:rsid w:val="009263C7"/>
    <w:rsid w:val="009301E5"/>
    <w:rsid w:val="009347CE"/>
    <w:rsid w:val="009525AD"/>
    <w:rsid w:val="00955B56"/>
    <w:rsid w:val="009C69F7"/>
    <w:rsid w:val="00B22D9E"/>
    <w:rsid w:val="00B978C1"/>
    <w:rsid w:val="00C421F3"/>
    <w:rsid w:val="00C47229"/>
    <w:rsid w:val="00C52A8D"/>
    <w:rsid w:val="00CE180A"/>
    <w:rsid w:val="00DF4BC3"/>
    <w:rsid w:val="00E0341E"/>
    <w:rsid w:val="00E512FD"/>
    <w:rsid w:val="00EB60D1"/>
    <w:rsid w:val="00EC24B5"/>
    <w:rsid w:val="00EC4F4B"/>
    <w:rsid w:val="00F20366"/>
    <w:rsid w:val="00F509A5"/>
    <w:rsid w:val="00F57159"/>
    <w:rsid w:val="00F71D1B"/>
    <w:rsid w:val="00F91F55"/>
    <w:rsid w:val="00FB206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5366"/>
  <w15:chartTrackingRefBased/>
  <w15:docId w15:val="{06F58A58-B0D7-4DF1-B1C3-961D227D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F2158"/>
    <w:rPr>
      <w:color w:val="0563C1" w:themeColor="hyperlink"/>
      <w:u w:val="single"/>
    </w:rPr>
  </w:style>
  <w:style w:type="character" w:styleId="ab">
    <w:name w:val="Unresolved Mention"/>
    <w:basedOn w:val="a0"/>
    <w:uiPriority w:val="99"/>
    <w:semiHidden/>
    <w:unhideWhenUsed/>
    <w:rsid w:val="007F2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01878">
      <w:bodyDiv w:val="1"/>
      <w:marLeft w:val="0"/>
      <w:marRight w:val="0"/>
      <w:marTop w:val="0"/>
      <w:marBottom w:val="0"/>
      <w:divBdr>
        <w:top w:val="none" w:sz="0" w:space="0" w:color="auto"/>
        <w:left w:val="none" w:sz="0" w:space="0" w:color="auto"/>
        <w:bottom w:val="none" w:sz="0" w:space="0" w:color="auto"/>
        <w:right w:val="none" w:sz="0" w:space="0" w:color="auto"/>
      </w:divBdr>
    </w:div>
    <w:div w:id="1555502381">
      <w:bodyDiv w:val="1"/>
      <w:marLeft w:val="0"/>
      <w:marRight w:val="0"/>
      <w:marTop w:val="0"/>
      <w:marBottom w:val="0"/>
      <w:divBdr>
        <w:top w:val="none" w:sz="0" w:space="0" w:color="auto"/>
        <w:left w:val="none" w:sz="0" w:space="0" w:color="auto"/>
        <w:bottom w:val="none" w:sz="0" w:space="0" w:color="auto"/>
        <w:right w:val="none" w:sz="0" w:space="0" w:color="auto"/>
      </w:divBdr>
    </w:div>
    <w:div w:id="1917085401">
      <w:bodyDiv w:val="1"/>
      <w:marLeft w:val="0"/>
      <w:marRight w:val="0"/>
      <w:marTop w:val="0"/>
      <w:marBottom w:val="0"/>
      <w:divBdr>
        <w:top w:val="none" w:sz="0" w:space="0" w:color="auto"/>
        <w:left w:val="none" w:sz="0" w:space="0" w:color="auto"/>
        <w:bottom w:val="none" w:sz="0" w:space="0" w:color="auto"/>
        <w:right w:val="none" w:sz="0" w:space="0" w:color="auto"/>
      </w:divBdr>
      <w:divsChild>
        <w:div w:id="1846824812">
          <w:marLeft w:val="0"/>
          <w:marRight w:val="0"/>
          <w:marTop w:val="0"/>
          <w:marBottom w:val="0"/>
          <w:divBdr>
            <w:top w:val="none" w:sz="0" w:space="0" w:color="auto"/>
            <w:left w:val="none" w:sz="0" w:space="0" w:color="auto"/>
            <w:bottom w:val="none" w:sz="0" w:space="0" w:color="auto"/>
            <w:right w:val="none" w:sz="0" w:space="0" w:color="auto"/>
          </w:divBdr>
          <w:divsChild>
            <w:div w:id="831212859">
              <w:marLeft w:val="0"/>
              <w:marRight w:val="0"/>
              <w:marTop w:val="0"/>
              <w:marBottom w:val="0"/>
              <w:divBdr>
                <w:top w:val="none" w:sz="0" w:space="0" w:color="auto"/>
                <w:left w:val="none" w:sz="0" w:space="0" w:color="auto"/>
                <w:bottom w:val="none" w:sz="0" w:space="0" w:color="auto"/>
                <w:right w:val="none" w:sz="0" w:space="0" w:color="auto"/>
              </w:divBdr>
              <w:divsChild>
                <w:div w:id="2063795008">
                  <w:marLeft w:val="0"/>
                  <w:marRight w:val="0"/>
                  <w:marTop w:val="0"/>
                  <w:marBottom w:val="0"/>
                  <w:divBdr>
                    <w:top w:val="none" w:sz="0" w:space="0" w:color="auto"/>
                    <w:left w:val="none" w:sz="0" w:space="0" w:color="auto"/>
                    <w:bottom w:val="none" w:sz="0" w:space="0" w:color="auto"/>
                    <w:right w:val="none" w:sz="0" w:space="0" w:color="auto"/>
                  </w:divBdr>
                  <w:divsChild>
                    <w:div w:id="1385909553">
                      <w:marLeft w:val="0"/>
                      <w:marRight w:val="0"/>
                      <w:marTop w:val="0"/>
                      <w:marBottom w:val="0"/>
                      <w:divBdr>
                        <w:top w:val="none" w:sz="0" w:space="0" w:color="auto"/>
                        <w:left w:val="none" w:sz="0" w:space="0" w:color="auto"/>
                        <w:bottom w:val="none" w:sz="0" w:space="0" w:color="auto"/>
                        <w:right w:val="none" w:sz="0" w:space="0" w:color="auto"/>
                      </w:divBdr>
                    </w:div>
                  </w:divsChild>
                </w:div>
                <w:div w:id="1810509431">
                  <w:marLeft w:val="0"/>
                  <w:marRight w:val="0"/>
                  <w:marTop w:val="0"/>
                  <w:marBottom w:val="0"/>
                  <w:divBdr>
                    <w:top w:val="none" w:sz="0" w:space="0" w:color="auto"/>
                    <w:left w:val="none" w:sz="0" w:space="0" w:color="auto"/>
                    <w:bottom w:val="none" w:sz="0" w:space="0" w:color="auto"/>
                    <w:right w:val="none" w:sz="0" w:space="0" w:color="auto"/>
                  </w:divBdr>
                  <w:divsChild>
                    <w:div w:id="9052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60171805" TargetMode="External"/><Relationship Id="rId5" Type="http://schemas.openxmlformats.org/officeDocument/2006/relationships/hyperlink" Target="https://www.zhihu.com/answer/1357923844" TargetMode="External"/><Relationship Id="rId4" Type="http://schemas.openxmlformats.org/officeDocument/2006/relationships/hyperlink" Target="https://www.zhihu.com/answer/17340337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2023-02-18T21:32:00Z</dcterms:created>
  <dcterms:modified xsi:type="dcterms:W3CDTF">2023-02-18T21:49:00Z</dcterms:modified>
</cp:coreProperties>
</file>