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2378" w:rsidRDefault="00262378" w:rsidP="00262378">
      <w:pPr>
        <w:spacing w:before="65" w:after="65"/>
      </w:pPr>
      <w:r>
        <w:rPr>
          <w:rFonts w:hint="eastAsia"/>
        </w:rPr>
        <w:t>#</w:t>
      </w:r>
      <w:r>
        <w:rPr>
          <w:rFonts w:hint="eastAsia"/>
        </w:rPr>
        <w:t>分手条件</w:t>
      </w:r>
      <w:r>
        <w:rPr>
          <w:rFonts w:hint="eastAsia"/>
        </w:rPr>
        <w:t>#</w:t>
      </w:r>
    </w:p>
    <w:p w:rsidR="00262378" w:rsidRDefault="00262378" w:rsidP="00262378">
      <w:pPr>
        <w:spacing w:before="65" w:after="65"/>
      </w:pPr>
    </w:p>
    <w:p w:rsidR="00262378" w:rsidRDefault="00262378" w:rsidP="00262378">
      <w:pPr>
        <w:spacing w:before="65" w:after="65"/>
        <w:jc w:val="center"/>
      </w:pPr>
      <w:r>
        <w:rPr>
          <w:rFonts w:hint="eastAsia"/>
        </w:rPr>
        <w:t>问题：</w:t>
      </w:r>
      <w:r w:rsidR="008F00A7" w:rsidRPr="008F00A7">
        <w:rPr>
          <w:rFonts w:hint="eastAsia"/>
        </w:rPr>
        <w:t>什么时候该分手？</w:t>
      </w:r>
    </w:p>
    <w:p w:rsidR="00262378" w:rsidRDefault="00262378" w:rsidP="00262378">
      <w:pPr>
        <w:spacing w:before="65" w:after="65"/>
      </w:pPr>
    </w:p>
    <w:p w:rsidR="0074390F" w:rsidRDefault="00262378" w:rsidP="008F00A7">
      <w:pPr>
        <w:spacing w:before="65" w:after="65"/>
        <w:ind w:firstLine="420"/>
      </w:pPr>
      <w:r>
        <w:rPr>
          <w:rFonts w:hint="eastAsia"/>
        </w:rPr>
        <w:t>当你的恋栈不去是对方继续一种</w:t>
      </w:r>
      <w:r w:rsidRPr="0074390F">
        <w:rPr>
          <w:rFonts w:eastAsia="点字青花楷" w:hint="eastAsia"/>
        </w:rPr>
        <w:t>既损害可持续性、</w:t>
      </w:r>
      <w:r>
        <w:rPr>
          <w:rFonts w:hint="eastAsia"/>
        </w:rPr>
        <w:t>也</w:t>
      </w:r>
      <w:r w:rsidRPr="0074390F">
        <w:rPr>
          <w:rFonts w:eastAsia="点字青花楷" w:hint="eastAsia"/>
        </w:rPr>
        <w:t>不产生你所认同的社会价值</w:t>
      </w:r>
      <w:r>
        <w:rPr>
          <w:rFonts w:hint="eastAsia"/>
        </w:rPr>
        <w:t>的行为模式的主</w:t>
      </w:r>
      <w:r w:rsidRPr="0074390F">
        <w:rPr>
          <w:rFonts w:eastAsia="点字青花楷" w:hint="eastAsia"/>
        </w:rPr>
        <w:t>要依赖</w:t>
      </w:r>
      <w:r>
        <w:rPr>
          <w:rFonts w:hint="eastAsia"/>
        </w:rPr>
        <w:t>甚至</w:t>
      </w:r>
      <w:r w:rsidRPr="0074390F">
        <w:rPr>
          <w:rFonts w:eastAsia="点字青花楷" w:hint="eastAsia"/>
        </w:rPr>
        <w:t>动力来源</w:t>
      </w:r>
      <w:r>
        <w:rPr>
          <w:rFonts w:hint="eastAsia"/>
        </w:rPr>
        <w:t>的时候，你有</w:t>
      </w:r>
      <w:r w:rsidRPr="0074390F">
        <w:rPr>
          <w:rFonts w:eastAsia="点字青花楷" w:hint="eastAsia"/>
        </w:rPr>
        <w:t>义务</w:t>
      </w:r>
      <w:r>
        <w:rPr>
          <w:rFonts w:hint="eastAsia"/>
        </w:rPr>
        <w:t>分手。</w:t>
      </w:r>
    </w:p>
    <w:p w:rsidR="0074390F" w:rsidRDefault="00262378" w:rsidP="008F00A7">
      <w:pPr>
        <w:spacing w:before="65" w:after="65"/>
        <w:ind w:firstLine="420"/>
      </w:pPr>
      <w:r>
        <w:rPr>
          <w:rFonts w:hint="eastAsia"/>
        </w:rPr>
        <w:t>在这个情势下，这个亲密关系的本质已经转化为了一种过量注射的“海洛因处决”，一种将对方的生命价值当作娱乐耗材的自私。</w:t>
      </w:r>
    </w:p>
    <w:p w:rsidR="0074390F" w:rsidRDefault="00262378" w:rsidP="008F00A7">
      <w:pPr>
        <w:spacing w:before="65" w:after="65"/>
        <w:ind w:firstLine="420"/>
      </w:pPr>
      <w:r>
        <w:rPr>
          <w:rFonts w:hint="eastAsia"/>
        </w:rPr>
        <w:t>如果“给</w:t>
      </w:r>
      <w:r>
        <w:rPr>
          <w:rFonts w:hint="eastAsia"/>
        </w:rPr>
        <w:t>ta</w:t>
      </w:r>
      <w:r>
        <w:rPr>
          <w:rFonts w:hint="eastAsia"/>
        </w:rPr>
        <w:t>零花钱，</w:t>
      </w:r>
      <w:r>
        <w:rPr>
          <w:rFonts w:hint="eastAsia"/>
        </w:rPr>
        <w:t>ta</w:t>
      </w:r>
      <w:r>
        <w:rPr>
          <w:rFonts w:hint="eastAsia"/>
        </w:rPr>
        <w:t>就拿去买毒品”已经成立，那么显而易见“继续给零花钱”就无法被视为爱。</w:t>
      </w:r>
    </w:p>
    <w:p w:rsidR="0074390F" w:rsidRDefault="00262378" w:rsidP="008F00A7">
      <w:pPr>
        <w:spacing w:before="65" w:after="65"/>
        <w:ind w:firstLine="420"/>
      </w:pPr>
      <w:r>
        <w:rPr>
          <w:rFonts w:hint="eastAsia"/>
        </w:rPr>
        <w:t>但是同样指向健康危险，“做好后勤让对方安心服役”却仍然在爱的定义之内。</w:t>
      </w:r>
    </w:p>
    <w:p w:rsidR="004064E6" w:rsidRDefault="00262378" w:rsidP="008F00A7">
      <w:pPr>
        <w:spacing w:before="65" w:after="65"/>
        <w:ind w:firstLine="420"/>
      </w:pPr>
      <w:r>
        <w:rPr>
          <w:rFonts w:hint="eastAsia"/>
        </w:rPr>
        <w:t>客观的讲，爱的边界条件并不是“在这其中是否还有可榨取的情绪快感”，而是“处在此关系中的两人是否对社会提供了比没有这关系更大的价值”。</w:t>
      </w:r>
    </w:p>
    <w:p w:rsidR="004064E6" w:rsidRDefault="00262378" w:rsidP="008F00A7">
      <w:pPr>
        <w:spacing w:before="65" w:after="65"/>
        <w:ind w:firstLine="420"/>
      </w:pPr>
      <w:r>
        <w:rPr>
          <w:rFonts w:hint="eastAsia"/>
        </w:rPr>
        <w:t>爱存在提供外部价值的基本义务，本质上就是一种“结对服务社会”的自然安排。</w:t>
      </w:r>
    </w:p>
    <w:p w:rsidR="004064E6" w:rsidRDefault="00262378" w:rsidP="008F00A7">
      <w:pPr>
        <w:spacing w:before="65" w:after="65"/>
        <w:ind w:firstLine="420"/>
      </w:pPr>
      <w:r>
        <w:rPr>
          <w:rFonts w:hint="eastAsia"/>
        </w:rPr>
        <w:t>实际上，当这个关系降低了你们向外界提供价值的效率的时候，它已经越过了荣枯线，走向衰败了。</w:t>
      </w:r>
    </w:p>
    <w:p w:rsidR="004064E6" w:rsidRDefault="00262378" w:rsidP="008F00A7">
      <w:pPr>
        <w:spacing w:before="65" w:after="65"/>
        <w:ind w:firstLine="420"/>
      </w:pPr>
      <w:r>
        <w:rPr>
          <w:rFonts w:hint="eastAsia"/>
        </w:rPr>
        <w:t>到了“无人因你们受益”的地步，这已经是亲密关系的绝对底线。</w:t>
      </w:r>
    </w:p>
    <w:p w:rsidR="004064E6" w:rsidRDefault="00262378" w:rsidP="008F00A7">
      <w:pPr>
        <w:spacing w:before="65" w:after="65"/>
        <w:ind w:firstLine="420"/>
      </w:pPr>
      <w:r>
        <w:rPr>
          <w:rFonts w:hint="eastAsia"/>
        </w:rPr>
        <w:t>在荣枯线和底线之间，你们尚有调整、救治这个关系的合理立场，但在这个区间，只要你们没有朝向这个方向的努力，继续延续关系都已经是对彼此生命的一种浪费。</w:t>
      </w:r>
    </w:p>
    <w:p w:rsidR="004064E6" w:rsidRDefault="00262378" w:rsidP="008F00A7">
      <w:pPr>
        <w:spacing w:before="65" w:after="65"/>
        <w:ind w:firstLine="420"/>
      </w:pPr>
      <w:r>
        <w:rPr>
          <w:rFonts w:hint="eastAsia"/>
        </w:rPr>
        <w:t>在这个区间，只有你们仍然在向上努力，不分手才是正当的。</w:t>
      </w:r>
    </w:p>
    <w:p w:rsidR="004064E6" w:rsidRDefault="00262378" w:rsidP="008F00A7">
      <w:pPr>
        <w:spacing w:before="65" w:after="65"/>
        <w:ind w:firstLine="420"/>
      </w:pPr>
      <w:r>
        <w:rPr>
          <w:rFonts w:hint="eastAsia"/>
        </w:rPr>
        <w:t>一旦越过了底线，也就是经过核算，发现到达了上述“既损害可持续性，又不产生社会价值”的状态，任何不分手的借口都是不正当的。</w:t>
      </w:r>
    </w:p>
    <w:p w:rsidR="004064E6" w:rsidRDefault="00262378" w:rsidP="008F00A7">
      <w:pPr>
        <w:spacing w:before="65" w:after="65"/>
        <w:ind w:firstLine="420"/>
      </w:pPr>
      <w:r>
        <w:rPr>
          <w:rFonts w:hint="eastAsia"/>
        </w:rPr>
        <w:t>到这里，你其实</w:t>
      </w:r>
      <w:r w:rsidRPr="004064E6">
        <w:rPr>
          <w:rFonts w:eastAsia="点字青花楷" w:hint="eastAsia"/>
        </w:rPr>
        <w:t>仍然可以选择不分手</w:t>
      </w:r>
      <w:r>
        <w:rPr>
          <w:rFonts w:hint="eastAsia"/>
        </w:rPr>
        <w:t>——人有犯任何错误的天然自由。</w:t>
      </w:r>
    </w:p>
    <w:p w:rsidR="004064E6" w:rsidRDefault="00262378" w:rsidP="008F00A7">
      <w:pPr>
        <w:spacing w:before="65" w:after="65"/>
        <w:ind w:firstLine="420"/>
      </w:pPr>
      <w:r>
        <w:rPr>
          <w:rFonts w:hint="eastAsia"/>
        </w:rPr>
        <w:t>但是，</w:t>
      </w:r>
      <w:r w:rsidRPr="004064E6">
        <w:rPr>
          <w:rFonts w:eastAsia="点字青花楷" w:hint="eastAsia"/>
        </w:rPr>
        <w:t>不要再说“这是为了爱”。</w:t>
      </w:r>
    </w:p>
    <w:p w:rsidR="004064E6" w:rsidRDefault="00262378" w:rsidP="008F00A7">
      <w:pPr>
        <w:spacing w:before="65" w:after="65"/>
        <w:ind w:firstLine="420"/>
      </w:pPr>
      <w:r>
        <w:rPr>
          <w:rFonts w:hint="eastAsia"/>
        </w:rPr>
        <w:t>到这一步，你就已经耗尽了世界对你的耐心，但世界对你的态度仍然是不置可否、放任宽容的。</w:t>
      </w:r>
    </w:p>
    <w:p w:rsidR="0038788A" w:rsidRDefault="00262378" w:rsidP="008F00A7">
      <w:pPr>
        <w:spacing w:before="65" w:after="65"/>
        <w:ind w:firstLine="420"/>
      </w:pPr>
      <w:r>
        <w:rPr>
          <w:rFonts w:hint="eastAsia"/>
        </w:rPr>
        <w:t>一旦有谁过了这条线，还要强占爱的名来自欺自义，世界的态度将是</w:t>
      </w:r>
      <w:r w:rsidRPr="0038788A">
        <w:rPr>
          <w:rFonts w:eastAsia="点字青花楷" w:hint="eastAsia"/>
        </w:rPr>
        <w:t>极端严厉</w:t>
      </w:r>
      <w:r>
        <w:rPr>
          <w:rFonts w:hint="eastAsia"/>
        </w:rPr>
        <w:t>的。</w:t>
      </w:r>
    </w:p>
    <w:p w:rsidR="0038788A" w:rsidRDefault="00262378" w:rsidP="008F00A7">
      <w:pPr>
        <w:spacing w:before="65" w:after="65"/>
        <w:ind w:firstLine="420"/>
      </w:pPr>
      <w:r>
        <w:rPr>
          <w:rFonts w:hint="eastAsia"/>
        </w:rPr>
        <w:t>天怒，则人怨。</w:t>
      </w:r>
    </w:p>
    <w:p w:rsidR="0038788A" w:rsidRDefault="00262378" w:rsidP="008F00A7">
      <w:pPr>
        <w:spacing w:before="65" w:after="65"/>
        <w:ind w:firstLine="420"/>
      </w:pPr>
      <w:r>
        <w:rPr>
          <w:rFonts w:hint="eastAsia"/>
        </w:rPr>
        <w:t>后果之严重，非你想象所能及。</w:t>
      </w:r>
    </w:p>
    <w:p w:rsidR="0038788A" w:rsidRDefault="0038788A" w:rsidP="008F00A7">
      <w:pPr>
        <w:spacing w:before="65" w:after="65"/>
        <w:ind w:firstLine="420"/>
      </w:pPr>
    </w:p>
    <w:p w:rsidR="00262378" w:rsidRDefault="00262378" w:rsidP="008F00A7">
      <w:pPr>
        <w:spacing w:before="65" w:after="65"/>
        <w:ind w:firstLine="420"/>
      </w:pPr>
      <w:r>
        <w:rPr>
          <w:rFonts w:hint="eastAsia"/>
        </w:rPr>
        <w:t>以上就是正确答案，记明白。</w:t>
      </w:r>
    </w:p>
    <w:p w:rsidR="00262378" w:rsidRDefault="00262378" w:rsidP="00262378">
      <w:pPr>
        <w:spacing w:before="65" w:after="65"/>
      </w:pPr>
    </w:p>
    <w:p w:rsidR="00B978C1" w:rsidRDefault="00262378" w:rsidP="00262378">
      <w:pPr>
        <w:spacing w:before="65" w:after="65"/>
        <w:jc w:val="right"/>
      </w:pPr>
      <w:r>
        <w:rPr>
          <w:rFonts w:hint="eastAsia"/>
        </w:rPr>
        <w:t>编辑于</w:t>
      </w:r>
      <w:r>
        <w:rPr>
          <w:rFonts w:hint="eastAsia"/>
        </w:rPr>
        <w:t xml:space="preserve"> 2023-01-25</w:t>
      </w:r>
    </w:p>
    <w:p w:rsidR="00262378" w:rsidRDefault="00262378" w:rsidP="00262378">
      <w:pPr>
        <w:spacing w:before="65" w:after="65"/>
        <w:jc w:val="right"/>
      </w:pPr>
      <w:hyperlink r:id="rId4" w:history="1">
        <w:r w:rsidRPr="005348BB">
          <w:rPr>
            <w:rStyle w:val="aa"/>
            <w:rFonts w:hint="eastAsia"/>
          </w:rPr>
          <w:t>https://www.zhihu.com/answer/2859180452</w:t>
        </w:r>
      </w:hyperlink>
    </w:p>
    <w:p w:rsidR="00262378" w:rsidRDefault="00262378" w:rsidP="00262378">
      <w:pPr>
        <w:spacing w:before="65" w:after="65"/>
      </w:pPr>
    </w:p>
    <w:p w:rsidR="00262378" w:rsidRDefault="00262378" w:rsidP="00262378">
      <w:pPr>
        <w:spacing w:before="65" w:after="65"/>
      </w:pPr>
      <w:r>
        <w:rPr>
          <w:rFonts w:hint="eastAsia"/>
        </w:rPr>
        <w:t>---</w:t>
      </w:r>
    </w:p>
    <w:p w:rsidR="00262378" w:rsidRDefault="00262378" w:rsidP="00262378">
      <w:pPr>
        <w:spacing w:before="65" w:after="65"/>
      </w:pPr>
    </w:p>
    <w:p w:rsidR="0038788A" w:rsidRDefault="0038788A" w:rsidP="00262378">
      <w:pPr>
        <w:spacing w:before="65" w:after="65"/>
      </w:pPr>
    </w:p>
    <w:p w:rsidR="0038788A" w:rsidRDefault="0038788A" w:rsidP="00262378">
      <w:pPr>
        <w:spacing w:before="65" w:after="65"/>
      </w:pPr>
    </w:p>
    <w:p w:rsidR="0038788A" w:rsidRDefault="0038788A" w:rsidP="00262378">
      <w:pPr>
        <w:spacing w:before="65" w:after="65"/>
      </w:pPr>
    </w:p>
    <w:p w:rsidR="0038788A" w:rsidRDefault="0038788A" w:rsidP="00262378">
      <w:pPr>
        <w:spacing w:before="65" w:after="65"/>
      </w:pPr>
    </w:p>
    <w:p w:rsidR="0038788A" w:rsidRDefault="0038788A" w:rsidP="00262378">
      <w:pPr>
        <w:spacing w:before="65" w:after="65"/>
      </w:pPr>
    </w:p>
    <w:p w:rsidR="0038788A" w:rsidRDefault="0038788A" w:rsidP="00262378">
      <w:pPr>
        <w:spacing w:before="65" w:after="65"/>
      </w:pPr>
    </w:p>
    <w:p w:rsidR="0038788A" w:rsidRDefault="0038788A" w:rsidP="00262378">
      <w:pPr>
        <w:spacing w:before="65" w:after="65"/>
        <w:rPr>
          <w:rFonts w:hint="eastAsia"/>
        </w:rPr>
      </w:pPr>
      <w:r>
        <w:rPr>
          <w:rFonts w:hint="eastAsia"/>
        </w:rPr>
        <w:lastRenderedPageBreak/>
        <w:t>评论区</w:t>
      </w:r>
      <w:r>
        <w:rPr>
          <w:rFonts w:hint="eastAsia"/>
        </w:rPr>
        <w:t>:</w:t>
      </w:r>
    </w:p>
    <w:p w:rsidR="0038788A" w:rsidRDefault="0038788A" w:rsidP="00262378">
      <w:pPr>
        <w:spacing w:before="65" w:after="65"/>
      </w:pPr>
    </w:p>
    <w:p w:rsidR="0038788A" w:rsidRDefault="0038788A" w:rsidP="0038788A">
      <w:pPr>
        <w:spacing w:before="65" w:after="65"/>
        <w:ind w:firstLine="420"/>
        <w:rPr>
          <w:rFonts w:hint="eastAsia"/>
        </w:rPr>
      </w:pPr>
      <w:r>
        <w:rPr>
          <w:rFonts w:hint="eastAsia"/>
        </w:rPr>
        <w:t>Q</w:t>
      </w:r>
      <w:r>
        <w:t xml:space="preserve">: </w:t>
      </w:r>
      <w:r>
        <w:rPr>
          <w:rFonts w:hint="eastAsia"/>
        </w:rPr>
        <w:t>#</w:t>
      </w:r>
      <w:r>
        <w:rPr>
          <w:rFonts w:hint="eastAsia"/>
        </w:rPr>
        <w:t>我俩还不错</w:t>
      </w:r>
      <w:r>
        <w:rPr>
          <w:rFonts w:hint="eastAsia"/>
        </w:rPr>
        <w:t>#</w:t>
      </w:r>
    </w:p>
    <w:p w:rsidR="0038788A" w:rsidRDefault="0038788A" w:rsidP="0038788A">
      <w:pPr>
        <w:spacing w:before="65" w:after="65"/>
        <w:ind w:firstLine="420"/>
      </w:pPr>
      <w:r>
        <w:rPr>
          <w:rFonts w:hint="eastAsia"/>
        </w:rPr>
        <w:t>1+1</w:t>
      </w:r>
      <w:r>
        <w:rPr>
          <w:rFonts w:hint="eastAsia"/>
        </w:rPr>
        <w:t>＞</w:t>
      </w:r>
      <w:r>
        <w:rPr>
          <w:rFonts w:hint="eastAsia"/>
        </w:rPr>
        <w:t>2</w:t>
      </w:r>
      <w:r>
        <w:rPr>
          <w:rFonts w:hint="eastAsia"/>
        </w:rPr>
        <w:t>，我俩一起更有用，心里自然有底气，价值感挥之不去，</w:t>
      </w:r>
    </w:p>
    <w:p w:rsidR="0038788A" w:rsidRDefault="0038788A" w:rsidP="0038788A">
      <w:pPr>
        <w:spacing w:before="65" w:after="65"/>
        <w:ind w:firstLine="420"/>
        <w:rPr>
          <w:rFonts w:hint="eastAsia"/>
        </w:rPr>
      </w:pPr>
      <w:r>
        <w:rPr>
          <w:rFonts w:hint="eastAsia"/>
        </w:rPr>
        <w:t>二人有着充实的价值背书，不依赖外界评价。</w:t>
      </w:r>
    </w:p>
    <w:p w:rsidR="0038788A" w:rsidRDefault="0038788A" w:rsidP="0038788A">
      <w:pPr>
        <w:spacing w:before="65" w:after="65"/>
        <w:ind w:firstLine="420"/>
        <w:rPr>
          <w:rFonts w:hint="eastAsia"/>
        </w:rPr>
      </w:pPr>
      <w:r>
        <w:rPr>
          <w:rFonts w:hint="eastAsia"/>
        </w:rPr>
        <w:t>这种【我俩还不错】的感觉，足以抵御自我叩问爱的意义何在。</w:t>
      </w:r>
    </w:p>
    <w:p w:rsidR="0038788A" w:rsidRDefault="0038788A" w:rsidP="0038788A">
      <w:pPr>
        <w:spacing w:before="65" w:after="65"/>
        <w:ind w:firstLine="420"/>
      </w:pPr>
      <w:r>
        <w:rPr>
          <w:rFonts w:hint="eastAsia"/>
        </w:rPr>
        <w:t>所以爱得踏实。</w:t>
      </w:r>
    </w:p>
    <w:p w:rsidR="007A2EA0" w:rsidRDefault="007A2EA0" w:rsidP="007A2EA0">
      <w:pPr>
        <w:spacing w:before="65" w:after="65"/>
        <w:ind w:firstLine="420"/>
        <w:rPr>
          <w:rFonts w:hint="eastAsia"/>
        </w:rPr>
      </w:pPr>
      <w:r>
        <w:rPr>
          <w:rFonts w:hint="eastAsia"/>
        </w:rPr>
        <w:t>#</w:t>
      </w:r>
      <w:r>
        <w:rPr>
          <w:rFonts w:hint="eastAsia"/>
        </w:rPr>
        <w:t>立德</w:t>
      </w:r>
      <w:r>
        <w:rPr>
          <w:rFonts w:hint="eastAsia"/>
        </w:rPr>
        <w:t>#</w:t>
      </w:r>
    </w:p>
    <w:p w:rsidR="007A2EA0" w:rsidRDefault="007A2EA0" w:rsidP="007A2EA0">
      <w:pPr>
        <w:spacing w:before="65" w:after="65"/>
        <w:ind w:firstLine="420"/>
        <w:rPr>
          <w:rFonts w:hint="eastAsia"/>
        </w:rPr>
      </w:pPr>
      <w:r>
        <w:rPr>
          <w:rFonts w:hint="eastAsia"/>
        </w:rPr>
        <w:t>再次引用这个标准，供诸君体察</w:t>
      </w:r>
      <w:r>
        <w:rPr>
          <w:rFonts w:hint="eastAsia"/>
        </w:rPr>
        <w:t>:</w:t>
      </w:r>
    </w:p>
    <w:p w:rsidR="007A2EA0" w:rsidRDefault="007A2EA0" w:rsidP="007A2EA0">
      <w:pPr>
        <w:spacing w:before="65" w:after="65"/>
        <w:ind w:firstLine="420"/>
        <w:rPr>
          <w:rFonts w:hint="eastAsia"/>
        </w:rPr>
      </w:pPr>
      <w:r>
        <w:rPr>
          <w:rFonts w:hint="eastAsia"/>
        </w:rPr>
        <w:t>【对【永恒性】的洞察力和敏感性，是人要求真正的活所必须锻炼的技能。因为人真正的生命，取决于自己的一生时间所能凝聚成的信息在人类社会里不被遗忘的总长度对其记忆者的积分。</w:t>
      </w:r>
    </w:p>
    <w:p w:rsidR="0038788A" w:rsidRDefault="007A2EA0" w:rsidP="007A2EA0">
      <w:pPr>
        <w:spacing w:before="65" w:after="65"/>
        <w:ind w:firstLine="420"/>
      </w:pPr>
      <w:r>
        <w:rPr>
          <w:rFonts w:hint="eastAsia"/>
        </w:rPr>
        <w:t>中国文化对这一点有非常鲜明的直觉，所以很早就有所谓“立功、立德、立言”之“三不朽”。】</w:t>
      </w:r>
    </w:p>
    <w:p w:rsidR="007A2EA0" w:rsidRDefault="00BE322C" w:rsidP="00BE322C">
      <w:pPr>
        <w:spacing w:before="65" w:after="65"/>
        <w:ind w:firstLine="420"/>
        <w:jc w:val="right"/>
      </w:pPr>
      <w:r>
        <w:rPr>
          <w:rFonts w:hint="eastAsia"/>
        </w:rPr>
        <w:t>-</w:t>
      </w:r>
      <w:r>
        <w:t>--</w:t>
      </w:r>
    </w:p>
    <w:p w:rsidR="007A2EA0" w:rsidRDefault="00BE322C" w:rsidP="007A2EA0">
      <w:pPr>
        <w:spacing w:before="65" w:after="65"/>
        <w:ind w:firstLine="420"/>
      </w:pPr>
      <w:r>
        <w:rPr>
          <w:rFonts w:hint="eastAsia"/>
        </w:rPr>
        <w:t>Q</w:t>
      </w:r>
      <w:r>
        <w:t xml:space="preserve">: </w:t>
      </w:r>
      <w:r w:rsidRPr="00BE322C">
        <w:rPr>
          <w:rFonts w:hint="eastAsia"/>
        </w:rPr>
        <w:t>那同性恋怎么办呢？</w:t>
      </w:r>
    </w:p>
    <w:p w:rsidR="00BE322C" w:rsidRDefault="00BE322C" w:rsidP="007A2EA0">
      <w:pPr>
        <w:spacing w:before="65" w:after="65"/>
        <w:ind w:firstLine="420"/>
      </w:pPr>
      <w:r>
        <w:rPr>
          <w:rFonts w:hint="eastAsia"/>
        </w:rPr>
        <w:t>A</w:t>
      </w:r>
      <w:r>
        <w:t xml:space="preserve">: </w:t>
      </w:r>
      <w:r w:rsidRPr="00BE322C">
        <w:rPr>
          <w:rFonts w:hint="eastAsia"/>
        </w:rPr>
        <w:t>同性恋又不意味着杀人放火。各自干好工作不挺好吗？</w:t>
      </w:r>
    </w:p>
    <w:p w:rsidR="00BE322C" w:rsidRDefault="00BE322C" w:rsidP="007A2EA0">
      <w:pPr>
        <w:spacing w:before="65" w:after="65"/>
        <w:ind w:firstLine="420"/>
      </w:pPr>
      <w:r>
        <w:rPr>
          <w:rFonts w:hint="eastAsia"/>
        </w:rPr>
        <w:t>Q</w:t>
      </w:r>
      <w:r>
        <w:t xml:space="preserve">: </w:t>
      </w:r>
      <w:r w:rsidRPr="00BE322C">
        <w:rPr>
          <w:rFonts w:hint="eastAsia"/>
        </w:rPr>
        <w:t>但是说到对社会的贡献这里，同性恋很难被周围的人认可，那又何谈贡献呢？</w:t>
      </w:r>
    </w:p>
    <w:p w:rsidR="00BE322C" w:rsidRDefault="00BE322C" w:rsidP="007A2EA0">
      <w:pPr>
        <w:spacing w:before="65" w:after="65"/>
        <w:ind w:firstLine="420"/>
      </w:pPr>
      <w:r>
        <w:rPr>
          <w:rFonts w:hint="eastAsia"/>
        </w:rPr>
        <w:t>A</w:t>
      </w:r>
      <w:r>
        <w:t xml:space="preserve">: </w:t>
      </w:r>
      <w:r w:rsidRPr="00BE322C">
        <w:rPr>
          <w:rFonts w:hint="eastAsia"/>
        </w:rPr>
        <w:t>“社会”为什么会知道你是同性恋？</w:t>
      </w:r>
    </w:p>
    <w:p w:rsidR="00BE322C" w:rsidRDefault="00BE322C" w:rsidP="007A2EA0">
      <w:pPr>
        <w:spacing w:before="65" w:after="65"/>
        <w:ind w:firstLine="420"/>
      </w:pPr>
      <w:r>
        <w:rPr>
          <w:rFonts w:hint="eastAsia"/>
        </w:rPr>
        <w:t>Q</w:t>
      </w:r>
      <w:r>
        <w:t xml:space="preserve">: </w:t>
      </w:r>
      <w:r w:rsidRPr="00BE322C">
        <w:rPr>
          <w:rFonts w:hint="eastAsia"/>
        </w:rPr>
        <w:t>时间久了周围的人总会知道吧，过年过节亲戚问你怎么一直没找对象，一次两次可以搪塞过去，但次数多了很难招架，况且恋爱稳定了也需要带他见家人啊。互相出柜，彼此的父母肯定会知道。同事可能无所谓，但是彼此的父母肯定要知道的，彼此的父母知道了也相当于三姑六婆都知道了</w:t>
      </w:r>
    </w:p>
    <w:p w:rsidR="00BE322C" w:rsidRDefault="00BE322C" w:rsidP="007A2EA0">
      <w:pPr>
        <w:spacing w:before="65" w:after="65"/>
        <w:ind w:firstLine="420"/>
      </w:pPr>
      <w:r>
        <w:rPr>
          <w:rFonts w:hint="eastAsia"/>
        </w:rPr>
        <w:t>A</w:t>
      </w:r>
      <w:r>
        <w:t xml:space="preserve">: </w:t>
      </w:r>
      <w:r w:rsidRPr="00BE322C">
        <w:rPr>
          <w:rFonts w:hint="eastAsia"/>
        </w:rPr>
        <w:t>这些人代表不了“社会”。</w:t>
      </w:r>
    </w:p>
    <w:p w:rsidR="00BE322C" w:rsidRDefault="00BE322C" w:rsidP="00BE322C">
      <w:pPr>
        <w:spacing w:before="65" w:after="65"/>
        <w:ind w:firstLine="420"/>
        <w:jc w:val="right"/>
      </w:pPr>
      <w:r>
        <w:rPr>
          <w:rFonts w:hint="eastAsia"/>
        </w:rPr>
        <w:t>-</w:t>
      </w:r>
      <w:r>
        <w:t>--</w:t>
      </w:r>
    </w:p>
    <w:p w:rsidR="00BE322C" w:rsidRPr="00262378" w:rsidRDefault="00494C23" w:rsidP="007A2EA0">
      <w:pPr>
        <w:spacing w:before="65" w:after="65"/>
        <w:ind w:firstLine="420"/>
        <w:rPr>
          <w:rFonts w:hint="eastAsia"/>
        </w:rPr>
      </w:pPr>
      <w:r>
        <w:rPr>
          <w:rFonts w:hint="eastAsia"/>
        </w:rPr>
        <w:t>更新于</w:t>
      </w:r>
      <w:r>
        <w:t>2023/4/2</w:t>
      </w:r>
    </w:p>
    <w:sectPr w:rsidR="00BE322C" w:rsidRPr="00262378"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62378"/>
    <w:rsid w:val="00221033"/>
    <w:rsid w:val="0024250E"/>
    <w:rsid w:val="00262378"/>
    <w:rsid w:val="002B7A25"/>
    <w:rsid w:val="003132B1"/>
    <w:rsid w:val="003342AC"/>
    <w:rsid w:val="0038788A"/>
    <w:rsid w:val="003D3509"/>
    <w:rsid w:val="003D3F8E"/>
    <w:rsid w:val="004064E6"/>
    <w:rsid w:val="00494C23"/>
    <w:rsid w:val="004E4E23"/>
    <w:rsid w:val="004F2DAB"/>
    <w:rsid w:val="00557323"/>
    <w:rsid w:val="005E6F19"/>
    <w:rsid w:val="0074390F"/>
    <w:rsid w:val="007A2EA0"/>
    <w:rsid w:val="008429F3"/>
    <w:rsid w:val="00853128"/>
    <w:rsid w:val="008F00A7"/>
    <w:rsid w:val="008F2F8D"/>
    <w:rsid w:val="009263C7"/>
    <w:rsid w:val="009301E5"/>
    <w:rsid w:val="009347CE"/>
    <w:rsid w:val="009525AD"/>
    <w:rsid w:val="00955B56"/>
    <w:rsid w:val="00B22D9E"/>
    <w:rsid w:val="00B95081"/>
    <w:rsid w:val="00B978C1"/>
    <w:rsid w:val="00BE322C"/>
    <w:rsid w:val="00C421F3"/>
    <w:rsid w:val="00C52A8D"/>
    <w:rsid w:val="00CE180A"/>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515E"/>
  <w15:chartTrackingRefBased/>
  <w15:docId w15:val="{6C374CA0-F50E-45B9-B93D-39AEFBD3D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62378"/>
    <w:rPr>
      <w:color w:val="0563C1" w:themeColor="hyperlink"/>
      <w:u w:val="single"/>
    </w:rPr>
  </w:style>
  <w:style w:type="character" w:styleId="ab">
    <w:name w:val="Unresolved Mention"/>
    <w:basedOn w:val="a0"/>
    <w:uiPriority w:val="99"/>
    <w:semiHidden/>
    <w:unhideWhenUsed/>
    <w:rsid w:val="002623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93611">
      <w:bodyDiv w:val="1"/>
      <w:marLeft w:val="0"/>
      <w:marRight w:val="0"/>
      <w:marTop w:val="0"/>
      <w:marBottom w:val="0"/>
      <w:divBdr>
        <w:top w:val="none" w:sz="0" w:space="0" w:color="auto"/>
        <w:left w:val="none" w:sz="0" w:space="0" w:color="auto"/>
        <w:bottom w:val="none" w:sz="0" w:space="0" w:color="auto"/>
        <w:right w:val="none" w:sz="0" w:space="0" w:color="auto"/>
      </w:divBdr>
    </w:div>
    <w:div w:id="2092697061">
      <w:bodyDiv w:val="1"/>
      <w:marLeft w:val="0"/>
      <w:marRight w:val="0"/>
      <w:marTop w:val="0"/>
      <w:marBottom w:val="0"/>
      <w:divBdr>
        <w:top w:val="none" w:sz="0" w:space="0" w:color="auto"/>
        <w:left w:val="none" w:sz="0" w:space="0" w:color="auto"/>
        <w:bottom w:val="none" w:sz="0" w:space="0" w:color="auto"/>
        <w:right w:val="none" w:sz="0" w:space="0" w:color="auto"/>
      </w:divBdr>
      <w:divsChild>
        <w:div w:id="1917203109">
          <w:marLeft w:val="0"/>
          <w:marRight w:val="0"/>
          <w:marTop w:val="0"/>
          <w:marBottom w:val="0"/>
          <w:divBdr>
            <w:top w:val="none" w:sz="0" w:space="0" w:color="auto"/>
            <w:left w:val="none" w:sz="0" w:space="0" w:color="auto"/>
            <w:bottom w:val="none" w:sz="0" w:space="0" w:color="auto"/>
            <w:right w:val="none" w:sz="0" w:space="0" w:color="auto"/>
          </w:divBdr>
          <w:divsChild>
            <w:div w:id="1530607910">
              <w:marLeft w:val="0"/>
              <w:marRight w:val="0"/>
              <w:marTop w:val="0"/>
              <w:marBottom w:val="0"/>
              <w:divBdr>
                <w:top w:val="none" w:sz="0" w:space="0" w:color="auto"/>
                <w:left w:val="none" w:sz="0" w:space="0" w:color="auto"/>
                <w:bottom w:val="none" w:sz="0" w:space="0" w:color="auto"/>
                <w:right w:val="none" w:sz="0" w:space="0" w:color="auto"/>
              </w:divBdr>
              <w:divsChild>
                <w:div w:id="805853337">
                  <w:marLeft w:val="0"/>
                  <w:marRight w:val="0"/>
                  <w:marTop w:val="0"/>
                  <w:marBottom w:val="0"/>
                  <w:divBdr>
                    <w:top w:val="none" w:sz="0" w:space="0" w:color="auto"/>
                    <w:left w:val="none" w:sz="0" w:space="0" w:color="auto"/>
                    <w:bottom w:val="none" w:sz="0" w:space="0" w:color="auto"/>
                    <w:right w:val="none" w:sz="0" w:space="0" w:color="auto"/>
                  </w:divBdr>
                  <w:divsChild>
                    <w:div w:id="260183673">
                      <w:marLeft w:val="0"/>
                      <w:marRight w:val="0"/>
                      <w:marTop w:val="0"/>
                      <w:marBottom w:val="0"/>
                      <w:divBdr>
                        <w:top w:val="none" w:sz="0" w:space="0" w:color="auto"/>
                        <w:left w:val="none" w:sz="0" w:space="0" w:color="auto"/>
                        <w:bottom w:val="none" w:sz="0" w:space="0" w:color="auto"/>
                        <w:right w:val="none" w:sz="0" w:space="0" w:color="auto"/>
                      </w:divBdr>
                    </w:div>
                  </w:divsChild>
                </w:div>
                <w:div w:id="2078434617">
                  <w:marLeft w:val="0"/>
                  <w:marRight w:val="0"/>
                  <w:marTop w:val="0"/>
                  <w:marBottom w:val="0"/>
                  <w:divBdr>
                    <w:top w:val="none" w:sz="0" w:space="0" w:color="auto"/>
                    <w:left w:val="none" w:sz="0" w:space="0" w:color="auto"/>
                    <w:bottom w:val="none" w:sz="0" w:space="0" w:color="auto"/>
                    <w:right w:val="none" w:sz="0" w:space="0" w:color="auto"/>
                  </w:divBdr>
                  <w:divsChild>
                    <w:div w:id="660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8591804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2023-04-02T12:15:00Z</dcterms:created>
  <dcterms:modified xsi:type="dcterms:W3CDTF">2023-04-02T12:27:00Z</dcterms:modified>
</cp:coreProperties>
</file>