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C100B" w14:textId="77777777" w:rsidR="009C426D" w:rsidRDefault="009C426D" w:rsidP="009C426D">
      <w:pPr>
        <w:spacing w:before="114" w:after="114"/>
        <w:ind w:firstLineChars="0" w:firstLine="0"/>
        <w:rPr>
          <w:u w:val="none"/>
        </w:rPr>
      </w:pPr>
      <w:r w:rsidRPr="009C426D">
        <w:rPr>
          <w:rFonts w:hint="eastAsia"/>
          <w:u w:val="none"/>
        </w:rPr>
        <w:t>#</w:t>
      </w:r>
      <w:r w:rsidRPr="009C426D">
        <w:rPr>
          <w:rFonts w:hint="eastAsia"/>
          <w:u w:val="none"/>
        </w:rPr>
        <w:t>反浪辩</w:t>
      </w:r>
      <w:r w:rsidRPr="009C426D">
        <w:rPr>
          <w:rFonts w:hint="eastAsia"/>
          <w:u w:val="none"/>
        </w:rPr>
        <w:t>#</w:t>
      </w:r>
    </w:p>
    <w:p w14:paraId="653BA304" w14:textId="77777777" w:rsidR="009C426D" w:rsidRDefault="009C426D" w:rsidP="009C426D">
      <w:pPr>
        <w:spacing w:before="114" w:after="114"/>
        <w:ind w:firstLineChars="0" w:firstLine="0"/>
        <w:rPr>
          <w:u w:val="none"/>
        </w:rPr>
      </w:pPr>
    </w:p>
    <w:p w14:paraId="109B1560" w14:textId="0A664A3A" w:rsidR="009C426D" w:rsidRDefault="009C426D" w:rsidP="009C426D">
      <w:pPr>
        <w:spacing w:before="114" w:after="114"/>
        <w:ind w:firstLineChars="0" w:firstLine="0"/>
        <w:jc w:val="center"/>
        <w:rPr>
          <w:u w:val="none"/>
        </w:rPr>
      </w:pPr>
      <w:r>
        <w:rPr>
          <w:rFonts w:hint="eastAsia"/>
          <w:u w:val="none"/>
        </w:rPr>
        <w:t>问题：</w:t>
      </w:r>
      <w:r w:rsidRPr="009C426D">
        <w:rPr>
          <w:rFonts w:hint="eastAsia"/>
          <w:u w:val="none"/>
        </w:rPr>
        <w:t>面对喷子，你的心理感受是怎样的？有哪些妥善的应对方式？</w:t>
      </w:r>
    </w:p>
    <w:p w14:paraId="2D17E241" w14:textId="77777777" w:rsidR="009C426D" w:rsidRDefault="009C426D" w:rsidP="009C426D">
      <w:pPr>
        <w:spacing w:before="114" w:after="114"/>
        <w:ind w:firstLineChars="0" w:firstLine="0"/>
        <w:rPr>
          <w:u w:val="none"/>
        </w:rPr>
      </w:pPr>
    </w:p>
    <w:p w14:paraId="6CD861FA" w14:textId="77777777" w:rsidR="009C426D" w:rsidRDefault="009C426D" w:rsidP="009C426D">
      <w:pPr>
        <w:spacing w:before="114" w:after="114"/>
        <w:ind w:firstLineChars="0" w:firstLine="420"/>
        <w:rPr>
          <w:u w:val="none"/>
        </w:rPr>
      </w:pPr>
      <w:r w:rsidRPr="009C426D">
        <w:rPr>
          <w:rFonts w:hint="eastAsia"/>
          <w:u w:val="none"/>
        </w:rPr>
        <w:t>首先，我并不同意把对方叫“喷子”。这个要先说清楚。</w:t>
      </w:r>
    </w:p>
    <w:p w14:paraId="298636DE" w14:textId="13A99C28" w:rsidR="009C426D" w:rsidRDefault="009C426D" w:rsidP="009C426D">
      <w:pPr>
        <w:spacing w:before="114" w:after="114"/>
        <w:ind w:firstLineChars="0" w:firstLine="420"/>
        <w:rPr>
          <w:u w:val="none"/>
        </w:rPr>
      </w:pPr>
      <w:r w:rsidRPr="009C426D">
        <w:rPr>
          <w:rFonts w:hint="eastAsia"/>
          <w:u w:val="none"/>
        </w:rPr>
        <w:t>这样称呼对方，本身就是一种“喷”，这未免太魔幻了。</w:t>
      </w:r>
    </w:p>
    <w:p w14:paraId="4CAA11F1" w14:textId="424E1C42" w:rsidR="009C426D" w:rsidRPr="009C426D" w:rsidRDefault="009C426D" w:rsidP="009C426D">
      <w:pPr>
        <w:spacing w:before="114" w:after="114"/>
        <w:ind w:firstLineChars="0" w:firstLine="420"/>
        <w:jc w:val="right"/>
        <w:rPr>
          <w:u w:val="none"/>
        </w:rPr>
      </w:pPr>
      <w:r>
        <w:rPr>
          <w:rFonts w:hint="eastAsia"/>
          <w:u w:val="none"/>
        </w:rPr>
        <w:t>---</w:t>
      </w:r>
    </w:p>
    <w:p w14:paraId="6F02D7A9" w14:textId="77777777" w:rsidR="004C3257" w:rsidRDefault="009C426D" w:rsidP="009C426D">
      <w:pPr>
        <w:spacing w:before="114" w:after="114"/>
        <w:ind w:firstLineChars="0" w:firstLine="420"/>
        <w:rPr>
          <w:u w:val="none"/>
        </w:rPr>
      </w:pPr>
      <w:r w:rsidRPr="009C426D">
        <w:rPr>
          <w:rFonts w:hint="eastAsia"/>
          <w:u w:val="none"/>
        </w:rPr>
        <w:t>如果有逻辑断层，就想办法明确的表达出来指出来。不必想对方是不是故意的，也不要多想“恶心”什么的。</w:t>
      </w:r>
    </w:p>
    <w:p w14:paraId="519A294C" w14:textId="77777777" w:rsidR="004C3257" w:rsidRDefault="009C426D" w:rsidP="009C426D">
      <w:pPr>
        <w:spacing w:before="114" w:after="114"/>
        <w:ind w:firstLineChars="0" w:firstLine="420"/>
        <w:rPr>
          <w:u w:val="none"/>
        </w:rPr>
      </w:pPr>
      <w:r w:rsidRPr="009C426D">
        <w:rPr>
          <w:rFonts w:hint="eastAsia"/>
          <w:u w:val="none"/>
        </w:rPr>
        <w:t>就事论事，直到对方真的展现出不诚实、或者并不在乎对错，只是要赢。</w:t>
      </w:r>
    </w:p>
    <w:p w14:paraId="08F55D2A" w14:textId="77777777" w:rsidR="004C3257" w:rsidRDefault="009C426D" w:rsidP="009C426D">
      <w:pPr>
        <w:spacing w:before="114" w:after="114"/>
        <w:ind w:firstLineChars="0" w:firstLine="420"/>
        <w:rPr>
          <w:u w:val="none"/>
        </w:rPr>
      </w:pPr>
      <w:r w:rsidRPr="009C426D">
        <w:rPr>
          <w:rFonts w:hint="eastAsia"/>
          <w:u w:val="none"/>
        </w:rPr>
        <w:t>对人可以有的最大的惩罚，其实是先成为最好的对话者，然后剥夺对方和你对话的机会。</w:t>
      </w:r>
    </w:p>
    <w:p w14:paraId="53463226" w14:textId="77777777" w:rsidR="004C3257" w:rsidRDefault="009C426D" w:rsidP="009C426D">
      <w:pPr>
        <w:spacing w:before="114" w:after="114"/>
        <w:ind w:firstLineChars="0" w:firstLine="420"/>
        <w:rPr>
          <w:u w:val="none"/>
        </w:rPr>
      </w:pPr>
      <w:r w:rsidRPr="009C426D">
        <w:rPr>
          <w:rFonts w:hint="eastAsia"/>
          <w:u w:val="none"/>
        </w:rPr>
        <w:t>其实这才是最深刻的惩罚——他将失去和有这个级别的知识储备且态度完好的对话者说话的机会。</w:t>
      </w:r>
    </w:p>
    <w:p w14:paraId="3814C3E0" w14:textId="77777777" w:rsidR="004C3257" w:rsidRDefault="009C426D" w:rsidP="009C426D">
      <w:pPr>
        <w:spacing w:before="114" w:after="114"/>
        <w:ind w:firstLineChars="0" w:firstLine="420"/>
        <w:rPr>
          <w:u w:val="none"/>
        </w:rPr>
      </w:pPr>
      <w:r w:rsidRPr="009C426D">
        <w:rPr>
          <w:rFonts w:hint="eastAsia"/>
          <w:u w:val="none"/>
        </w:rPr>
        <w:t>如果你这样的人他一生也遇不到几次。那么你只需要停止对话，就是对对方最深的惩罚——你要了</w:t>
      </w:r>
      <w:r w:rsidRPr="009C426D">
        <w:rPr>
          <w:rFonts w:hint="eastAsia"/>
          <w:u w:val="none"/>
        </w:rPr>
        <w:t>ta</w:t>
      </w:r>
      <w:r w:rsidRPr="009C426D">
        <w:rPr>
          <w:rFonts w:hint="eastAsia"/>
          <w:u w:val="none"/>
        </w:rPr>
        <w:t>本来可以有的命。</w:t>
      </w:r>
    </w:p>
    <w:p w14:paraId="15899E4A" w14:textId="77777777" w:rsidR="004C3257" w:rsidRDefault="009C426D" w:rsidP="009C426D">
      <w:pPr>
        <w:spacing w:before="114" w:after="114"/>
        <w:ind w:firstLineChars="0" w:firstLine="420"/>
        <w:rPr>
          <w:u w:val="none"/>
        </w:rPr>
      </w:pPr>
      <w:r w:rsidRPr="004C3257">
        <w:rPr>
          <w:rFonts w:eastAsia="点字青花楷" w:hint="eastAsia"/>
          <w:u w:val="none"/>
        </w:rPr>
        <w:t>和好的对话对象说话，是可以改变命运的。</w:t>
      </w:r>
    </w:p>
    <w:p w14:paraId="62ACC5B7" w14:textId="77777777" w:rsidR="004C3257" w:rsidRDefault="009C426D" w:rsidP="009C426D">
      <w:pPr>
        <w:spacing w:before="114" w:after="114"/>
        <w:ind w:firstLineChars="0" w:firstLine="420"/>
        <w:rPr>
          <w:u w:val="none"/>
        </w:rPr>
      </w:pPr>
      <w:r w:rsidRPr="009C426D">
        <w:rPr>
          <w:rFonts w:hint="eastAsia"/>
          <w:u w:val="none"/>
        </w:rPr>
        <w:t>这个权柄的前提是你要成为这样的对话者。</w:t>
      </w:r>
    </w:p>
    <w:p w14:paraId="7AA297FE" w14:textId="77777777" w:rsidR="004C3257" w:rsidRDefault="009C426D" w:rsidP="009C426D">
      <w:pPr>
        <w:spacing w:before="114" w:after="114"/>
        <w:ind w:firstLineChars="0" w:firstLine="420"/>
        <w:rPr>
          <w:u w:val="none"/>
        </w:rPr>
      </w:pPr>
      <w:r w:rsidRPr="009C426D">
        <w:rPr>
          <w:rFonts w:hint="eastAsia"/>
          <w:u w:val="none"/>
        </w:rPr>
        <w:t>这并不意味着你一定要学富五车，这更多的要害在态度上。公平正直、逻辑严谨、不夸张、不伪造、不慕虚名、不贪彩帛、威武不屈、贫贱不移、宠辱不惊，你就足以当一块“可以明得失”的镜子了。知识这些都反而是次要的。</w:t>
      </w:r>
    </w:p>
    <w:p w14:paraId="3D6466FE" w14:textId="77777777" w:rsidR="00D427E4" w:rsidRDefault="009C426D" w:rsidP="009C426D">
      <w:pPr>
        <w:spacing w:before="114" w:after="114"/>
        <w:ind w:firstLineChars="0" w:firstLine="420"/>
        <w:rPr>
          <w:u w:val="none"/>
        </w:rPr>
      </w:pPr>
      <w:r w:rsidRPr="009C426D">
        <w:rPr>
          <w:rFonts w:hint="eastAsia"/>
          <w:u w:val="none"/>
        </w:rPr>
        <w:t>反对，只是因为看到了对方的逻辑断裂而反对，不是因为害怕自己被证明为错为反对。对方对了，自己错了，就能承认。做到这两条，已经是对方最好不要失去的、可遇而不可求的宝贵财富了。</w:t>
      </w:r>
    </w:p>
    <w:p w14:paraId="771DF156" w14:textId="77777777" w:rsidR="00D427E4" w:rsidRDefault="00D427E4" w:rsidP="009C426D">
      <w:pPr>
        <w:spacing w:before="114" w:after="114"/>
        <w:ind w:firstLineChars="0" w:firstLine="420"/>
        <w:rPr>
          <w:u w:val="none"/>
        </w:rPr>
      </w:pPr>
    </w:p>
    <w:p w14:paraId="391A1472" w14:textId="77777777" w:rsidR="00D427E4" w:rsidRDefault="009C426D" w:rsidP="009C426D">
      <w:pPr>
        <w:spacing w:before="114" w:after="114"/>
        <w:ind w:firstLineChars="0" w:firstLine="420"/>
        <w:rPr>
          <w:u w:val="none"/>
        </w:rPr>
      </w:pPr>
      <w:r w:rsidRPr="009C426D">
        <w:rPr>
          <w:rFonts w:hint="eastAsia"/>
          <w:u w:val="none"/>
        </w:rPr>
        <w:t>这时候，你要意识到如何面对你的权力。</w:t>
      </w:r>
    </w:p>
    <w:p w14:paraId="65135FCC" w14:textId="77777777" w:rsidR="00D427E4" w:rsidRDefault="009C426D" w:rsidP="009C426D">
      <w:pPr>
        <w:spacing w:before="114" w:after="114"/>
        <w:ind w:firstLineChars="0" w:firstLine="420"/>
        <w:rPr>
          <w:u w:val="none"/>
        </w:rPr>
      </w:pPr>
      <w:r w:rsidRPr="009C426D">
        <w:rPr>
          <w:rFonts w:hint="eastAsia"/>
          <w:u w:val="none"/>
        </w:rPr>
        <w:t>你手里握着一种对方只有稍微有点地方让你看不顺眼，你就转身而去的权力，这是对对方致命的惩罚，性质和在对方踩着你这人梯爬出地狱的时候一撒手差不多。</w:t>
      </w:r>
    </w:p>
    <w:p w14:paraId="78E672C7" w14:textId="77777777" w:rsidR="00D427E4" w:rsidRDefault="009C426D" w:rsidP="009C426D">
      <w:pPr>
        <w:spacing w:before="114" w:after="114"/>
        <w:ind w:firstLineChars="0" w:firstLine="420"/>
        <w:rPr>
          <w:u w:val="none"/>
        </w:rPr>
      </w:pPr>
      <w:r w:rsidRPr="009C426D">
        <w:rPr>
          <w:rFonts w:hint="eastAsia"/>
          <w:u w:val="none"/>
        </w:rPr>
        <w:t>也正因为实际上是如此惨烈的惩罚，所以你要</w:t>
      </w:r>
      <w:r w:rsidRPr="00D427E4">
        <w:rPr>
          <w:rFonts w:eastAsia="点字青花楷" w:hint="eastAsia"/>
          <w:u w:val="none"/>
        </w:rPr>
        <w:t>尤其耐心。</w:t>
      </w:r>
    </w:p>
    <w:p w14:paraId="6337117A" w14:textId="77777777" w:rsidR="003975E4" w:rsidRDefault="009C426D" w:rsidP="009C426D">
      <w:pPr>
        <w:spacing w:before="114" w:after="114"/>
        <w:ind w:firstLineChars="0" w:firstLine="420"/>
        <w:rPr>
          <w:u w:val="none"/>
        </w:rPr>
      </w:pPr>
      <w:r w:rsidRPr="009C426D">
        <w:rPr>
          <w:rFonts w:hint="eastAsia"/>
          <w:u w:val="none"/>
        </w:rPr>
        <w:t>仅仅只是因为对方对你不礼貌，你就要让对方在爬出地狱的路上踏空一脚吗？</w:t>
      </w:r>
    </w:p>
    <w:p w14:paraId="5120AA9A" w14:textId="77777777" w:rsidR="003975E4" w:rsidRDefault="009C426D" w:rsidP="009C426D">
      <w:pPr>
        <w:spacing w:before="114" w:after="114"/>
        <w:ind w:firstLineChars="0" w:firstLine="420"/>
        <w:rPr>
          <w:u w:val="none"/>
        </w:rPr>
      </w:pPr>
      <w:r w:rsidRPr="009C426D">
        <w:rPr>
          <w:rFonts w:hint="eastAsia"/>
          <w:u w:val="none"/>
        </w:rPr>
        <w:t>同时你自己也要学会无论如何要对一切对话者保持礼貌。不要因为一点不礼貌，把自己本来可以有的更好的命运被自己丢弃了。</w:t>
      </w:r>
      <w:r w:rsidRPr="009C426D">
        <w:rPr>
          <w:rFonts w:hint="eastAsia"/>
          <w:u w:val="none"/>
        </w:rPr>
        <w:t xml:space="preserve"> </w:t>
      </w:r>
    </w:p>
    <w:p w14:paraId="71AD4DC7" w14:textId="77777777" w:rsidR="003975E4" w:rsidRDefault="009C426D" w:rsidP="009C426D">
      <w:pPr>
        <w:spacing w:before="114" w:after="114"/>
        <w:ind w:firstLineChars="0" w:firstLine="420"/>
        <w:rPr>
          <w:u w:val="none"/>
        </w:rPr>
      </w:pPr>
      <w:r w:rsidRPr="009C426D">
        <w:rPr>
          <w:rFonts w:hint="eastAsia"/>
          <w:u w:val="none"/>
        </w:rPr>
        <w:t>有能力、有真诚热情的人，常常是一种在礼貌和不礼貌边缘游走的姿态。他们常常会说一些很直白的、非常难以令人接受的实话拿来挡门，</w:t>
      </w:r>
      <w:r w:rsidRPr="003975E4">
        <w:rPr>
          <w:rFonts w:eastAsia="点字青花楷" w:hint="eastAsia"/>
          <w:u w:val="none"/>
        </w:rPr>
        <w:t>举起例子来简直可以一刀要了你的命，但你又不能不承认那是非常朴素的事实。</w:t>
      </w:r>
    </w:p>
    <w:p w14:paraId="772142C8" w14:textId="77777777" w:rsidR="003975E4" w:rsidRPr="003975E4" w:rsidRDefault="009C426D" w:rsidP="009C426D">
      <w:pPr>
        <w:spacing w:before="114" w:after="114"/>
        <w:ind w:firstLineChars="0" w:firstLine="420"/>
        <w:rPr>
          <w:rFonts w:ascii="点字青花楷" w:eastAsia="点字青花楷"/>
          <w:u w:val="none"/>
        </w:rPr>
      </w:pPr>
      <w:r w:rsidRPr="003975E4">
        <w:rPr>
          <w:rFonts w:ascii="点字青花楷" w:eastAsia="点字青花楷" w:hint="eastAsia"/>
          <w:u w:val="none"/>
        </w:rPr>
        <w:t>很多人把这种体验看作是一种攻击和冒犯，实际上这是一种对对话资格的天然测试。</w:t>
      </w:r>
    </w:p>
    <w:p w14:paraId="66608393" w14:textId="77777777" w:rsidR="003975E4" w:rsidRDefault="009C426D" w:rsidP="009C426D">
      <w:pPr>
        <w:spacing w:before="114" w:after="114"/>
        <w:ind w:firstLineChars="0" w:firstLine="420"/>
        <w:rPr>
          <w:rFonts w:ascii="点字青花楷" w:eastAsia="点字青花楷"/>
          <w:u w:val="none"/>
        </w:rPr>
      </w:pPr>
      <w:r w:rsidRPr="003975E4">
        <w:rPr>
          <w:rFonts w:ascii="点字青花楷" w:eastAsia="点字青花楷" w:hint="eastAsia"/>
          <w:u w:val="none"/>
        </w:rPr>
        <w:t>你自己要记住——无论如何令你痛苦，你都一定要仔细想清楚对方说的是不是一种事实。一个人绝不能给事实定冒犯的罪，因为事实的作者并不是人类，而是上帝/客观世界。</w:t>
      </w:r>
    </w:p>
    <w:p w14:paraId="06CD6FDC" w14:textId="77777777" w:rsidR="003975E4" w:rsidRDefault="009C426D" w:rsidP="009C426D">
      <w:pPr>
        <w:spacing w:before="114" w:after="114"/>
        <w:ind w:firstLineChars="0" w:firstLine="420"/>
        <w:rPr>
          <w:u w:val="none"/>
        </w:rPr>
      </w:pPr>
      <w:r w:rsidRPr="009C426D">
        <w:rPr>
          <w:rFonts w:hint="eastAsia"/>
          <w:u w:val="none"/>
        </w:rPr>
        <w:t>否则，与你的沟通成本就一定太高。</w:t>
      </w:r>
    </w:p>
    <w:p w14:paraId="14320DCB" w14:textId="77777777" w:rsidR="003975E4" w:rsidRDefault="009C426D" w:rsidP="009C426D">
      <w:pPr>
        <w:spacing w:before="114" w:after="114"/>
        <w:ind w:firstLineChars="0" w:firstLine="420"/>
        <w:rPr>
          <w:u w:val="none"/>
        </w:rPr>
      </w:pPr>
      <w:r w:rsidRPr="009C426D">
        <w:rPr>
          <w:rFonts w:hint="eastAsia"/>
          <w:u w:val="none"/>
        </w:rPr>
        <w:t>很可能你意识不到，名师们很清楚自己所说的东西对一个人是无价之宝，根本就不是那点学费所能收买的。</w:t>
      </w:r>
    </w:p>
    <w:p w14:paraId="4C3F4C8A" w14:textId="77777777" w:rsidR="009124BD" w:rsidRDefault="009C426D" w:rsidP="009C426D">
      <w:pPr>
        <w:spacing w:before="114" w:after="114"/>
        <w:ind w:firstLineChars="0" w:firstLine="420"/>
        <w:rPr>
          <w:u w:val="none"/>
        </w:rPr>
      </w:pPr>
      <w:r w:rsidRPr="009C426D">
        <w:rPr>
          <w:rFonts w:hint="eastAsia"/>
          <w:u w:val="none"/>
        </w:rPr>
        <w:lastRenderedPageBreak/>
        <w:t>真正的代价其实是时间。一辈子就这么点时间，用在你身上就不能用在别人身上。而你却只要听到痛苦一些的事实，就不但不能接受，还要攻击说话的人。</w:t>
      </w:r>
    </w:p>
    <w:p w14:paraId="3DF97077" w14:textId="77777777" w:rsidR="009124BD" w:rsidRDefault="009C426D" w:rsidP="009C426D">
      <w:pPr>
        <w:spacing w:before="114" w:after="114"/>
        <w:ind w:firstLineChars="0" w:firstLine="420"/>
        <w:rPr>
          <w:u w:val="none"/>
        </w:rPr>
      </w:pPr>
      <w:r w:rsidRPr="009C426D">
        <w:rPr>
          <w:rFonts w:hint="eastAsia"/>
          <w:u w:val="none"/>
        </w:rPr>
        <w:t>那么基于什么理由把时间和机会从不这样做的人身上夺走，拿来送给你糟蹋呢？</w:t>
      </w:r>
    </w:p>
    <w:p w14:paraId="6284750C" w14:textId="77777777" w:rsidR="009124BD" w:rsidRDefault="009C426D" w:rsidP="009C426D">
      <w:pPr>
        <w:spacing w:before="114" w:after="114"/>
        <w:ind w:firstLineChars="0" w:firstLine="420"/>
        <w:rPr>
          <w:u w:val="none"/>
        </w:rPr>
      </w:pPr>
      <w:r w:rsidRPr="009C426D">
        <w:rPr>
          <w:rFonts w:hint="eastAsia"/>
          <w:u w:val="none"/>
        </w:rPr>
        <w:t>人身上所拥有的知识和他所养成的这个洞察力，不是自己凭能力得来的，而是上天通过一系列的其他人没有得到的安排锻造出来的。赐给人的最基本用意，就是通过这人转交给人类。</w:t>
      </w:r>
    </w:p>
    <w:p w14:paraId="0E31A142" w14:textId="77777777" w:rsidR="009124BD" w:rsidRDefault="009C426D" w:rsidP="009C426D">
      <w:pPr>
        <w:spacing w:before="114" w:after="114"/>
        <w:ind w:firstLineChars="0" w:firstLine="420"/>
        <w:rPr>
          <w:u w:val="none"/>
        </w:rPr>
      </w:pPr>
      <w:r w:rsidRPr="009124BD">
        <w:rPr>
          <w:rFonts w:eastAsia="点字青花楷" w:hint="eastAsia"/>
          <w:u w:val="none"/>
        </w:rPr>
        <w:t>它是天下至公之器。</w:t>
      </w:r>
    </w:p>
    <w:p w14:paraId="372F39AE" w14:textId="77777777" w:rsidR="009124BD" w:rsidRDefault="009C426D" w:rsidP="009C426D">
      <w:pPr>
        <w:spacing w:before="114" w:after="114"/>
        <w:ind w:firstLineChars="0" w:firstLine="420"/>
        <w:rPr>
          <w:u w:val="none"/>
        </w:rPr>
      </w:pPr>
      <w:r w:rsidRPr="009C426D">
        <w:rPr>
          <w:rFonts w:hint="eastAsia"/>
          <w:u w:val="none"/>
        </w:rPr>
        <w:t>真正明白这一点的人，一定明白自己身上的责任，也一定会计较可能的传承者该有的资格门槛——不在于这人有没有钱交学费，也不在于这人是不是有权力地位，而在于这人是否抛开自己那点利益得失、那点</w:t>
      </w:r>
      <w:r w:rsidRPr="009C426D">
        <w:rPr>
          <w:rFonts w:hint="eastAsia"/>
          <w:u w:val="none"/>
        </w:rPr>
        <w:t>selfpity</w:t>
      </w:r>
      <w:r w:rsidRPr="009C426D">
        <w:rPr>
          <w:rFonts w:hint="eastAsia"/>
          <w:u w:val="none"/>
        </w:rPr>
        <w:t>，明白</w:t>
      </w:r>
      <w:r w:rsidRPr="009C426D">
        <w:rPr>
          <w:rFonts w:hint="eastAsia"/>
          <w:u w:val="none"/>
        </w:rPr>
        <w:t>it</w:t>
      </w:r>
      <w:r w:rsidRPr="009C426D">
        <w:rPr>
          <w:rFonts w:hint="eastAsia"/>
          <w:u w:val="none"/>
        </w:rPr>
        <w:t>’</w:t>
      </w:r>
      <w:r w:rsidRPr="009C426D">
        <w:rPr>
          <w:rFonts w:hint="eastAsia"/>
          <w:u w:val="none"/>
        </w:rPr>
        <w:t>s bigger than me</w:t>
      </w:r>
      <w:r w:rsidRPr="009C426D">
        <w:rPr>
          <w:rFonts w:hint="eastAsia"/>
          <w:u w:val="none"/>
        </w:rPr>
        <w:t>。</w:t>
      </w:r>
    </w:p>
    <w:p w14:paraId="774D411B" w14:textId="77777777" w:rsidR="009124BD" w:rsidRDefault="009C426D" w:rsidP="009C426D">
      <w:pPr>
        <w:spacing w:before="114" w:after="114"/>
        <w:ind w:firstLineChars="0" w:firstLine="420"/>
        <w:rPr>
          <w:u w:val="none"/>
        </w:rPr>
      </w:pPr>
      <w:r w:rsidRPr="009C426D">
        <w:rPr>
          <w:rFonts w:hint="eastAsia"/>
          <w:u w:val="none"/>
        </w:rPr>
        <w:t>如果一个人还处在听到痛苦的事实就首先想要通过种种超越求知者法则的不正当手段来抹杀其存在的状态，这人就显然还不配排在前面。</w:t>
      </w:r>
    </w:p>
    <w:p w14:paraId="2D12F999" w14:textId="77777777" w:rsidR="009124BD" w:rsidRDefault="009C426D" w:rsidP="009C426D">
      <w:pPr>
        <w:spacing w:before="114" w:after="114"/>
        <w:ind w:firstLineChars="0" w:firstLine="420"/>
        <w:rPr>
          <w:u w:val="none"/>
        </w:rPr>
      </w:pPr>
      <w:r w:rsidRPr="009C426D">
        <w:rPr>
          <w:rFonts w:hint="eastAsia"/>
          <w:u w:val="none"/>
        </w:rPr>
        <w:t>你甚至不可以因为私人感情的同情或喜爱而给</w:t>
      </w:r>
      <w:r w:rsidRPr="009C426D">
        <w:rPr>
          <w:rFonts w:hint="eastAsia"/>
          <w:u w:val="none"/>
        </w:rPr>
        <w:t>ta</w:t>
      </w:r>
      <w:r w:rsidRPr="009C426D">
        <w:rPr>
          <w:rFonts w:hint="eastAsia"/>
          <w:u w:val="none"/>
        </w:rPr>
        <w:t>加太大的塞。走点后门是可以的，但是即使是你的儿子不成器，你也绝不能把全部的机会只留给你儿子。</w:t>
      </w:r>
    </w:p>
    <w:p w14:paraId="47A346E9" w14:textId="77777777" w:rsidR="00BD6849" w:rsidRDefault="009C426D" w:rsidP="009C426D">
      <w:pPr>
        <w:spacing w:before="114" w:after="114"/>
        <w:ind w:firstLineChars="0" w:firstLine="420"/>
        <w:rPr>
          <w:u w:val="none"/>
        </w:rPr>
      </w:pPr>
      <w:r w:rsidRPr="009C426D">
        <w:rPr>
          <w:rFonts w:hint="eastAsia"/>
          <w:u w:val="none"/>
        </w:rPr>
        <w:t>有这个心态认知的人，也才有真正的资格值的你在他面前忍受和压抑自己本能的自我防御、憋住那些在嘴边打转的恶毒的话，正襟危坐以对。</w:t>
      </w:r>
    </w:p>
    <w:p w14:paraId="16F5CAC6" w14:textId="77777777" w:rsidR="00BD6849" w:rsidRDefault="009C426D" w:rsidP="009C426D">
      <w:pPr>
        <w:spacing w:before="114" w:after="114"/>
        <w:ind w:firstLineChars="0" w:firstLine="420"/>
        <w:rPr>
          <w:u w:val="none"/>
        </w:rPr>
      </w:pPr>
      <w:r w:rsidRPr="009C426D">
        <w:rPr>
          <w:rFonts w:hint="eastAsia"/>
          <w:u w:val="none"/>
        </w:rPr>
        <w:t>我曾经写过学生要尊重老师。这就是学生尊重老师的最核心的动力。</w:t>
      </w:r>
    </w:p>
    <w:p w14:paraId="76FD8159" w14:textId="77777777" w:rsidR="00BD6849" w:rsidRDefault="009C426D" w:rsidP="009C426D">
      <w:pPr>
        <w:spacing w:before="114" w:after="114"/>
        <w:ind w:firstLineChars="0" w:firstLine="420"/>
        <w:rPr>
          <w:u w:val="none"/>
        </w:rPr>
      </w:pPr>
      <w:r w:rsidRPr="009C426D">
        <w:rPr>
          <w:rFonts w:hint="eastAsia"/>
          <w:u w:val="none"/>
        </w:rPr>
        <w:t>——此为天下至公之器，无论哪一方，都惟有敬之者配得见它的面。</w:t>
      </w:r>
    </w:p>
    <w:p w14:paraId="2D5F8751" w14:textId="77777777" w:rsidR="00BD6849" w:rsidRDefault="009C426D" w:rsidP="009C426D">
      <w:pPr>
        <w:spacing w:before="114" w:after="114"/>
        <w:ind w:firstLineChars="0" w:firstLine="420"/>
        <w:rPr>
          <w:u w:val="none"/>
        </w:rPr>
      </w:pPr>
      <w:r w:rsidRPr="009C426D">
        <w:rPr>
          <w:rFonts w:hint="eastAsia"/>
          <w:u w:val="none"/>
        </w:rPr>
        <w:t>当你自己有了这个认知，你自然会获得你原来没有的力量去战胜你内心中的恶魔，喝令他住口滚蛋。</w:t>
      </w:r>
    </w:p>
    <w:p w14:paraId="04EF9236" w14:textId="77777777" w:rsidR="00BD6849" w:rsidRDefault="009C426D" w:rsidP="009C426D">
      <w:pPr>
        <w:spacing w:before="114" w:after="114"/>
        <w:ind w:firstLineChars="0" w:firstLine="420"/>
        <w:rPr>
          <w:u w:val="none"/>
        </w:rPr>
      </w:pPr>
      <w:r w:rsidRPr="009C426D">
        <w:rPr>
          <w:rFonts w:hint="eastAsia"/>
          <w:u w:val="none"/>
        </w:rPr>
        <w:t>你不是来请人陪你玩的，人家也不是来陪你玩的。</w:t>
      </w:r>
    </w:p>
    <w:p w14:paraId="3511067A" w14:textId="77777777" w:rsidR="00BD6849" w:rsidRDefault="009C426D" w:rsidP="009C426D">
      <w:pPr>
        <w:spacing w:before="114" w:after="114"/>
        <w:ind w:firstLineChars="0" w:firstLine="420"/>
        <w:rPr>
          <w:u w:val="none"/>
        </w:rPr>
      </w:pPr>
      <w:r w:rsidRPr="009C426D">
        <w:rPr>
          <w:rFonts w:hint="eastAsia"/>
          <w:u w:val="none"/>
        </w:rPr>
        <w:t>你们所踏脚的地方，对你们双方都是不容任何不敬的。</w:t>
      </w:r>
    </w:p>
    <w:p w14:paraId="49B00CC6" w14:textId="77777777" w:rsidR="00BD6849" w:rsidRDefault="009C426D" w:rsidP="009C426D">
      <w:pPr>
        <w:spacing w:before="114" w:after="114"/>
        <w:ind w:firstLineChars="0" w:firstLine="420"/>
        <w:rPr>
          <w:u w:val="none"/>
        </w:rPr>
      </w:pPr>
      <w:r w:rsidRPr="009C426D">
        <w:rPr>
          <w:rFonts w:hint="eastAsia"/>
          <w:u w:val="none"/>
        </w:rPr>
        <w:t>有一点不敬，你就会被自动的蒙住眼睛，剥夺部分的生命。</w:t>
      </w:r>
    </w:p>
    <w:p w14:paraId="461CB447" w14:textId="69324C90" w:rsidR="009C426D" w:rsidRDefault="009C426D" w:rsidP="009C426D">
      <w:pPr>
        <w:spacing w:before="114" w:after="114"/>
        <w:ind w:firstLineChars="0" w:firstLine="420"/>
        <w:rPr>
          <w:u w:val="none"/>
        </w:rPr>
      </w:pPr>
      <w:r w:rsidRPr="009C426D">
        <w:rPr>
          <w:rFonts w:hint="eastAsia"/>
          <w:u w:val="none"/>
        </w:rPr>
        <w:t>你明白了这个，“喷子”这个概念就消失了。剩下的只有“配在圣殿里与你同在的人”。</w:t>
      </w:r>
    </w:p>
    <w:p w14:paraId="7AF05B44" w14:textId="77777777" w:rsidR="009C426D" w:rsidRDefault="009C426D" w:rsidP="009C426D">
      <w:pPr>
        <w:spacing w:before="114" w:after="114"/>
        <w:ind w:firstLineChars="0" w:firstLine="420"/>
        <w:rPr>
          <w:u w:val="none"/>
        </w:rPr>
      </w:pPr>
    </w:p>
    <w:p w14:paraId="1E84435B" w14:textId="563CF0D7" w:rsidR="00B978C1" w:rsidRDefault="009C426D" w:rsidP="009C426D">
      <w:pPr>
        <w:spacing w:before="114" w:after="114"/>
        <w:ind w:firstLineChars="0" w:firstLine="420"/>
        <w:jc w:val="right"/>
        <w:rPr>
          <w:u w:val="none"/>
        </w:rPr>
      </w:pPr>
      <w:r w:rsidRPr="009C426D">
        <w:rPr>
          <w:rFonts w:hint="eastAsia"/>
          <w:u w:val="none"/>
        </w:rPr>
        <w:t>编辑于</w:t>
      </w:r>
      <w:r w:rsidRPr="009C426D">
        <w:rPr>
          <w:rFonts w:hint="eastAsia"/>
          <w:u w:val="none"/>
        </w:rPr>
        <w:t xml:space="preserve"> 2021-10-12</w:t>
      </w:r>
    </w:p>
    <w:p w14:paraId="50A1BDDC" w14:textId="18CCD50E" w:rsidR="009C426D" w:rsidRDefault="009C426D" w:rsidP="009C426D">
      <w:pPr>
        <w:spacing w:before="114" w:after="114"/>
        <w:ind w:firstLineChars="0" w:firstLine="420"/>
        <w:jc w:val="right"/>
        <w:rPr>
          <w:u w:val="none"/>
        </w:rPr>
      </w:pPr>
      <w:hyperlink r:id="rId4" w:history="1">
        <w:r w:rsidRPr="00906A05">
          <w:rPr>
            <w:rStyle w:val="aa"/>
            <w:rFonts w:hint="eastAsia"/>
          </w:rPr>
          <w:t>https://www.zhihu.com/answer/1007913097</w:t>
        </w:r>
      </w:hyperlink>
    </w:p>
    <w:p w14:paraId="4CDF3F6B" w14:textId="77777777" w:rsidR="009C426D" w:rsidRDefault="009C426D" w:rsidP="009C426D">
      <w:pPr>
        <w:spacing w:before="114" w:after="114"/>
        <w:ind w:firstLineChars="0" w:firstLine="0"/>
        <w:rPr>
          <w:u w:val="none"/>
        </w:rPr>
      </w:pPr>
    </w:p>
    <w:p w14:paraId="71A95B7B" w14:textId="0F24EA19" w:rsidR="009C426D" w:rsidRDefault="009C426D" w:rsidP="009C426D">
      <w:pPr>
        <w:spacing w:before="114" w:after="114"/>
        <w:ind w:firstLineChars="0" w:firstLine="0"/>
        <w:rPr>
          <w:u w:val="none"/>
        </w:rPr>
      </w:pPr>
      <w:r>
        <w:rPr>
          <w:rFonts w:hint="eastAsia"/>
          <w:u w:val="none"/>
        </w:rPr>
        <w:t>---</w:t>
      </w:r>
    </w:p>
    <w:p w14:paraId="4885DCB3" w14:textId="77777777" w:rsidR="009C426D" w:rsidRDefault="009C426D" w:rsidP="009C426D">
      <w:pPr>
        <w:spacing w:before="114" w:after="114"/>
        <w:ind w:firstLineChars="0" w:firstLine="0"/>
        <w:rPr>
          <w:u w:val="none"/>
        </w:rPr>
      </w:pPr>
    </w:p>
    <w:p w14:paraId="1244CAAC" w14:textId="77777777" w:rsidR="00BD6849" w:rsidRDefault="00BD6849" w:rsidP="009C426D">
      <w:pPr>
        <w:spacing w:before="114" w:after="114"/>
        <w:ind w:firstLineChars="0" w:firstLine="0"/>
        <w:rPr>
          <w:u w:val="none"/>
        </w:rPr>
      </w:pPr>
    </w:p>
    <w:p w14:paraId="057FD276" w14:textId="77777777" w:rsidR="00BD6849" w:rsidRDefault="00BD6849" w:rsidP="009C426D">
      <w:pPr>
        <w:spacing w:before="114" w:after="114"/>
        <w:ind w:firstLineChars="0" w:firstLine="0"/>
        <w:rPr>
          <w:u w:val="none"/>
        </w:rPr>
      </w:pPr>
    </w:p>
    <w:p w14:paraId="52D0D7C3" w14:textId="77777777" w:rsidR="00BD6849" w:rsidRDefault="00BD6849" w:rsidP="009C426D">
      <w:pPr>
        <w:spacing w:before="114" w:after="114"/>
        <w:ind w:firstLineChars="0" w:firstLine="0"/>
        <w:rPr>
          <w:u w:val="none"/>
        </w:rPr>
      </w:pPr>
    </w:p>
    <w:p w14:paraId="59C3105C" w14:textId="77777777" w:rsidR="00BD6849" w:rsidRDefault="00BD6849" w:rsidP="009C426D">
      <w:pPr>
        <w:spacing w:before="114" w:after="114"/>
        <w:ind w:firstLineChars="0" w:firstLine="0"/>
        <w:rPr>
          <w:u w:val="none"/>
        </w:rPr>
      </w:pPr>
    </w:p>
    <w:p w14:paraId="55F0575F" w14:textId="77777777" w:rsidR="00BD6849" w:rsidRDefault="00BD6849" w:rsidP="009C426D">
      <w:pPr>
        <w:spacing w:before="114" w:after="114"/>
        <w:ind w:firstLineChars="0" w:firstLine="0"/>
        <w:rPr>
          <w:u w:val="none"/>
        </w:rPr>
      </w:pPr>
    </w:p>
    <w:p w14:paraId="4DFC0628" w14:textId="77777777" w:rsidR="00BD6849" w:rsidRDefault="00BD6849" w:rsidP="009C426D">
      <w:pPr>
        <w:spacing w:before="114" w:after="114"/>
        <w:ind w:firstLineChars="0" w:firstLine="0"/>
        <w:rPr>
          <w:u w:val="none"/>
        </w:rPr>
      </w:pPr>
    </w:p>
    <w:p w14:paraId="04747200" w14:textId="77777777" w:rsidR="00BD6849" w:rsidRDefault="00BD6849" w:rsidP="009C426D">
      <w:pPr>
        <w:spacing w:before="114" w:after="114"/>
        <w:ind w:firstLineChars="0" w:firstLine="0"/>
        <w:rPr>
          <w:u w:val="none"/>
        </w:rPr>
      </w:pPr>
    </w:p>
    <w:p w14:paraId="598084FD" w14:textId="77777777" w:rsidR="00BD6849" w:rsidRDefault="00BD6849" w:rsidP="009C426D">
      <w:pPr>
        <w:spacing w:before="114" w:after="114"/>
        <w:ind w:firstLineChars="0" w:firstLine="0"/>
        <w:rPr>
          <w:u w:val="none"/>
        </w:rPr>
      </w:pPr>
    </w:p>
    <w:p w14:paraId="2949E508" w14:textId="77777777" w:rsidR="00BD6849" w:rsidRDefault="00BD6849" w:rsidP="009C426D">
      <w:pPr>
        <w:spacing w:before="114" w:after="114"/>
        <w:ind w:firstLineChars="0" w:firstLine="0"/>
        <w:rPr>
          <w:u w:val="none"/>
        </w:rPr>
      </w:pPr>
    </w:p>
    <w:p w14:paraId="53F475AD" w14:textId="77777777" w:rsidR="00BD6849" w:rsidRDefault="00BD6849" w:rsidP="009C426D">
      <w:pPr>
        <w:spacing w:before="114" w:after="114"/>
        <w:ind w:firstLineChars="0" w:firstLine="0"/>
        <w:rPr>
          <w:u w:val="none"/>
        </w:rPr>
      </w:pPr>
    </w:p>
    <w:p w14:paraId="6CE03ADA" w14:textId="4E92D961" w:rsidR="00BD6849" w:rsidRDefault="00BD6849" w:rsidP="009C426D">
      <w:pPr>
        <w:spacing w:before="114" w:after="114"/>
        <w:ind w:firstLineChars="0" w:firstLine="0"/>
        <w:rPr>
          <w:u w:val="none"/>
        </w:rPr>
      </w:pPr>
      <w:r>
        <w:rPr>
          <w:rFonts w:hint="eastAsia"/>
          <w:u w:val="none"/>
        </w:rPr>
        <w:t>评论区</w:t>
      </w:r>
      <w:r>
        <w:rPr>
          <w:rFonts w:hint="eastAsia"/>
          <w:u w:val="none"/>
        </w:rPr>
        <w:t>:</w:t>
      </w:r>
    </w:p>
    <w:p w14:paraId="220D975B" w14:textId="77777777" w:rsidR="00BD6849" w:rsidRDefault="00BD6849" w:rsidP="009C426D">
      <w:pPr>
        <w:spacing w:before="114" w:after="114"/>
        <w:ind w:firstLineChars="0" w:firstLine="0"/>
        <w:rPr>
          <w:rFonts w:hint="eastAsia"/>
          <w:u w:val="none"/>
        </w:rPr>
      </w:pPr>
    </w:p>
    <w:p w14:paraId="0E91F3FF" w14:textId="77A0E52B" w:rsidR="009C426D" w:rsidRDefault="00BD6849" w:rsidP="009C426D">
      <w:pPr>
        <w:spacing w:before="114" w:after="114"/>
        <w:ind w:firstLineChars="0" w:firstLine="420"/>
        <w:rPr>
          <w:u w:val="none"/>
        </w:rPr>
      </w:pPr>
      <w:r>
        <w:rPr>
          <w:rFonts w:hint="eastAsia"/>
          <w:u w:val="none"/>
        </w:rPr>
        <w:t>Q</w:t>
      </w:r>
      <w:r>
        <w:rPr>
          <w:u w:val="none"/>
        </w:rPr>
        <w:t xml:space="preserve">: </w:t>
      </w:r>
      <w:r w:rsidR="009867FF" w:rsidRPr="009867FF">
        <w:rPr>
          <w:rFonts w:hint="eastAsia"/>
          <w:u w:val="none"/>
        </w:rPr>
        <w:t>关于这一篇。其实于我这一篇可以说是“如何做一个净输出者”在对人方面的实践指南。几个月以来我都在笨拙的践行“做一个净输出者”，但是我现在却觉得身心俱疲。原因在于，我意识到撤销对某人的输出本身，就是对他的一种惩罚，但我不知道何种严重程度的错误，值得这样严厉的惩罚。于是越来越觉得不应该撤销这种输出，从而感到力不从心。能否请教：这红线该画在哪里？</w:t>
      </w:r>
    </w:p>
    <w:p w14:paraId="160DDB22" w14:textId="2DE383A1" w:rsidR="00BD6849" w:rsidRDefault="00BD6849" w:rsidP="009C426D">
      <w:pPr>
        <w:spacing w:before="114" w:after="114"/>
        <w:ind w:firstLineChars="0" w:firstLine="420"/>
        <w:rPr>
          <w:u w:val="none"/>
        </w:rPr>
      </w:pPr>
      <w:r>
        <w:rPr>
          <w:rFonts w:hint="eastAsia"/>
          <w:u w:val="none"/>
        </w:rPr>
        <w:t>A</w:t>
      </w:r>
      <w:r>
        <w:rPr>
          <w:u w:val="none"/>
        </w:rPr>
        <w:t xml:space="preserve">: </w:t>
      </w:r>
      <w:r w:rsidR="009867FF" w:rsidRPr="009867FF">
        <w:rPr>
          <w:rFonts w:hint="eastAsia"/>
          <w:u w:val="none"/>
        </w:rPr>
        <w:t>寻求双赢啊。并不需要你输</w:t>
      </w:r>
    </w:p>
    <w:p w14:paraId="3F496829" w14:textId="0EF6BC11" w:rsidR="009867FF" w:rsidRDefault="009867FF" w:rsidP="009C426D">
      <w:pPr>
        <w:spacing w:before="114" w:after="114"/>
        <w:ind w:firstLineChars="0" w:firstLine="420"/>
        <w:rPr>
          <w:u w:val="none"/>
        </w:rPr>
      </w:pPr>
      <w:r>
        <w:rPr>
          <w:rFonts w:hint="eastAsia"/>
          <w:u w:val="none"/>
        </w:rPr>
        <w:t>B</w:t>
      </w:r>
      <w:r>
        <w:rPr>
          <w:u w:val="none"/>
        </w:rPr>
        <w:t xml:space="preserve">: </w:t>
      </w:r>
      <w:r w:rsidRPr="009867FF">
        <w:rPr>
          <w:rFonts w:hint="eastAsia"/>
          <w:u w:val="none"/>
        </w:rPr>
        <w:t>是不是你的输出范围和输出量太大了？或者你的输出变成了不可承受的亏损？</w:t>
      </w:r>
    </w:p>
    <w:p w14:paraId="720307A2" w14:textId="4D352BF7" w:rsidR="0053690D" w:rsidRDefault="0053690D" w:rsidP="009C426D">
      <w:pPr>
        <w:spacing w:before="114" w:after="114"/>
        <w:ind w:firstLineChars="0" w:firstLine="420"/>
        <w:rPr>
          <w:rFonts w:hint="eastAsia"/>
          <w:u w:val="none"/>
        </w:rPr>
      </w:pPr>
      <w:r>
        <w:rPr>
          <w:rFonts w:hint="eastAsia"/>
          <w:u w:val="none"/>
        </w:rPr>
        <w:t>Q</w:t>
      </w:r>
      <w:r>
        <w:rPr>
          <w:u w:val="none"/>
        </w:rPr>
        <w:t xml:space="preserve">: </w:t>
      </w:r>
      <w:r w:rsidRPr="0053690D">
        <w:rPr>
          <w:rFonts w:hint="eastAsia"/>
          <w:u w:val="none"/>
        </w:rPr>
        <w:t>我觉得是的。追求事事都做到净输出，让人精神疲惫，倒没什么物质上的太大压力。</w:t>
      </w:r>
    </w:p>
    <w:p w14:paraId="2D53FF59" w14:textId="1821C719" w:rsidR="009867FF" w:rsidRDefault="009867FF" w:rsidP="009867FF">
      <w:pPr>
        <w:spacing w:before="114" w:after="114"/>
        <w:ind w:firstLineChars="0" w:firstLine="420"/>
        <w:jc w:val="right"/>
        <w:rPr>
          <w:u w:val="none"/>
        </w:rPr>
      </w:pPr>
      <w:r>
        <w:rPr>
          <w:rFonts w:hint="eastAsia"/>
          <w:u w:val="none"/>
        </w:rPr>
        <w:t>-</w:t>
      </w:r>
      <w:r>
        <w:rPr>
          <w:u w:val="none"/>
        </w:rPr>
        <w:t>--</w:t>
      </w:r>
    </w:p>
    <w:p w14:paraId="31F89024" w14:textId="53313B81" w:rsidR="009867FF" w:rsidRDefault="0053690D" w:rsidP="009C426D">
      <w:pPr>
        <w:spacing w:before="114" w:after="114"/>
        <w:ind w:firstLineChars="0" w:firstLine="420"/>
        <w:rPr>
          <w:u w:val="none"/>
        </w:rPr>
      </w:pPr>
      <w:r>
        <w:rPr>
          <w:rFonts w:hint="eastAsia"/>
          <w:u w:val="none"/>
        </w:rPr>
        <w:t>Q</w:t>
      </w:r>
      <w:r>
        <w:rPr>
          <w:u w:val="none"/>
        </w:rPr>
        <w:t xml:space="preserve">: </w:t>
      </w:r>
      <w:r w:rsidRPr="0053690D">
        <w:rPr>
          <w:rFonts w:hint="eastAsia"/>
          <w:u w:val="none"/>
        </w:rPr>
        <w:t>首先说声对不起，因为我的傲慢和软弱而无意冒犯了您。我真的不知道现在是什么情况以及接下来该怎么办。您能指点一下吗？</w:t>
      </w:r>
    </w:p>
    <w:p w14:paraId="6E9794E4" w14:textId="5A3D1349" w:rsidR="0053690D" w:rsidRDefault="0053690D" w:rsidP="009C426D">
      <w:pPr>
        <w:spacing w:before="114" w:after="114"/>
        <w:ind w:firstLineChars="0" w:firstLine="420"/>
        <w:rPr>
          <w:u w:val="none"/>
        </w:rPr>
      </w:pPr>
      <w:r>
        <w:rPr>
          <w:rFonts w:hint="eastAsia"/>
          <w:u w:val="none"/>
        </w:rPr>
        <w:t>A</w:t>
      </w:r>
      <w:r>
        <w:rPr>
          <w:u w:val="none"/>
        </w:rPr>
        <w:t xml:space="preserve">: </w:t>
      </w:r>
      <w:r w:rsidRPr="0053690D">
        <w:rPr>
          <w:rFonts w:hint="eastAsia"/>
          <w:u w:val="none"/>
        </w:rPr>
        <w:t>不用在意</w:t>
      </w:r>
    </w:p>
    <w:p w14:paraId="1CBAF9CC" w14:textId="7E174CE7" w:rsidR="0053690D" w:rsidRDefault="0053690D" w:rsidP="0053690D">
      <w:pPr>
        <w:spacing w:before="114" w:after="114"/>
        <w:ind w:firstLineChars="0" w:firstLine="420"/>
        <w:jc w:val="right"/>
        <w:rPr>
          <w:rFonts w:hint="eastAsia"/>
          <w:u w:val="none"/>
        </w:rPr>
      </w:pPr>
      <w:r>
        <w:rPr>
          <w:rFonts w:hint="eastAsia"/>
          <w:u w:val="none"/>
        </w:rPr>
        <w:t>-</w:t>
      </w:r>
      <w:r>
        <w:rPr>
          <w:u w:val="none"/>
        </w:rPr>
        <w:t>--</w:t>
      </w:r>
    </w:p>
    <w:p w14:paraId="0BAC5BCB" w14:textId="4B274586" w:rsidR="009C426D" w:rsidRDefault="00B27EBD" w:rsidP="009C426D">
      <w:pPr>
        <w:spacing w:before="114" w:after="114"/>
        <w:ind w:firstLineChars="0" w:firstLine="420"/>
        <w:rPr>
          <w:u w:val="none"/>
        </w:rPr>
      </w:pPr>
      <w:r>
        <w:rPr>
          <w:rFonts w:hint="eastAsia"/>
          <w:u w:val="none"/>
        </w:rPr>
        <w:t>Q</w:t>
      </w:r>
      <w:r>
        <w:rPr>
          <w:u w:val="none"/>
        </w:rPr>
        <w:t xml:space="preserve">: </w:t>
      </w:r>
      <w:r w:rsidRPr="00B27EBD">
        <w:rPr>
          <w:rFonts w:hint="eastAsia"/>
          <w:u w:val="none"/>
        </w:rPr>
        <w:t>答主，请问一下阴阳怪气言论属于什么性质？是屏蔽制度下的一种无奈选择吗？感觉到被冒犯是我过敏了吗？接受不了言论背后的事实？</w:t>
      </w:r>
    </w:p>
    <w:p w14:paraId="686B71CE" w14:textId="68416FCF" w:rsidR="00B27EBD" w:rsidRPr="00B27EBD" w:rsidRDefault="00B27EBD" w:rsidP="00B27EBD">
      <w:pPr>
        <w:spacing w:before="114" w:after="114"/>
        <w:ind w:firstLineChars="0" w:firstLine="420"/>
        <w:rPr>
          <w:rFonts w:hint="eastAsia"/>
          <w:u w:val="none"/>
        </w:rPr>
      </w:pPr>
      <w:r>
        <w:rPr>
          <w:rFonts w:hint="eastAsia"/>
          <w:u w:val="none"/>
        </w:rPr>
        <w:t>A</w:t>
      </w:r>
      <w:r>
        <w:rPr>
          <w:u w:val="none"/>
        </w:rPr>
        <w:t xml:space="preserve">: </w:t>
      </w:r>
      <w:r w:rsidRPr="00B27EBD">
        <w:rPr>
          <w:rFonts w:hint="eastAsia"/>
          <w:u w:val="none"/>
        </w:rPr>
        <w:t>这其实是一种思维定势造成的问题。</w:t>
      </w:r>
    </w:p>
    <w:p w14:paraId="1AB5EF3F" w14:textId="316B37E2" w:rsidR="00B27EBD" w:rsidRPr="00B27EBD" w:rsidRDefault="00B27EBD" w:rsidP="00B27EBD">
      <w:pPr>
        <w:spacing w:before="114" w:after="114"/>
        <w:ind w:firstLineChars="0" w:firstLine="420"/>
        <w:rPr>
          <w:rFonts w:hint="eastAsia"/>
          <w:u w:val="none"/>
        </w:rPr>
      </w:pPr>
      <w:r w:rsidRPr="00B27EBD">
        <w:rPr>
          <w:rFonts w:hint="eastAsia"/>
          <w:u w:val="none"/>
        </w:rPr>
        <w:t>这个思维定势就是“情绪一定要通过发泄来改善”。</w:t>
      </w:r>
    </w:p>
    <w:p w14:paraId="5A3ED4A0" w14:textId="43DB75B0" w:rsidR="00B27EBD" w:rsidRPr="00B27EBD" w:rsidRDefault="00B27EBD" w:rsidP="00B27EBD">
      <w:pPr>
        <w:spacing w:before="114" w:after="114"/>
        <w:ind w:firstLineChars="0" w:firstLine="420"/>
        <w:rPr>
          <w:rFonts w:hint="eastAsia"/>
          <w:u w:val="none"/>
        </w:rPr>
      </w:pPr>
      <w:r w:rsidRPr="00B27EBD">
        <w:rPr>
          <w:rFonts w:hint="eastAsia"/>
          <w:u w:val="none"/>
        </w:rPr>
        <w:t>这种学说主张人好像一个高压锅，愤怒就像气压，有了就要自己想办法弄个出口把它排出，排出了自己就健康了。</w:t>
      </w:r>
    </w:p>
    <w:p w14:paraId="582D36DE" w14:textId="12C3E77A" w:rsidR="00B27EBD" w:rsidRPr="00B27EBD" w:rsidRDefault="00B27EBD" w:rsidP="00B27EBD">
      <w:pPr>
        <w:spacing w:before="114" w:after="114"/>
        <w:ind w:firstLineChars="0" w:firstLine="420"/>
        <w:rPr>
          <w:rFonts w:hint="eastAsia"/>
          <w:u w:val="none"/>
        </w:rPr>
      </w:pPr>
      <w:r w:rsidRPr="00B27EBD">
        <w:rPr>
          <w:rFonts w:hint="eastAsia"/>
          <w:u w:val="none"/>
        </w:rPr>
        <w:t>很多人相信这个理论，所以如果不给一种发泄愤怒的方式，就自己寻求另一种发泄愤怒的方式。</w:t>
      </w:r>
    </w:p>
    <w:p w14:paraId="3BC2C149" w14:textId="4526C0CC" w:rsidR="00B27EBD" w:rsidRPr="00B27EBD" w:rsidRDefault="00B27EBD" w:rsidP="00B27EBD">
      <w:pPr>
        <w:spacing w:before="114" w:after="114"/>
        <w:ind w:firstLineChars="0" w:firstLine="420"/>
        <w:rPr>
          <w:rFonts w:hint="eastAsia"/>
          <w:u w:val="none"/>
        </w:rPr>
      </w:pPr>
      <w:r w:rsidRPr="00B27EBD">
        <w:rPr>
          <w:rFonts w:hint="eastAsia"/>
          <w:u w:val="none"/>
        </w:rPr>
        <w:t>而“发泄”这个词，说白了就是暴力伤害。</w:t>
      </w:r>
    </w:p>
    <w:p w14:paraId="2F69375A" w14:textId="101F8AA3" w:rsidR="00B27EBD" w:rsidRPr="00B27EBD" w:rsidRDefault="00B27EBD" w:rsidP="00B27EBD">
      <w:pPr>
        <w:spacing w:before="114" w:after="114"/>
        <w:ind w:firstLineChars="0" w:firstLine="420"/>
        <w:rPr>
          <w:rFonts w:hint="eastAsia"/>
          <w:u w:val="none"/>
        </w:rPr>
      </w:pPr>
      <w:r w:rsidRPr="00B27EBD">
        <w:rPr>
          <w:rFonts w:hint="eastAsia"/>
          <w:u w:val="none"/>
        </w:rPr>
        <w:t>“我觉得受伤了，我唯一自我治愈的方式，就是要某个对象付出代价，不给我以一种方式伤害，我就以另一种方式伤害。”</w:t>
      </w:r>
    </w:p>
    <w:p w14:paraId="4B325783" w14:textId="4606AAA4" w:rsidR="00B27EBD" w:rsidRPr="00B27EBD" w:rsidRDefault="00B27EBD" w:rsidP="00B27EBD">
      <w:pPr>
        <w:spacing w:before="114" w:after="114"/>
        <w:ind w:firstLineChars="0" w:firstLine="420"/>
        <w:rPr>
          <w:rFonts w:hint="eastAsia"/>
          <w:u w:val="none"/>
        </w:rPr>
      </w:pPr>
      <w:r w:rsidRPr="00B27EBD">
        <w:rPr>
          <w:rFonts w:hint="eastAsia"/>
          <w:u w:val="none"/>
        </w:rPr>
        <w:t>这个是很多人视为天经地义、无需思考的默认逻辑。</w:t>
      </w:r>
    </w:p>
    <w:p w14:paraId="66EA4040" w14:textId="5413D4D3" w:rsidR="00B27EBD" w:rsidRPr="00B27EBD" w:rsidRDefault="00B27EBD" w:rsidP="00B27EBD">
      <w:pPr>
        <w:spacing w:before="114" w:after="114"/>
        <w:ind w:firstLineChars="0" w:firstLine="420"/>
        <w:rPr>
          <w:rFonts w:hint="eastAsia"/>
          <w:u w:val="none"/>
        </w:rPr>
      </w:pPr>
      <w:r w:rsidRPr="00B27EBD">
        <w:rPr>
          <w:rFonts w:hint="eastAsia"/>
          <w:u w:val="none"/>
        </w:rPr>
        <w:t>问题是，谁说“改善情绪应该靠发泄”？又有什么证据证明“发泄一定可以改善情绪”？</w:t>
      </w:r>
    </w:p>
    <w:p w14:paraId="493D2D97" w14:textId="1C9D7A75" w:rsidR="00B27EBD" w:rsidRPr="00B27EBD" w:rsidRDefault="00B27EBD" w:rsidP="00B27EBD">
      <w:pPr>
        <w:spacing w:before="114" w:after="114"/>
        <w:ind w:firstLineChars="0" w:firstLine="420"/>
        <w:rPr>
          <w:rFonts w:hint="eastAsia"/>
          <w:u w:val="none"/>
        </w:rPr>
      </w:pPr>
      <w:r w:rsidRPr="00B27EBD">
        <w:rPr>
          <w:rFonts w:hint="eastAsia"/>
          <w:u w:val="none"/>
        </w:rPr>
        <w:t>实际上存在着大量的“发泄临时改善激素水平，但严重恶化人际关系</w:t>
      </w:r>
      <w:r w:rsidRPr="00B27EBD">
        <w:rPr>
          <w:rFonts w:hint="eastAsia"/>
          <w:u w:val="none"/>
        </w:rPr>
        <w:t>/</w:t>
      </w:r>
      <w:r w:rsidRPr="00B27EBD">
        <w:rPr>
          <w:rFonts w:hint="eastAsia"/>
          <w:u w:val="none"/>
        </w:rPr>
        <w:t>社会关系</w:t>
      </w:r>
      <w:r w:rsidRPr="00B27EBD">
        <w:rPr>
          <w:rFonts w:hint="eastAsia"/>
          <w:u w:val="none"/>
        </w:rPr>
        <w:t>/</w:t>
      </w:r>
      <w:r w:rsidRPr="00B27EBD">
        <w:rPr>
          <w:rFonts w:hint="eastAsia"/>
          <w:u w:val="none"/>
        </w:rPr>
        <w:t>人生处境，进而导致长期抑郁乃至绝望”例子。</w:t>
      </w:r>
    </w:p>
    <w:p w14:paraId="7C98809B" w14:textId="77CA4B49" w:rsidR="00B27EBD" w:rsidRPr="00B27EBD" w:rsidRDefault="00B27EBD" w:rsidP="00B27EBD">
      <w:pPr>
        <w:spacing w:before="114" w:after="114"/>
        <w:ind w:firstLineChars="0" w:firstLine="420"/>
        <w:rPr>
          <w:rFonts w:hint="eastAsia"/>
          <w:u w:val="none"/>
        </w:rPr>
      </w:pPr>
      <w:r w:rsidRPr="00B27EBD">
        <w:rPr>
          <w:rFonts w:hint="eastAsia"/>
          <w:u w:val="none"/>
        </w:rPr>
        <w:t>比比皆是。</w:t>
      </w:r>
    </w:p>
    <w:p w14:paraId="3F2567BD" w14:textId="26B72802" w:rsidR="00B27EBD" w:rsidRPr="00B27EBD" w:rsidRDefault="00B27EBD" w:rsidP="00B27EBD">
      <w:pPr>
        <w:spacing w:before="114" w:after="114"/>
        <w:ind w:firstLineChars="0" w:firstLine="420"/>
        <w:rPr>
          <w:rFonts w:hint="eastAsia"/>
          <w:u w:val="none"/>
        </w:rPr>
      </w:pPr>
      <w:r w:rsidRPr="00B27EBD">
        <w:rPr>
          <w:rFonts w:hint="eastAsia"/>
          <w:u w:val="none"/>
        </w:rPr>
        <w:t>情绪，用“发泄”来“解决”是一种形同用吸毒来解决头疼一样的愚蠢行为。</w:t>
      </w:r>
    </w:p>
    <w:p w14:paraId="69C2199E" w14:textId="19098DB0" w:rsidR="00B27EBD" w:rsidRDefault="00B27EBD" w:rsidP="00B27EBD">
      <w:pPr>
        <w:spacing w:before="114" w:after="114"/>
        <w:ind w:firstLineChars="0" w:firstLine="420"/>
        <w:rPr>
          <w:u w:val="none"/>
        </w:rPr>
      </w:pPr>
      <w:r w:rsidRPr="00B27EBD">
        <w:rPr>
          <w:rFonts w:hint="eastAsia"/>
          <w:u w:val="none"/>
        </w:rPr>
        <w:t>但是，“头还真不疼了，神奇”。</w:t>
      </w:r>
    </w:p>
    <w:p w14:paraId="70FF0CB9" w14:textId="14BB1C8A" w:rsidR="00B27EBD" w:rsidRDefault="007B526E" w:rsidP="007B526E">
      <w:pPr>
        <w:spacing w:before="114" w:after="114"/>
        <w:ind w:firstLineChars="0" w:firstLine="420"/>
        <w:jc w:val="right"/>
        <w:rPr>
          <w:u w:val="none"/>
        </w:rPr>
      </w:pPr>
      <w:r>
        <w:rPr>
          <w:rFonts w:hint="eastAsia"/>
          <w:u w:val="none"/>
        </w:rPr>
        <w:t>-</w:t>
      </w:r>
      <w:r>
        <w:rPr>
          <w:u w:val="none"/>
        </w:rPr>
        <w:t>--</w:t>
      </w:r>
    </w:p>
    <w:p w14:paraId="7C40B179" w14:textId="4F721DE2" w:rsidR="00B27EBD" w:rsidRDefault="007B526E" w:rsidP="007B526E">
      <w:pPr>
        <w:spacing w:before="114" w:after="114"/>
        <w:ind w:firstLineChars="0" w:firstLine="420"/>
        <w:rPr>
          <w:u w:val="none"/>
        </w:rPr>
      </w:pPr>
      <w:r>
        <w:rPr>
          <w:rFonts w:hint="eastAsia"/>
          <w:u w:val="none"/>
        </w:rPr>
        <w:t>Q</w:t>
      </w:r>
      <w:r>
        <w:rPr>
          <w:u w:val="none"/>
        </w:rPr>
        <w:t xml:space="preserve">: </w:t>
      </w:r>
      <w:r w:rsidRPr="007B526E">
        <w:rPr>
          <w:rFonts w:hint="eastAsia"/>
          <w:u w:val="none"/>
        </w:rPr>
        <w:t>我有一个疑问</w:t>
      </w:r>
      <w:r>
        <w:rPr>
          <w:rFonts w:hint="eastAsia"/>
          <w:u w:val="none"/>
        </w:rPr>
        <w:t>——</w:t>
      </w:r>
      <w:r w:rsidRPr="007B526E">
        <w:rPr>
          <w:rFonts w:hint="eastAsia"/>
          <w:u w:val="none"/>
        </w:rPr>
        <w:t>作者说不赞同把对方称为“喷子”，但直到我评论发出为止，作者动态置顶声明中却有这样一句话：当喷子也要有点江湖直觉和专业水准</w:t>
      </w:r>
      <w:r>
        <w:rPr>
          <w:rFonts w:hint="eastAsia"/>
          <w:u w:val="none"/>
        </w:rPr>
        <w:t>。</w:t>
      </w:r>
      <w:r w:rsidRPr="007B526E">
        <w:rPr>
          <w:rFonts w:hint="eastAsia"/>
          <w:u w:val="none"/>
        </w:rPr>
        <w:t>作者是否自相矛盾？或者说我的理解力不够，没有体会到这两者其实并不矛盾？希望这个疑问能得到解答，谢谢</w:t>
      </w:r>
    </w:p>
    <w:p w14:paraId="5811CCD8" w14:textId="0594F6BD" w:rsidR="007B526E" w:rsidRPr="007B526E" w:rsidRDefault="007B526E" w:rsidP="007B526E">
      <w:pPr>
        <w:spacing w:before="114" w:after="114"/>
        <w:ind w:firstLineChars="0" w:firstLine="420"/>
        <w:rPr>
          <w:rFonts w:hint="eastAsia"/>
          <w:u w:val="none"/>
        </w:rPr>
      </w:pPr>
      <w:r>
        <w:rPr>
          <w:rFonts w:hint="eastAsia"/>
          <w:u w:val="none"/>
        </w:rPr>
        <w:t>A</w:t>
      </w:r>
      <w:r>
        <w:rPr>
          <w:u w:val="none"/>
        </w:rPr>
        <w:t xml:space="preserve">: </w:t>
      </w:r>
      <w:r w:rsidRPr="007B526E">
        <w:rPr>
          <w:rFonts w:hint="eastAsia"/>
          <w:u w:val="none"/>
        </w:rPr>
        <w:t>语境立场不同。</w:t>
      </w:r>
    </w:p>
    <w:p w14:paraId="14B71086" w14:textId="3DEC6CA9" w:rsidR="007B526E" w:rsidRDefault="007B526E" w:rsidP="007B526E">
      <w:pPr>
        <w:spacing w:before="114" w:after="114"/>
        <w:ind w:firstLineChars="0" w:firstLine="420"/>
        <w:rPr>
          <w:u w:val="none"/>
        </w:rPr>
      </w:pPr>
      <w:r w:rsidRPr="007B526E">
        <w:rPr>
          <w:rFonts w:hint="eastAsia"/>
          <w:u w:val="none"/>
        </w:rPr>
        <w:t>这是以“自称要当喷子的人的同伴”的立场来说的话。</w:t>
      </w:r>
    </w:p>
    <w:p w14:paraId="5FF6805D" w14:textId="62B0DB3C" w:rsidR="007B526E" w:rsidRDefault="007B526E" w:rsidP="007B526E">
      <w:pPr>
        <w:spacing w:before="114" w:after="114"/>
        <w:ind w:firstLineChars="0" w:firstLine="420"/>
        <w:jc w:val="right"/>
        <w:rPr>
          <w:u w:val="none"/>
        </w:rPr>
      </w:pPr>
      <w:r>
        <w:rPr>
          <w:rFonts w:hint="eastAsia"/>
          <w:u w:val="none"/>
        </w:rPr>
        <w:t>---</w:t>
      </w:r>
    </w:p>
    <w:p w14:paraId="75BE00E4" w14:textId="193D0B98" w:rsidR="007B526E" w:rsidRPr="009C426D" w:rsidRDefault="007B526E" w:rsidP="007B526E">
      <w:pPr>
        <w:spacing w:before="114" w:after="114"/>
        <w:ind w:firstLineChars="0" w:firstLine="420"/>
        <w:rPr>
          <w:rFonts w:hint="eastAsia"/>
          <w:u w:val="none"/>
        </w:rPr>
      </w:pPr>
      <w:r>
        <w:rPr>
          <w:rFonts w:hint="eastAsia"/>
          <w:u w:val="none"/>
        </w:rPr>
        <w:t>更新于</w:t>
      </w:r>
      <w:r>
        <w:rPr>
          <w:u w:val="none"/>
        </w:rPr>
        <w:t>2023/10/22</w:t>
      </w:r>
    </w:p>
    <w:sectPr w:rsidR="007B526E" w:rsidRPr="009C426D"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9C426D"/>
    <w:rsid w:val="00177A2E"/>
    <w:rsid w:val="00221033"/>
    <w:rsid w:val="0024250E"/>
    <w:rsid w:val="002B7A25"/>
    <w:rsid w:val="003132B1"/>
    <w:rsid w:val="003342AC"/>
    <w:rsid w:val="003975E4"/>
    <w:rsid w:val="003D3509"/>
    <w:rsid w:val="003D3F8E"/>
    <w:rsid w:val="004C3257"/>
    <w:rsid w:val="004E4E23"/>
    <w:rsid w:val="004F2DAB"/>
    <w:rsid w:val="0053690D"/>
    <w:rsid w:val="005459DC"/>
    <w:rsid w:val="00557323"/>
    <w:rsid w:val="005E6F19"/>
    <w:rsid w:val="006109AA"/>
    <w:rsid w:val="007A6AB9"/>
    <w:rsid w:val="007B526E"/>
    <w:rsid w:val="008429F3"/>
    <w:rsid w:val="00853128"/>
    <w:rsid w:val="008C2C6B"/>
    <w:rsid w:val="009124BD"/>
    <w:rsid w:val="009263C7"/>
    <w:rsid w:val="009301E5"/>
    <w:rsid w:val="009347CE"/>
    <w:rsid w:val="009525AD"/>
    <w:rsid w:val="00955B56"/>
    <w:rsid w:val="009867FF"/>
    <w:rsid w:val="009C426D"/>
    <w:rsid w:val="00AF6D8D"/>
    <w:rsid w:val="00B22D9E"/>
    <w:rsid w:val="00B27EBD"/>
    <w:rsid w:val="00B95081"/>
    <w:rsid w:val="00B978C1"/>
    <w:rsid w:val="00BD6849"/>
    <w:rsid w:val="00C421F3"/>
    <w:rsid w:val="00C52A8D"/>
    <w:rsid w:val="00CE180A"/>
    <w:rsid w:val="00D427E4"/>
    <w:rsid w:val="00D73963"/>
    <w:rsid w:val="00DE6FE8"/>
    <w:rsid w:val="00E0341E"/>
    <w:rsid w:val="00E512FD"/>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46021"/>
  <w15:chartTrackingRefBased/>
  <w15:docId w15:val="{BDD4D5A3-C373-4DEC-9082-443ECAF10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9C426D"/>
    <w:rPr>
      <w:color w:val="0563C1" w:themeColor="hyperlink"/>
      <w:u w:val="single"/>
    </w:rPr>
  </w:style>
  <w:style w:type="character" w:styleId="ab">
    <w:name w:val="Unresolved Mention"/>
    <w:basedOn w:val="a0"/>
    <w:uiPriority w:val="99"/>
    <w:semiHidden/>
    <w:unhideWhenUsed/>
    <w:rsid w:val="009C42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0596561">
      <w:bodyDiv w:val="1"/>
      <w:marLeft w:val="0"/>
      <w:marRight w:val="0"/>
      <w:marTop w:val="0"/>
      <w:marBottom w:val="0"/>
      <w:divBdr>
        <w:top w:val="none" w:sz="0" w:space="0" w:color="auto"/>
        <w:left w:val="none" w:sz="0" w:space="0" w:color="auto"/>
        <w:bottom w:val="none" w:sz="0" w:space="0" w:color="auto"/>
        <w:right w:val="none" w:sz="0" w:space="0" w:color="auto"/>
      </w:divBdr>
      <w:divsChild>
        <w:div w:id="1613047676">
          <w:marLeft w:val="0"/>
          <w:marRight w:val="0"/>
          <w:marTop w:val="0"/>
          <w:marBottom w:val="0"/>
          <w:divBdr>
            <w:top w:val="none" w:sz="0" w:space="0" w:color="auto"/>
            <w:left w:val="none" w:sz="0" w:space="0" w:color="auto"/>
            <w:bottom w:val="none" w:sz="0" w:space="0" w:color="auto"/>
            <w:right w:val="none" w:sz="0" w:space="0" w:color="auto"/>
          </w:divBdr>
          <w:divsChild>
            <w:div w:id="1560097361">
              <w:marLeft w:val="0"/>
              <w:marRight w:val="0"/>
              <w:marTop w:val="0"/>
              <w:marBottom w:val="0"/>
              <w:divBdr>
                <w:top w:val="none" w:sz="0" w:space="0" w:color="auto"/>
                <w:left w:val="none" w:sz="0" w:space="0" w:color="auto"/>
                <w:bottom w:val="none" w:sz="0" w:space="0" w:color="auto"/>
                <w:right w:val="none" w:sz="0" w:space="0" w:color="auto"/>
              </w:divBdr>
              <w:divsChild>
                <w:div w:id="2113427646">
                  <w:marLeft w:val="0"/>
                  <w:marRight w:val="0"/>
                  <w:marTop w:val="0"/>
                  <w:marBottom w:val="0"/>
                  <w:divBdr>
                    <w:top w:val="none" w:sz="0" w:space="0" w:color="auto"/>
                    <w:left w:val="none" w:sz="0" w:space="0" w:color="auto"/>
                    <w:bottom w:val="none" w:sz="0" w:space="0" w:color="auto"/>
                    <w:right w:val="none" w:sz="0" w:space="0" w:color="auto"/>
                  </w:divBdr>
                  <w:divsChild>
                    <w:div w:id="76707838">
                      <w:marLeft w:val="0"/>
                      <w:marRight w:val="0"/>
                      <w:marTop w:val="0"/>
                      <w:marBottom w:val="0"/>
                      <w:divBdr>
                        <w:top w:val="none" w:sz="0" w:space="0" w:color="auto"/>
                        <w:left w:val="none" w:sz="0" w:space="0" w:color="auto"/>
                        <w:bottom w:val="none" w:sz="0" w:space="0" w:color="auto"/>
                        <w:right w:val="none" w:sz="0" w:space="0" w:color="auto"/>
                      </w:divBdr>
                    </w:div>
                  </w:divsChild>
                </w:div>
                <w:div w:id="240527799">
                  <w:marLeft w:val="0"/>
                  <w:marRight w:val="0"/>
                  <w:marTop w:val="0"/>
                  <w:marBottom w:val="0"/>
                  <w:divBdr>
                    <w:top w:val="none" w:sz="0" w:space="0" w:color="auto"/>
                    <w:left w:val="none" w:sz="0" w:space="0" w:color="auto"/>
                    <w:bottom w:val="none" w:sz="0" w:space="0" w:color="auto"/>
                    <w:right w:val="none" w:sz="0" w:space="0" w:color="auto"/>
                  </w:divBdr>
                  <w:divsChild>
                    <w:div w:id="28091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305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00791309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429</Words>
  <Characters>2449</Characters>
  <Application>Microsoft Office Word</Application>
  <DocSecurity>0</DocSecurity>
  <Lines>20</Lines>
  <Paragraphs>5</Paragraphs>
  <ScaleCrop>false</ScaleCrop>
  <Company/>
  <LinksUpToDate>false</LinksUpToDate>
  <CharactersWithSpaces>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2023-10-22T14:31:00Z</dcterms:created>
  <dcterms:modified xsi:type="dcterms:W3CDTF">2023-10-22T14:42:00Z</dcterms:modified>
</cp:coreProperties>
</file>