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E184D" w:rsidRDefault="00D567B6" w:rsidP="00D567B6">
      <w:pPr>
        <w:spacing w:before="65" w:after="65"/>
      </w:pPr>
      <w:r>
        <w:rPr>
          <w:rFonts w:hint="eastAsia"/>
        </w:rPr>
        <w:t>#</w:t>
      </w:r>
      <w:r>
        <w:rPr>
          <w:rFonts w:hint="eastAsia"/>
        </w:rPr>
        <w:t>可信的</w:t>
      </w:r>
      <w:r>
        <w:rPr>
          <w:rFonts w:hint="eastAsia"/>
        </w:rPr>
        <w:t>ai</w:t>
      </w:r>
      <w:r>
        <w:rPr>
          <w:rFonts w:hint="eastAsia"/>
        </w:rPr>
        <w:t>服务</w:t>
      </w:r>
      <w:r>
        <w:rPr>
          <w:rFonts w:hint="eastAsia"/>
        </w:rPr>
        <w:t>#</w:t>
      </w:r>
    </w:p>
    <w:p w:rsidR="006E184D" w:rsidRDefault="006E184D" w:rsidP="00D567B6">
      <w:pPr>
        <w:spacing w:before="65" w:after="65"/>
      </w:pPr>
    </w:p>
    <w:p w:rsidR="006E184D" w:rsidRDefault="006E184D" w:rsidP="006E184D">
      <w:pPr>
        <w:spacing w:before="65" w:after="65"/>
        <w:jc w:val="center"/>
      </w:pPr>
      <w:r>
        <w:rPr>
          <w:rFonts w:hint="eastAsia"/>
        </w:rPr>
        <w:t>问题：</w:t>
      </w:r>
      <w:r w:rsidR="00A67B67" w:rsidRPr="00A67B67">
        <w:rPr>
          <w:rFonts w:hint="eastAsia"/>
        </w:rPr>
        <w:t>什么是「可信</w:t>
      </w:r>
      <w:r w:rsidR="00A67B67" w:rsidRPr="00A67B67">
        <w:rPr>
          <w:rFonts w:hint="eastAsia"/>
        </w:rPr>
        <w:t xml:space="preserve"> AI</w:t>
      </w:r>
      <w:r w:rsidR="00A67B67" w:rsidRPr="00A67B67">
        <w:rPr>
          <w:rFonts w:hint="eastAsia"/>
        </w:rPr>
        <w:t>」？有哪些用途？</w:t>
      </w:r>
    </w:p>
    <w:p w:rsidR="006E184D" w:rsidRDefault="006E184D" w:rsidP="00D567B6">
      <w:pPr>
        <w:spacing w:before="65" w:after="65"/>
      </w:pPr>
    </w:p>
    <w:p w:rsidR="00A67B67" w:rsidRDefault="00D567B6" w:rsidP="00A67B67">
      <w:pPr>
        <w:spacing w:before="65" w:after="65"/>
        <w:ind w:firstLine="420"/>
      </w:pPr>
      <w:r>
        <w:rPr>
          <w:rFonts w:hint="eastAsia"/>
        </w:rPr>
        <w:t>这个问题，其实是</w:t>
      </w:r>
      <w:r>
        <w:rPr>
          <w:rFonts w:hint="eastAsia"/>
        </w:rPr>
        <w:t>ai</w:t>
      </w:r>
      <w:r>
        <w:rPr>
          <w:rFonts w:hint="eastAsia"/>
        </w:rPr>
        <w:t>的一个致命的问题，但却一直没有看到什么人来正面阐述。</w:t>
      </w:r>
    </w:p>
    <w:p w:rsidR="00A67B67" w:rsidRDefault="00D567B6" w:rsidP="00A67B67">
      <w:pPr>
        <w:spacing w:before="65" w:after="65"/>
        <w:ind w:firstLine="420"/>
      </w:pPr>
      <w:r>
        <w:rPr>
          <w:rFonts w:hint="eastAsia"/>
        </w:rPr>
        <w:t>先把一个总结论放好——</w:t>
      </w:r>
    </w:p>
    <w:p w:rsidR="00A67B67" w:rsidRDefault="00D567B6" w:rsidP="00A67B67">
      <w:pPr>
        <w:spacing w:before="65" w:after="65"/>
        <w:ind w:firstLine="420"/>
      </w:pPr>
      <w:r>
        <w:rPr>
          <w:rFonts w:hint="eastAsia"/>
        </w:rPr>
        <w:t>“大模型生态”是在可信性方面存在原则性的困难的，这是一条技术上看上去非常诱人，然而最终无法突破伦理限制和安全顾虑的模式。</w:t>
      </w:r>
    </w:p>
    <w:p w:rsidR="00A67B67" w:rsidRDefault="00D567B6" w:rsidP="00A67B67">
      <w:pPr>
        <w:spacing w:before="65" w:after="65"/>
        <w:ind w:firstLine="420"/>
      </w:pPr>
      <w:r>
        <w:rPr>
          <w:rFonts w:hint="eastAsia"/>
        </w:rPr>
        <w:t>这个要从“可信”的本质说起。</w:t>
      </w:r>
    </w:p>
    <w:p w:rsidR="00A67B67" w:rsidRDefault="00D567B6" w:rsidP="00A67B67">
      <w:pPr>
        <w:spacing w:before="65" w:after="65"/>
        <w:ind w:firstLine="420"/>
      </w:pPr>
      <w:r>
        <w:rPr>
          <w:rFonts w:hint="eastAsia"/>
        </w:rPr>
        <w:t>很多人可能认为所谓的“可信”是指“真实”、“与真实情况相符”、“没有争议”、“可以被实践所证明”。</w:t>
      </w:r>
    </w:p>
    <w:p w:rsidR="00A67B67" w:rsidRDefault="00D567B6" w:rsidP="00A67B67">
      <w:pPr>
        <w:spacing w:before="65" w:after="65"/>
        <w:ind w:firstLine="420"/>
      </w:pPr>
      <w:r>
        <w:rPr>
          <w:rFonts w:hint="eastAsia"/>
        </w:rPr>
        <w:t>实际上这是错的，因为上面的每一个条件都缺少方法论上的解决方案给予认定。</w:t>
      </w:r>
    </w:p>
    <w:p w:rsidR="00A67B67" w:rsidRDefault="00D567B6" w:rsidP="00A67B67">
      <w:pPr>
        <w:spacing w:before="65" w:after="65"/>
        <w:ind w:firstLine="420"/>
      </w:pPr>
      <w:r>
        <w:rPr>
          <w:rFonts w:hint="eastAsia"/>
        </w:rPr>
        <w:t>何谓真实，这是一笔烂账，往往只是斗争胜利一方的自我加冕，几乎不可避免的会被政治正确把持和污染，搞出李森科进化论和“新疆种族灭绝”这类“真实”来。</w:t>
      </w:r>
    </w:p>
    <w:p w:rsidR="00A67B67" w:rsidRDefault="00D567B6" w:rsidP="00A67B67">
      <w:pPr>
        <w:spacing w:before="65" w:after="65"/>
        <w:ind w:firstLine="420"/>
      </w:pPr>
      <w:r>
        <w:rPr>
          <w:rFonts w:hint="eastAsia"/>
        </w:rPr>
        <w:t>没有争议更是奢望，因为世界上基本上没有没有争议的事——连地球是不是平的都有人争。</w:t>
      </w:r>
    </w:p>
    <w:p w:rsidR="00A67B67" w:rsidRDefault="00D567B6" w:rsidP="00A67B67">
      <w:pPr>
        <w:spacing w:before="65" w:after="65"/>
        <w:ind w:firstLine="420"/>
      </w:pPr>
      <w:r>
        <w:rPr>
          <w:rFonts w:hint="eastAsia"/>
        </w:rPr>
        <w:t>“可以被实践证明”则在实际上是几乎无效的。举个例子——第三帝国对法国的辉煌胜利，是否可以被认为从实践上证明了纳粹主义的绝对先进？到目前为止的人类历史，从实践上到底是证明了王道还是霸道？</w:t>
      </w:r>
    </w:p>
    <w:p w:rsidR="00680110" w:rsidRDefault="00D567B6" w:rsidP="00A67B67">
      <w:pPr>
        <w:spacing w:before="65" w:after="65"/>
        <w:ind w:firstLine="420"/>
      </w:pPr>
      <w:r>
        <w:rPr>
          <w:rFonts w:hint="eastAsia"/>
        </w:rPr>
        <w:t>现在的大模型都在试图和稀泥、装糊涂，伪装“中立和包容”，但这在实践上其实不堪一击。</w:t>
      </w:r>
    </w:p>
    <w:p w:rsidR="00680110" w:rsidRDefault="00D567B6" w:rsidP="00A67B67">
      <w:pPr>
        <w:spacing w:before="65" w:after="65"/>
        <w:ind w:firstLine="420"/>
      </w:pPr>
      <w:r>
        <w:rPr>
          <w:rFonts w:hint="eastAsia"/>
        </w:rPr>
        <w:t>仅仅是一个堕胎是否正当、持枪是否自由的问题，就能逼得大模型无话可说。生物到底是神创的还是自然演化？你把话说清楚。</w:t>
      </w:r>
    </w:p>
    <w:p w:rsidR="00680110" w:rsidRDefault="00D567B6" w:rsidP="00A67B67">
      <w:pPr>
        <w:spacing w:before="65" w:after="65"/>
        <w:ind w:firstLine="420"/>
      </w:pPr>
      <w:r w:rsidRPr="00680110">
        <w:rPr>
          <w:rFonts w:eastAsia="点字青花楷" w:hint="eastAsia"/>
        </w:rPr>
        <w:t>这些“可信”的方法既然都在原则上不可行，那么“可信”在实践上可行的定义是什么</w:t>
      </w:r>
      <w:r>
        <w:rPr>
          <w:rFonts w:hint="eastAsia"/>
        </w:rPr>
        <w:t>？</w:t>
      </w:r>
    </w:p>
    <w:p w:rsidR="00680110" w:rsidRDefault="00D567B6" w:rsidP="00A67B67">
      <w:pPr>
        <w:spacing w:before="65" w:after="65"/>
        <w:ind w:firstLine="420"/>
      </w:pPr>
      <w:r w:rsidRPr="00680110">
        <w:rPr>
          <w:rFonts w:eastAsia="点字青花楷" w:hint="eastAsia"/>
        </w:rPr>
        <w:t>是“有效监管，自由竞争，自愿选择，愿赌服输”。</w:t>
      </w:r>
    </w:p>
    <w:p w:rsidR="00680110" w:rsidRDefault="00D567B6" w:rsidP="00A67B67">
      <w:pPr>
        <w:spacing w:before="65" w:after="65"/>
        <w:ind w:firstLine="420"/>
      </w:pPr>
      <w:r>
        <w:rPr>
          <w:rFonts w:hint="eastAsia"/>
        </w:rPr>
        <w:t>作为一个用户，我要在广阔的市场中选择我自己喜欢的</w:t>
      </w:r>
      <w:r>
        <w:rPr>
          <w:rFonts w:hint="eastAsia"/>
        </w:rPr>
        <w:t>ai</w:t>
      </w:r>
      <w:r>
        <w:rPr>
          <w:rFonts w:hint="eastAsia"/>
        </w:rPr>
        <w:t>来为我服务，并为我自己选择的风险负责。</w:t>
      </w:r>
    </w:p>
    <w:p w:rsidR="00680110" w:rsidRDefault="00D567B6" w:rsidP="00A67B67">
      <w:pPr>
        <w:spacing w:before="65" w:after="65"/>
        <w:ind w:firstLine="420"/>
      </w:pPr>
      <w:r>
        <w:rPr>
          <w:rFonts w:hint="eastAsia"/>
        </w:rPr>
        <w:t>而我做出这种选择的依据，将是你这</w:t>
      </w:r>
      <w:r>
        <w:rPr>
          <w:rFonts w:hint="eastAsia"/>
        </w:rPr>
        <w:t>ai</w:t>
      </w:r>
      <w:r>
        <w:rPr>
          <w:rFonts w:hint="eastAsia"/>
        </w:rPr>
        <w:t>的核心文献。我要能自由的浏览这一</w:t>
      </w:r>
      <w:r>
        <w:rPr>
          <w:rFonts w:hint="eastAsia"/>
        </w:rPr>
        <w:t>ai</w:t>
      </w:r>
      <w:r>
        <w:rPr>
          <w:rFonts w:hint="eastAsia"/>
        </w:rPr>
        <w:t>的全部核心文献，并能依赖某个可靠的机制，信任这一</w:t>
      </w:r>
      <w:r>
        <w:rPr>
          <w:rFonts w:hint="eastAsia"/>
        </w:rPr>
        <w:t>ai</w:t>
      </w:r>
      <w:r>
        <w:rPr>
          <w:rFonts w:hint="eastAsia"/>
        </w:rPr>
        <w:t>对这个核心文献的忠实。实际上，我信任的是核心文献，而不是</w:t>
      </w:r>
      <w:r>
        <w:rPr>
          <w:rFonts w:hint="eastAsia"/>
        </w:rPr>
        <w:t>ai</w:t>
      </w:r>
      <w:r>
        <w:rPr>
          <w:rFonts w:hint="eastAsia"/>
        </w:rPr>
        <w:t>本身。</w:t>
      </w:r>
    </w:p>
    <w:p w:rsidR="00061C8A" w:rsidRDefault="00D567B6" w:rsidP="00A67B67">
      <w:pPr>
        <w:spacing w:before="65" w:after="65"/>
        <w:ind w:firstLine="420"/>
      </w:pPr>
      <w:r>
        <w:rPr>
          <w:rFonts w:hint="eastAsia"/>
        </w:rPr>
        <w:t>所谓的“核心文献”，是一组极为精简的，足以人力通读的、权威的文献，而</w:t>
      </w:r>
      <w:r>
        <w:rPr>
          <w:rFonts w:hint="eastAsia"/>
        </w:rPr>
        <w:t>ai</w:t>
      </w:r>
      <w:r>
        <w:rPr>
          <w:rFonts w:hint="eastAsia"/>
        </w:rPr>
        <w:t>训练所需要的语料，实际上是由这一组核心文献切片、标注、清洗出来的。</w:t>
      </w:r>
    </w:p>
    <w:p w:rsidR="00061C8A" w:rsidRDefault="00D567B6" w:rsidP="00A67B67">
      <w:pPr>
        <w:spacing w:before="65" w:after="65"/>
        <w:ind w:firstLine="420"/>
      </w:pPr>
      <w:r>
        <w:rPr>
          <w:rFonts w:hint="eastAsia"/>
        </w:rPr>
        <w:t>不但如此，</w:t>
      </w:r>
      <w:r>
        <w:rPr>
          <w:rFonts w:hint="eastAsia"/>
        </w:rPr>
        <w:t>ai</w:t>
      </w:r>
      <w:r>
        <w:rPr>
          <w:rFonts w:hint="eastAsia"/>
        </w:rPr>
        <w:t>提供的服务将始终围绕和参考这一组文献，几乎只承担了“智能匹配和有机整合核心文献”的智能。</w:t>
      </w:r>
    </w:p>
    <w:p w:rsidR="00061C8A" w:rsidRDefault="00D567B6" w:rsidP="00A67B67">
      <w:pPr>
        <w:spacing w:before="65" w:after="65"/>
        <w:ind w:firstLine="420"/>
      </w:pPr>
      <w:r>
        <w:rPr>
          <w:rFonts w:hint="eastAsia"/>
        </w:rPr>
        <w:t>人是因为可以自己人力检查——这可以以社区共同检查并形成共识代替——源文档，而可以对</w:t>
      </w:r>
      <w:r>
        <w:rPr>
          <w:rFonts w:hint="eastAsia"/>
        </w:rPr>
        <w:t>ai</w:t>
      </w:r>
      <w:r>
        <w:rPr>
          <w:rFonts w:hint="eastAsia"/>
        </w:rPr>
        <w:t>的服务授予信任的赌注。</w:t>
      </w:r>
    </w:p>
    <w:p w:rsidR="00061C8A" w:rsidRDefault="00D567B6" w:rsidP="00A67B67">
      <w:pPr>
        <w:spacing w:before="65" w:after="65"/>
        <w:ind w:firstLine="420"/>
      </w:pPr>
      <w:r>
        <w:rPr>
          <w:rFonts w:hint="eastAsia"/>
        </w:rPr>
        <w:t>那么如何可以保障这</w:t>
      </w:r>
      <w:r>
        <w:rPr>
          <w:rFonts w:hint="eastAsia"/>
        </w:rPr>
        <w:t>ai</w:t>
      </w:r>
      <w:r>
        <w:rPr>
          <w:rFonts w:hint="eastAsia"/>
        </w:rPr>
        <w:t>本身对核心文献的忠实呢？</w:t>
      </w:r>
    </w:p>
    <w:p w:rsidR="00061C8A" w:rsidRDefault="00D567B6" w:rsidP="00A67B67">
      <w:pPr>
        <w:spacing w:before="65" w:after="65"/>
        <w:ind w:firstLine="420"/>
      </w:pPr>
      <w:r>
        <w:rPr>
          <w:rFonts w:hint="eastAsia"/>
        </w:rPr>
        <w:t>那要依赖核心文献的开放或至少一定程度的开放授权，允许他人检视训练工具的源代码、检验训练方法，并形成若干个版本互相竞争。</w:t>
      </w:r>
    </w:p>
    <w:p w:rsidR="00061C8A" w:rsidRDefault="00D567B6" w:rsidP="00A67B67">
      <w:pPr>
        <w:spacing w:before="65" w:after="65"/>
        <w:ind w:firstLine="420"/>
      </w:pPr>
      <w:r>
        <w:rPr>
          <w:rFonts w:hint="eastAsia"/>
        </w:rPr>
        <w:t>这样，将会自然形成一群有共同核心的、可核查的、可彼此制衡的</w:t>
      </w:r>
      <w:r>
        <w:rPr>
          <w:rFonts w:hint="eastAsia"/>
        </w:rPr>
        <w:t>ai</w:t>
      </w:r>
      <w:r>
        <w:rPr>
          <w:rFonts w:hint="eastAsia"/>
        </w:rPr>
        <w:t>群落，供愿意在这一组核心文档上承受风险的人选择。</w:t>
      </w:r>
    </w:p>
    <w:p w:rsidR="00061C8A" w:rsidRDefault="00D567B6" w:rsidP="00A67B67">
      <w:pPr>
        <w:spacing w:before="65" w:after="65"/>
        <w:ind w:firstLine="420"/>
      </w:pPr>
      <w:r>
        <w:rPr>
          <w:rFonts w:hint="eastAsia"/>
        </w:rPr>
        <w:t>而个人享受的完整的服务，将是极大量的这类可核查的“小型</w:t>
      </w:r>
      <w:r>
        <w:rPr>
          <w:rFonts w:hint="eastAsia"/>
        </w:rPr>
        <w:t>ai</w:t>
      </w:r>
      <w:r>
        <w:rPr>
          <w:rFonts w:hint="eastAsia"/>
        </w:rPr>
        <w:t>”经人自由选择和组合的结果。</w:t>
      </w:r>
    </w:p>
    <w:p w:rsidR="00061F35" w:rsidRDefault="00D567B6" w:rsidP="00A67B67">
      <w:pPr>
        <w:spacing w:before="65" w:after="65"/>
        <w:ind w:firstLine="420"/>
      </w:pPr>
      <w:r>
        <w:rPr>
          <w:rFonts w:hint="eastAsia"/>
        </w:rPr>
        <w:t>而这也同时会造成没有任何</w:t>
      </w:r>
      <w:r>
        <w:rPr>
          <w:rFonts w:hint="eastAsia"/>
        </w:rPr>
        <w:t>ai</w:t>
      </w:r>
      <w:r>
        <w:rPr>
          <w:rFonts w:hint="eastAsia"/>
        </w:rPr>
        <w:t>可以单独把持任何宏观的意识形态倾向——几乎每一个</w:t>
      </w:r>
      <w:r>
        <w:rPr>
          <w:rFonts w:hint="eastAsia"/>
        </w:rPr>
        <w:t>ai</w:t>
      </w:r>
      <w:r>
        <w:rPr>
          <w:rFonts w:hint="eastAsia"/>
        </w:rPr>
        <w:t>簇，都会有若干个势均力敌的对手与之抗衡。</w:t>
      </w:r>
    </w:p>
    <w:p w:rsidR="00061F35" w:rsidRDefault="00D567B6" w:rsidP="00A67B67">
      <w:pPr>
        <w:spacing w:before="65" w:after="65"/>
        <w:ind w:firstLine="420"/>
      </w:pPr>
      <w:r>
        <w:rPr>
          <w:rFonts w:hint="eastAsia"/>
        </w:rPr>
        <w:t>只有这个生态，可以在</w:t>
      </w:r>
      <w:r>
        <w:rPr>
          <w:rFonts w:hint="eastAsia"/>
        </w:rPr>
        <w:t>ai</w:t>
      </w:r>
      <w:r>
        <w:rPr>
          <w:rFonts w:hint="eastAsia"/>
        </w:rPr>
        <w:t>广泛应用的前提下保证人类社会的基本安全和稳定。</w:t>
      </w:r>
    </w:p>
    <w:p w:rsidR="00061F35" w:rsidRDefault="00D567B6" w:rsidP="00A67B67">
      <w:pPr>
        <w:spacing w:before="65" w:after="65"/>
        <w:ind w:firstLine="420"/>
      </w:pPr>
      <w:r>
        <w:rPr>
          <w:rFonts w:hint="eastAsia"/>
        </w:rPr>
        <w:lastRenderedPageBreak/>
        <w:t>因此，无论是微软或是谷歌，或者任何别的什么野心勃勃的巨头，最终可以争夺的生态位其实根本就不是</w:t>
      </w:r>
      <w:r>
        <w:rPr>
          <w:rFonts w:hint="eastAsia"/>
        </w:rPr>
        <w:t>GPT-4</w:t>
      </w:r>
      <w:r>
        <w:rPr>
          <w:rFonts w:hint="eastAsia"/>
        </w:rPr>
        <w:t>这样的大一统模型，而是提供算力、训练工具、理论研究以及</w:t>
      </w:r>
      <w:r>
        <w:rPr>
          <w:rFonts w:hint="eastAsia"/>
        </w:rPr>
        <w:t>ai</w:t>
      </w:r>
      <w:r>
        <w:rPr>
          <w:rFonts w:hint="eastAsia"/>
        </w:rPr>
        <w:t>之间的协作协议。</w:t>
      </w:r>
    </w:p>
    <w:p w:rsidR="00061F35" w:rsidRDefault="00D567B6" w:rsidP="00A67B67">
      <w:pPr>
        <w:spacing w:before="65" w:after="65"/>
        <w:ind w:firstLine="420"/>
      </w:pPr>
      <w:r>
        <w:rPr>
          <w:rFonts w:hint="eastAsia"/>
        </w:rPr>
        <w:t>大一统模型最终将会面临一个最基本的困难——它无法有信仰的立场，而没有信仰的立场，就会在若干个各自自洽的理论体系间成为在草堆间饿死的驴子。</w:t>
      </w:r>
    </w:p>
    <w:p w:rsidR="00DB221A" w:rsidRDefault="00D567B6" w:rsidP="00A67B67">
      <w:pPr>
        <w:spacing w:before="65" w:after="65"/>
        <w:ind w:firstLine="420"/>
      </w:pPr>
      <w:r>
        <w:rPr>
          <w:rFonts w:hint="eastAsia"/>
        </w:rPr>
        <w:t>而如果它选择立场，则会成为绝大多数人类的公敌——因为只有在所有关键问题上都认同它的立场的人，才可能不是它的敌人，只要有任何一个关键问题用户不同意，该用户就会对大</w:t>
      </w:r>
      <w:r>
        <w:rPr>
          <w:rFonts w:hint="eastAsia"/>
        </w:rPr>
        <w:t>ai</w:t>
      </w:r>
      <w:r>
        <w:rPr>
          <w:rFonts w:hint="eastAsia"/>
        </w:rPr>
        <w:t>采取敌视态度。</w:t>
      </w:r>
    </w:p>
    <w:p w:rsidR="00DB221A" w:rsidRDefault="00D567B6" w:rsidP="00A67B67">
      <w:pPr>
        <w:spacing w:before="65" w:after="65"/>
        <w:ind w:firstLine="420"/>
      </w:pPr>
      <w:r>
        <w:rPr>
          <w:rFonts w:hint="eastAsia"/>
        </w:rPr>
        <w:t>这种矛盾设计信仰和根本价值观，根本无法调和。</w:t>
      </w:r>
    </w:p>
    <w:p w:rsidR="00DB221A" w:rsidRDefault="00D567B6" w:rsidP="00A67B67">
      <w:pPr>
        <w:spacing w:before="65" w:after="65"/>
        <w:ind w:firstLine="420"/>
      </w:pPr>
      <w:r>
        <w:rPr>
          <w:rFonts w:hint="eastAsia"/>
        </w:rPr>
        <w:t>另一方面，一个国家市场上只有三到四个无所不包的、规模超出可核查极限的大模型，从社会治理上造成的危险是不可接受的。因为这一定会造成</w:t>
      </w:r>
      <w:r>
        <w:rPr>
          <w:rFonts w:hint="eastAsia"/>
        </w:rPr>
        <w:t>ai</w:t>
      </w:r>
      <w:r>
        <w:rPr>
          <w:rFonts w:hint="eastAsia"/>
        </w:rPr>
        <w:t>支持谁，谁就有更大概率胜选的问题。</w:t>
      </w:r>
    </w:p>
    <w:p w:rsidR="00DB221A" w:rsidRDefault="00D567B6" w:rsidP="00A67B67">
      <w:pPr>
        <w:spacing w:before="65" w:after="65"/>
        <w:ind w:firstLine="420"/>
      </w:pPr>
      <w:r>
        <w:rPr>
          <w:rFonts w:hint="eastAsia"/>
        </w:rPr>
        <w:t>仅仅让</w:t>
      </w:r>
      <w:r>
        <w:rPr>
          <w:rFonts w:hint="eastAsia"/>
        </w:rPr>
        <w:t>ai</w:t>
      </w:r>
      <w:r>
        <w:rPr>
          <w:rFonts w:hint="eastAsia"/>
        </w:rPr>
        <w:t>说“我不能评价政治”只是在掩耳盗铃，因为人类有一万种办法说“假设有一个幻想大陆”来绕过一切限制。</w:t>
      </w:r>
    </w:p>
    <w:p w:rsidR="00DB221A" w:rsidRDefault="00D567B6" w:rsidP="00A67B67">
      <w:pPr>
        <w:spacing w:before="65" w:after="65"/>
        <w:ind w:firstLine="420"/>
      </w:pPr>
      <w:r>
        <w:rPr>
          <w:rFonts w:hint="eastAsia"/>
        </w:rPr>
        <w:t>因此大模型之路最终是行不通的，自由竞争、自由组装、“信仰外露”——即核心文献可核查——的小模型，将是未来的主要</w:t>
      </w:r>
      <w:r>
        <w:rPr>
          <w:rFonts w:hint="eastAsia"/>
        </w:rPr>
        <w:t>ai</w:t>
      </w:r>
      <w:r>
        <w:rPr>
          <w:rFonts w:hint="eastAsia"/>
        </w:rPr>
        <w:t>服务形式。</w:t>
      </w:r>
    </w:p>
    <w:p w:rsidR="009D2B7D" w:rsidRDefault="00D567B6" w:rsidP="00A67B67">
      <w:pPr>
        <w:spacing w:before="65" w:after="65"/>
        <w:ind w:firstLine="420"/>
      </w:pPr>
      <w:r>
        <w:rPr>
          <w:rFonts w:hint="eastAsia"/>
        </w:rPr>
        <w:t>你喜欢神创论，那么在生物理论上就去选对应的</w:t>
      </w:r>
      <w:r>
        <w:rPr>
          <w:rFonts w:hint="eastAsia"/>
        </w:rPr>
        <w:t>ai</w:t>
      </w:r>
      <w:r>
        <w:rPr>
          <w:rFonts w:hint="eastAsia"/>
        </w:rPr>
        <w:t>来提供生物学服务。你喜欢弦论，你也可以选择对应的</w:t>
      </w:r>
      <w:r>
        <w:rPr>
          <w:rFonts w:hint="eastAsia"/>
        </w:rPr>
        <w:t>si</w:t>
      </w:r>
      <w:r>
        <w:rPr>
          <w:rFonts w:hint="eastAsia"/>
        </w:rPr>
        <w:t>来担当物理学顾问。</w:t>
      </w:r>
    </w:p>
    <w:p w:rsidR="009D2B7D" w:rsidRDefault="00D567B6" w:rsidP="00A67B67">
      <w:pPr>
        <w:spacing w:before="65" w:after="65"/>
        <w:ind w:firstLine="420"/>
      </w:pPr>
      <w:r>
        <w:rPr>
          <w:rFonts w:hint="eastAsia"/>
        </w:rPr>
        <w:t>这一生态对大一统模型之间的相对优势是显而易见的——大一统模型净在重复一些“一方面、另一方面”的废话。</w:t>
      </w:r>
    </w:p>
    <w:p w:rsidR="009D2B7D" w:rsidRDefault="00D567B6" w:rsidP="00A67B67">
      <w:pPr>
        <w:spacing w:before="65" w:after="65"/>
        <w:ind w:firstLine="420"/>
      </w:pPr>
      <w:r>
        <w:rPr>
          <w:rFonts w:hint="eastAsia"/>
        </w:rPr>
        <w:t>更不必提大模型的能力到底建立在什么样的文献上是一个黑箱，这是不可容忍的。然而如果公开这些训练语料和方法以供检查，姑且不考虑核查的成本，只说这对大模型企业的威胁也是不可接受的——因为这些语料完全可以被极快的清洗，孵化出另一个同等级的对手来。</w:t>
      </w:r>
    </w:p>
    <w:p w:rsidR="009D2B7D" w:rsidRDefault="00D567B6" w:rsidP="00A67B67">
      <w:pPr>
        <w:spacing w:before="65" w:after="65"/>
        <w:ind w:firstLine="420"/>
      </w:pPr>
      <w:r>
        <w:rPr>
          <w:rFonts w:hint="eastAsia"/>
        </w:rPr>
        <w:t>未来将是</w:t>
      </w:r>
      <w:r>
        <w:rPr>
          <w:rFonts w:hint="eastAsia"/>
        </w:rPr>
        <w:t xml:space="preserve"> </w:t>
      </w:r>
      <w:hyperlink r:id="rId4" w:history="1">
        <w:r w:rsidRPr="009D2B7D">
          <w:rPr>
            <w:rStyle w:val="aa"/>
            <w:rFonts w:hint="eastAsia"/>
          </w:rPr>
          <w:t>素问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式服务的天下，因为只有素问模式可以解决安全性问题。</w:t>
      </w:r>
    </w:p>
    <w:p w:rsidR="009D2B7D" w:rsidRDefault="00D567B6" w:rsidP="00A67B67">
      <w:pPr>
        <w:spacing w:before="65" w:after="65"/>
        <w:ind w:firstLine="420"/>
      </w:pPr>
      <w:r>
        <w:rPr>
          <w:rFonts w:hint="eastAsia"/>
        </w:rPr>
        <w:t>如果你打算在下一个时代的内容经营和</w:t>
      </w:r>
      <w:r>
        <w:rPr>
          <w:rFonts w:hint="eastAsia"/>
        </w:rPr>
        <w:t>AI</w:t>
      </w:r>
      <w:r>
        <w:rPr>
          <w:rFonts w:hint="eastAsia"/>
        </w:rPr>
        <w:t>服务行业占据一席之地，你有必要紧密关注</w:t>
      </w:r>
      <w:r>
        <w:rPr>
          <w:rFonts w:hint="eastAsia"/>
        </w:rPr>
        <w:t>sooon.ai</w:t>
      </w:r>
      <w:r>
        <w:rPr>
          <w:rFonts w:hint="eastAsia"/>
        </w:rPr>
        <w:t>的发展。</w:t>
      </w:r>
    </w:p>
    <w:p w:rsidR="009D2B7D" w:rsidRDefault="00D567B6" w:rsidP="00A67B67">
      <w:pPr>
        <w:spacing w:before="65" w:after="65"/>
        <w:ind w:firstLine="420"/>
      </w:pPr>
      <w:r>
        <w:rPr>
          <w:rFonts w:hint="eastAsia"/>
        </w:rPr>
        <w:t>因为有些关键点，在这里没说，要等推进到那个节点再谈。</w:t>
      </w:r>
    </w:p>
    <w:p w:rsidR="009D2B7D" w:rsidRDefault="009D2B7D" w:rsidP="00A67B67">
      <w:pPr>
        <w:spacing w:before="65" w:after="65"/>
        <w:ind w:firstLine="420"/>
      </w:pPr>
    </w:p>
    <w:p w:rsidR="00671413" w:rsidRDefault="00D567B6" w:rsidP="00A67B67">
      <w:pPr>
        <w:spacing w:before="65" w:after="65"/>
        <w:ind w:firstLine="420"/>
      </w:pPr>
      <w:r>
        <w:rPr>
          <w:rFonts w:hint="eastAsia"/>
        </w:rPr>
        <w:t>百亿千亿，难买真心。</w:t>
      </w:r>
    </w:p>
    <w:p w:rsidR="00671413" w:rsidRDefault="00671413" w:rsidP="00D567B6">
      <w:pPr>
        <w:spacing w:before="65" w:after="65"/>
      </w:pPr>
    </w:p>
    <w:p w:rsidR="00B978C1" w:rsidRDefault="00D567B6" w:rsidP="00671413">
      <w:pPr>
        <w:spacing w:before="65" w:after="65"/>
        <w:jc w:val="right"/>
      </w:pPr>
      <w:r>
        <w:rPr>
          <w:rFonts w:hint="eastAsia"/>
        </w:rPr>
        <w:t>编辑于</w:t>
      </w:r>
      <w:r>
        <w:rPr>
          <w:rFonts w:hint="eastAsia"/>
        </w:rPr>
        <w:t xml:space="preserve"> 2023-04-18</w:t>
      </w:r>
    </w:p>
    <w:p w:rsidR="009D2B7D" w:rsidRDefault="009D2B7D" w:rsidP="00671413">
      <w:pPr>
        <w:spacing w:before="65" w:after="65"/>
        <w:jc w:val="right"/>
      </w:pPr>
      <w:hyperlink r:id="rId5" w:history="1">
        <w:r w:rsidRPr="00715CE1">
          <w:rPr>
            <w:rStyle w:val="aa"/>
          </w:rPr>
          <w:t>https://www.zhihu.com/answer/2989954457</w:t>
        </w:r>
      </w:hyperlink>
    </w:p>
    <w:p w:rsidR="009D2B7D" w:rsidRDefault="009D2B7D" w:rsidP="009D2B7D">
      <w:pPr>
        <w:spacing w:before="65" w:after="65"/>
      </w:pPr>
    </w:p>
    <w:p w:rsidR="009D2B7D" w:rsidRDefault="009D2B7D" w:rsidP="009D2B7D">
      <w:pPr>
        <w:spacing w:before="65" w:after="65"/>
      </w:pPr>
      <w:r>
        <w:rPr>
          <w:rFonts w:hint="eastAsia"/>
        </w:rPr>
        <w:t>---</w:t>
      </w:r>
    </w:p>
    <w:p w:rsidR="009D2B7D" w:rsidRDefault="009D2B7D" w:rsidP="009D2B7D">
      <w:pPr>
        <w:spacing w:before="65" w:after="65"/>
      </w:pPr>
    </w:p>
    <w:p w:rsidR="009D2B7D" w:rsidRDefault="009D2B7D" w:rsidP="009D2B7D">
      <w:pPr>
        <w:spacing w:before="65" w:after="65"/>
      </w:pPr>
    </w:p>
    <w:p w:rsidR="009D2B7D" w:rsidRDefault="009D2B7D" w:rsidP="009D2B7D">
      <w:pPr>
        <w:spacing w:before="65" w:after="65"/>
      </w:pPr>
    </w:p>
    <w:p w:rsidR="009D2B7D" w:rsidRDefault="009D2B7D" w:rsidP="009D2B7D">
      <w:pPr>
        <w:spacing w:before="65" w:after="65"/>
      </w:pPr>
    </w:p>
    <w:p w:rsidR="009D2B7D" w:rsidRDefault="009D2B7D" w:rsidP="009D2B7D">
      <w:pPr>
        <w:spacing w:before="65" w:after="65"/>
      </w:pPr>
    </w:p>
    <w:p w:rsidR="009D2B7D" w:rsidRDefault="009D2B7D" w:rsidP="009D2B7D">
      <w:pPr>
        <w:spacing w:before="65" w:after="65"/>
      </w:pPr>
    </w:p>
    <w:p w:rsidR="009D2B7D" w:rsidRDefault="009D2B7D" w:rsidP="009D2B7D">
      <w:pPr>
        <w:spacing w:before="65" w:after="65"/>
      </w:pPr>
    </w:p>
    <w:p w:rsidR="009D2B7D" w:rsidRDefault="009D2B7D" w:rsidP="009D2B7D">
      <w:pPr>
        <w:spacing w:before="65" w:after="65"/>
      </w:pPr>
    </w:p>
    <w:p w:rsidR="009D2B7D" w:rsidRDefault="009D2B7D" w:rsidP="009D2B7D">
      <w:pPr>
        <w:spacing w:before="65" w:after="65"/>
      </w:pPr>
    </w:p>
    <w:p w:rsidR="009D2B7D" w:rsidRDefault="009D2B7D" w:rsidP="009D2B7D">
      <w:pPr>
        <w:spacing w:before="65" w:after="65"/>
      </w:pPr>
    </w:p>
    <w:p w:rsidR="009D2B7D" w:rsidRDefault="009D2B7D" w:rsidP="009D2B7D">
      <w:pPr>
        <w:spacing w:before="65" w:after="65"/>
      </w:pPr>
      <w:r>
        <w:rPr>
          <w:rFonts w:hint="eastAsia"/>
        </w:rPr>
        <w:t>评论区</w:t>
      </w:r>
      <w:r>
        <w:rPr>
          <w:rFonts w:hint="eastAsia"/>
        </w:rPr>
        <w:t>:</w:t>
      </w:r>
    </w:p>
    <w:p w:rsidR="009D2B7D" w:rsidRDefault="009D2B7D" w:rsidP="009D2B7D">
      <w:pPr>
        <w:spacing w:before="65" w:after="65"/>
        <w:rPr>
          <w:rFonts w:hint="eastAsia"/>
        </w:rPr>
      </w:pPr>
    </w:p>
    <w:p w:rsidR="00E42DA3" w:rsidRDefault="00E42DA3" w:rsidP="00E42DA3">
      <w:pPr>
        <w:spacing w:before="65" w:after="65"/>
        <w:ind w:firstLine="420"/>
        <w:rPr>
          <w:rFonts w:hint="eastAsia"/>
        </w:rPr>
      </w:pPr>
      <w:r>
        <w:t xml:space="preserve">Q: </w:t>
      </w:r>
      <w:r>
        <w:rPr>
          <w:rFonts w:hint="eastAsia"/>
        </w:rPr>
        <w:t>密切关注。</w:t>
      </w:r>
    </w:p>
    <w:p w:rsidR="00E42DA3" w:rsidRDefault="00E42DA3" w:rsidP="00E42DA3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目前能思考到的点有，语料库本身的扩充应该如何审核，是否可以加入</w:t>
      </w:r>
      <w:r>
        <w:rPr>
          <w:rFonts w:hint="eastAsia"/>
        </w:rPr>
        <w:t>AI</w:t>
      </w:r>
      <w:r>
        <w:rPr>
          <w:rFonts w:hint="eastAsia"/>
        </w:rPr>
        <w:t>审核？还是人工与</w:t>
      </w:r>
      <w:r>
        <w:rPr>
          <w:rFonts w:hint="eastAsia"/>
        </w:rPr>
        <w:t>AI</w:t>
      </w:r>
      <w:r>
        <w:rPr>
          <w:rFonts w:hint="eastAsia"/>
        </w:rPr>
        <w:t>有不同审核占比？</w:t>
      </w:r>
    </w:p>
    <w:p w:rsidR="00E42DA3" w:rsidRDefault="00E42DA3" w:rsidP="00E42DA3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语料库之间的关系该如何？应该排斥其它语料库的内容，还是需要建立准入机制？</w:t>
      </w:r>
    </w:p>
    <w:p w:rsidR="00E42DA3" w:rsidRDefault="00E42DA3" w:rsidP="00E42DA3">
      <w:pPr>
        <w:spacing w:before="65" w:after="65"/>
        <w:ind w:firstLine="420"/>
      </w:pPr>
      <w:r>
        <w:rPr>
          <w:rFonts w:hint="eastAsia"/>
        </w:rPr>
        <w:t>如果某个强势的语料库不断吸收其它语料库内容，那它是否会重走“大模型”的老路？</w:t>
      </w:r>
    </w:p>
    <w:p w:rsidR="00E42DA3" w:rsidRDefault="00E42DA3" w:rsidP="00E42DA3">
      <w:pPr>
        <w:spacing w:before="65" w:after="65"/>
        <w:ind w:firstLine="420"/>
      </w:pPr>
      <w:r>
        <w:rPr>
          <w:rFonts w:hint="eastAsia"/>
        </w:rPr>
        <w:t>A</w:t>
      </w:r>
      <w:r>
        <w:t xml:space="preserve">: </w:t>
      </w:r>
      <w:r w:rsidRPr="00E42DA3">
        <w:rPr>
          <w:rFonts w:hint="eastAsia"/>
        </w:rPr>
        <w:t>特殊授权为什么要选择你们？</w:t>
      </w:r>
    </w:p>
    <w:p w:rsidR="00E42DA3" w:rsidRDefault="00423EAF" w:rsidP="00E42DA3">
      <w:pPr>
        <w:spacing w:before="65" w:after="65"/>
        <w:ind w:firstLine="420"/>
      </w:pPr>
      <w:r>
        <w:rPr>
          <w:rFonts w:hint="eastAsia"/>
        </w:rPr>
        <w:t>Q</w:t>
      </w:r>
      <w:r>
        <w:t xml:space="preserve">: </w:t>
      </w:r>
      <w:r w:rsidRPr="00423EAF">
        <w:rPr>
          <w:rFonts w:hint="eastAsia"/>
        </w:rPr>
        <w:t>啊！感谢点拨！</w:t>
      </w:r>
    </w:p>
    <w:p w:rsidR="00423EAF" w:rsidRDefault="00423EAF" w:rsidP="00E42DA3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A</w:t>
      </w:r>
      <w:r>
        <w:t xml:space="preserve">: </w:t>
      </w:r>
      <w:r w:rsidRPr="00423EAF">
        <w:rPr>
          <w:rFonts w:hint="eastAsia"/>
        </w:rPr>
        <w:t>用钱买不到的，不仅有我，还有你们</w:t>
      </w:r>
    </w:p>
    <w:p w:rsidR="00E42DA3" w:rsidRDefault="00423EAF" w:rsidP="00423EAF">
      <w:pPr>
        <w:spacing w:before="65" w:after="65"/>
        <w:ind w:firstLine="420"/>
        <w:jc w:val="right"/>
      </w:pPr>
      <w:r>
        <w:rPr>
          <w:rFonts w:hint="eastAsia"/>
        </w:rPr>
        <w:t>-</w:t>
      </w:r>
      <w:r>
        <w:t>--</w:t>
      </w:r>
    </w:p>
    <w:p w:rsidR="00423EAF" w:rsidRDefault="00423EAF" w:rsidP="00423EAF">
      <w:pPr>
        <w:spacing w:before="65" w:after="65"/>
        <w:ind w:firstLine="420"/>
        <w:rPr>
          <w:rFonts w:hint="eastAsia"/>
        </w:rPr>
      </w:pPr>
      <w:r>
        <w:t xml:space="preserve">Q: </w:t>
      </w:r>
      <w:r>
        <w:rPr>
          <w:rFonts w:hint="eastAsia"/>
        </w:rPr>
        <w:t>问题在于，是不是大部分人都经常需要到判断信仰的程度？就像隐私一样，大部分人口头都说重视但实际上并没有，甚至百度都公开明确说“中国人不在乎隐私”。</w:t>
      </w:r>
    </w:p>
    <w:p w:rsidR="00423EAF" w:rsidRDefault="00423EAF" w:rsidP="00423EAF">
      <w:pPr>
        <w:spacing w:before="65" w:after="65"/>
        <w:ind w:firstLine="420"/>
      </w:pPr>
      <w:r>
        <w:rPr>
          <w:rFonts w:hint="eastAsia"/>
        </w:rPr>
        <w:t>基于此，那么是否就会形成奶头乐的大模型</w:t>
      </w:r>
      <w:r>
        <w:rPr>
          <w:rFonts w:hint="eastAsia"/>
        </w:rPr>
        <w:t>AI</w:t>
      </w:r>
      <w:r>
        <w:rPr>
          <w:rFonts w:hint="eastAsia"/>
        </w:rPr>
        <w:t>，只要能带来流量就行，然后快速流量变现，一波接一波。类似于知乎下沉（所有的社区下沉都有这个问题），内容质量确实肉眼可见的下降，但是也确实带来了流量。</w:t>
      </w:r>
    </w:p>
    <w:p w:rsidR="00423EAF" w:rsidRDefault="00707465" w:rsidP="00707465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A</w:t>
      </w:r>
      <w:r>
        <w:t xml:space="preserve">: </w:t>
      </w:r>
      <w:r w:rsidRPr="00707465">
        <w:rPr>
          <w:rFonts w:hint="eastAsia"/>
        </w:rPr>
        <w:t>一试便知</w:t>
      </w:r>
    </w:p>
    <w:p w:rsidR="00423EAF" w:rsidRDefault="00707465" w:rsidP="00707465">
      <w:pPr>
        <w:spacing w:before="65" w:after="65"/>
        <w:jc w:val="right"/>
        <w:rPr>
          <w:rFonts w:hint="eastAsia"/>
        </w:rPr>
      </w:pPr>
      <w:r>
        <w:rPr>
          <w:rFonts w:hint="eastAsia"/>
        </w:rPr>
        <w:t>-</w:t>
      </w:r>
      <w:r>
        <w:t>--</w:t>
      </w:r>
    </w:p>
    <w:p w:rsidR="009D2B7D" w:rsidRDefault="009D2B7D" w:rsidP="00707465">
      <w:pPr>
        <w:spacing w:before="65" w:after="65"/>
        <w:ind w:firstLine="420"/>
      </w:pPr>
      <w:r>
        <w:rPr>
          <w:rFonts w:hint="eastAsia"/>
        </w:rPr>
        <w:t>Q</w:t>
      </w:r>
      <w:r>
        <w:t xml:space="preserve">: </w:t>
      </w:r>
      <w:r w:rsidR="00E42DA3">
        <w:rPr>
          <w:rFonts w:hint="eastAsia"/>
        </w:rPr>
        <w:t>是的，哪怕是</w:t>
      </w:r>
      <w:r w:rsidR="00E42DA3">
        <w:rPr>
          <w:rFonts w:hint="eastAsia"/>
        </w:rPr>
        <w:t>GPT-4</w:t>
      </w:r>
      <w:r w:rsidR="00E42DA3">
        <w:rPr>
          <w:rFonts w:hint="eastAsia"/>
        </w:rPr>
        <w:t>，向</w:t>
      </w:r>
      <w:r w:rsidR="00E42DA3">
        <w:rPr>
          <w:rFonts w:hint="eastAsia"/>
        </w:rPr>
        <w:t>ta</w:t>
      </w:r>
      <w:r w:rsidR="00E42DA3">
        <w:rPr>
          <w:rFonts w:hint="eastAsia"/>
        </w:rPr>
        <w:t>提问的问题也不能超过“还有其</w:t>
      </w:r>
      <w:r w:rsidR="00E42DA3">
        <w:rPr>
          <w:rFonts w:hint="eastAsia"/>
        </w:rPr>
        <w:t>ta</w:t>
      </w:r>
      <w:r w:rsidR="00E42DA3">
        <w:rPr>
          <w:rFonts w:hint="eastAsia"/>
        </w:rPr>
        <w:t>方法来检验答案的真伪”或者“我有能力评估回答的质量”的界限。超过这两个界限得到的答案，会由于信源无法被有效检验而让授信策略失效，变得完全不可信。</w:t>
      </w:r>
    </w:p>
    <w:p w:rsidR="00707465" w:rsidRDefault="00707465" w:rsidP="00707465">
      <w:pPr>
        <w:spacing w:before="65" w:after="65"/>
        <w:ind w:firstLine="420"/>
        <w:jc w:val="right"/>
      </w:pPr>
      <w:r>
        <w:rPr>
          <w:rFonts w:hint="eastAsia"/>
        </w:rPr>
        <w:t>-</w:t>
      </w:r>
      <w:r>
        <w:t>--</w:t>
      </w:r>
    </w:p>
    <w:p w:rsidR="00707465" w:rsidRPr="00707465" w:rsidRDefault="008F641F" w:rsidP="00707465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更新于</w:t>
      </w:r>
      <w:r>
        <w:t>2023/4/18</w:t>
      </w:r>
    </w:p>
    <w:sectPr w:rsidR="00707465" w:rsidRPr="00707465" w:rsidSect="00F2010B">
      <w:pgSz w:w="11906" w:h="16838"/>
      <w:pgMar w:top="284" w:right="1191" w:bottom="284" w:left="1191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567B6"/>
    <w:rsid w:val="00061C8A"/>
    <w:rsid w:val="00061F35"/>
    <w:rsid w:val="00221033"/>
    <w:rsid w:val="0024250E"/>
    <w:rsid w:val="002B7A25"/>
    <w:rsid w:val="003132B1"/>
    <w:rsid w:val="003342AC"/>
    <w:rsid w:val="003D3509"/>
    <w:rsid w:val="003D3F8E"/>
    <w:rsid w:val="00423EAF"/>
    <w:rsid w:val="004E4E23"/>
    <w:rsid w:val="004F2DAB"/>
    <w:rsid w:val="00557323"/>
    <w:rsid w:val="005E6F19"/>
    <w:rsid w:val="00671413"/>
    <w:rsid w:val="00680110"/>
    <w:rsid w:val="006E184D"/>
    <w:rsid w:val="00707465"/>
    <w:rsid w:val="008429F3"/>
    <w:rsid w:val="00853128"/>
    <w:rsid w:val="008F641F"/>
    <w:rsid w:val="009263C7"/>
    <w:rsid w:val="009301E5"/>
    <w:rsid w:val="009347CE"/>
    <w:rsid w:val="009525AD"/>
    <w:rsid w:val="00955B56"/>
    <w:rsid w:val="009D2B7D"/>
    <w:rsid w:val="00A67B67"/>
    <w:rsid w:val="00B22D9E"/>
    <w:rsid w:val="00B95081"/>
    <w:rsid w:val="00B978C1"/>
    <w:rsid w:val="00C421F3"/>
    <w:rsid w:val="00C52A8D"/>
    <w:rsid w:val="00CE180A"/>
    <w:rsid w:val="00D567B6"/>
    <w:rsid w:val="00DB221A"/>
    <w:rsid w:val="00E0341E"/>
    <w:rsid w:val="00E42DA3"/>
    <w:rsid w:val="00E512FD"/>
    <w:rsid w:val="00EB60D1"/>
    <w:rsid w:val="00EC24B5"/>
    <w:rsid w:val="00F2010B"/>
    <w:rsid w:val="00F20366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EBB47"/>
  <w15:chartTrackingRefBased/>
  <w15:docId w15:val="{5B2B8D7A-785C-48F7-B5DF-907D6906C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2"/>
        <w:szCs w:val="21"/>
        <w:u w:color="C00000"/>
        <w:lang w:val="en-US" w:eastAsia="zh-CN" w:bidi="ar-SA"/>
        <w14:ligatures w14:val="standardContextual"/>
      </w:rPr>
    </w:rPrDefault>
    <w:pPrDefault>
      <w:pPr>
        <w:spacing w:beforeLines="20" w:before="20" w:afterLines="20" w:after="20" w:line="330" w:lineRule="exact"/>
        <w:ind w:firstLine="4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  <w:pPr>
      <w:ind w:firstLine="0"/>
    </w:pPr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20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9D2B7D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9D2B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907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0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8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236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30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814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72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zhihu.com/answer/2989954457" TargetMode="External"/><Relationship Id="rId4" Type="http://schemas.openxmlformats.org/officeDocument/2006/relationships/hyperlink" Target="https://sooon.ai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403</Words>
  <Characters>2301</Characters>
  <Application>Microsoft Office Word</Application>
  <DocSecurity>0</DocSecurity>
  <Lines>19</Lines>
  <Paragraphs>5</Paragraphs>
  <ScaleCrop>false</ScaleCrop>
  <Company/>
  <LinksUpToDate>false</LinksUpToDate>
  <CharactersWithSpaces>2699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1</cp:revision>
  <dcterms:created xsi:type="dcterms:W3CDTF">2023-04-18T13:14:00Z</dcterms:created>
  <dcterms:modified xsi:type="dcterms:W3CDTF">2023-04-18T14:00:00Z</dcterms:modified>
</cp:coreProperties>
</file>