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15DA" w:rsidRDefault="008415DA" w:rsidP="008415DA">
      <w:pPr>
        <w:spacing w:before="97" w:after="97"/>
        <w:ind w:firstLine="0"/>
      </w:pPr>
      <w:r>
        <w:rPr>
          <w:rFonts w:hint="eastAsia"/>
        </w:rPr>
        <w:t>#</w:t>
      </w:r>
      <w:bookmarkStart w:id="0" w:name="OLE_LINK4"/>
      <w:r>
        <w:rPr>
          <w:rFonts w:hint="eastAsia"/>
        </w:rPr>
        <w:t>吹哨人</w:t>
      </w:r>
      <w:bookmarkEnd w:id="0"/>
      <w:r>
        <w:rPr>
          <w:rFonts w:hint="eastAsia"/>
        </w:rPr>
        <w:t>#</w:t>
      </w:r>
    </w:p>
    <w:p w:rsidR="008415DA" w:rsidRDefault="008415DA" w:rsidP="008415DA">
      <w:pPr>
        <w:spacing w:before="97" w:after="97"/>
        <w:ind w:firstLine="0"/>
      </w:pPr>
    </w:p>
    <w:p w:rsidR="008415DA" w:rsidRDefault="008415DA" w:rsidP="008415DA">
      <w:pPr>
        <w:spacing w:before="97" w:after="97"/>
        <w:ind w:firstLine="0"/>
        <w:jc w:val="center"/>
      </w:pPr>
      <w:r>
        <w:rPr>
          <w:rFonts w:hint="eastAsia"/>
        </w:rPr>
        <w:t>问题：</w:t>
      </w:r>
      <w:r w:rsidR="00E93173" w:rsidRPr="00E93173">
        <w:rPr>
          <w:rFonts w:hint="eastAsia"/>
        </w:rPr>
        <w:t>同事把我的工作失误告诉领导，我因此内心埋怨、厌恶她，这种心态正常吗？</w:t>
      </w:r>
    </w:p>
    <w:p w:rsidR="008415DA" w:rsidRDefault="008415DA" w:rsidP="008415DA">
      <w:pPr>
        <w:spacing w:before="97" w:after="97"/>
        <w:ind w:firstLine="0"/>
      </w:pPr>
    </w:p>
    <w:p w:rsidR="000027BF" w:rsidRPr="000027BF" w:rsidRDefault="000027BF" w:rsidP="0071169F">
      <w:pPr>
        <w:spacing w:beforeLines="20" w:before="65" w:afterLines="20" w:after="65" w:line="320" w:lineRule="exact"/>
        <w:ind w:firstLine="0"/>
        <w:rPr>
          <w:rFonts w:eastAsia="点字乐圆体"/>
          <w:sz w:val="20"/>
          <w:szCs w:val="18"/>
        </w:rPr>
      </w:pPr>
      <w:r w:rsidRPr="000027BF">
        <w:rPr>
          <w:rFonts w:eastAsia="点字乐圆体" w:hint="eastAsia"/>
          <w:sz w:val="20"/>
          <w:szCs w:val="18"/>
        </w:rPr>
        <w:t>题目描述：</w:t>
      </w:r>
      <w:r w:rsidRPr="000027BF">
        <w:rPr>
          <w:rFonts w:eastAsia="点字乐圆体" w:hint="eastAsia"/>
          <w:sz w:val="20"/>
          <w:szCs w:val="18"/>
        </w:rPr>
        <w:t>同事负责的业务是我工作的下一环，我因为工作中的一个失误，造成她部分工作白整了，需要重新做（她发现的及时，损失不多，而且我这一失误很好补救，她给我说了以后我立马就去补救了），我们的近期工作内容比较乱，她本来就有点烦躁，我的失误让她心情更不好了，她就去和领导“揭发”了我的过错。平常我经常帮她干活，我们相处也挺好的，我承认错误在我，但她这一行为确实弄得我心生埋怨，开始讨厌她。我这一心态正常吗？如果这种心态不对，我应该怎样自我化解，重新像原来一样和人家好好相处。</w:t>
      </w:r>
    </w:p>
    <w:p w:rsidR="000027BF" w:rsidRDefault="000027BF" w:rsidP="008415DA">
      <w:pPr>
        <w:spacing w:before="97" w:after="97"/>
        <w:ind w:firstLine="0"/>
        <w:rPr>
          <w:rFonts w:hint="eastAsia"/>
        </w:rPr>
      </w:pPr>
    </w:p>
    <w:p w:rsidR="00E93173" w:rsidRDefault="008415DA" w:rsidP="008415DA">
      <w:pPr>
        <w:spacing w:before="97" w:after="97"/>
        <w:ind w:firstLine="480"/>
      </w:pPr>
      <w:r>
        <w:rPr>
          <w:rFonts w:hint="eastAsia"/>
        </w:rPr>
        <w:t>“正常”和“不对”并不是互相矛盾的关系。</w:t>
      </w:r>
    </w:p>
    <w:p w:rsidR="00E93173" w:rsidRDefault="008415DA" w:rsidP="008415DA">
      <w:pPr>
        <w:spacing w:before="97" w:after="97"/>
        <w:ind w:firstLine="480"/>
      </w:pPr>
      <w:r>
        <w:rPr>
          <w:rFonts w:hint="eastAsia"/>
        </w:rPr>
        <w:t>不要一听“正常”，就立刻松一口气，觉得这就是对的了。</w:t>
      </w:r>
    </w:p>
    <w:p w:rsidR="00E93173" w:rsidRDefault="008415DA" w:rsidP="008415DA">
      <w:pPr>
        <w:spacing w:before="97" w:after="97"/>
        <w:ind w:firstLine="480"/>
      </w:pPr>
      <w:r>
        <w:rPr>
          <w:rFonts w:hint="eastAsia"/>
        </w:rPr>
        <w:t>正常人大多数都是不成功的、是惊恐的、不安的、孤独的、是勉强的、挣扎的。</w:t>
      </w:r>
    </w:p>
    <w:p w:rsidR="00CD5482" w:rsidRDefault="008415DA" w:rsidP="008415DA">
      <w:pPr>
        <w:spacing w:before="97" w:after="97"/>
        <w:ind w:firstLine="480"/>
      </w:pPr>
      <w:r>
        <w:rPr>
          <w:rFonts w:hint="eastAsia"/>
        </w:rPr>
        <w:t>你不能在“把一切正常等同于正确”的前提下寻求和正常人不同的结果，这是显而易见的逻辑不成立的——配方一样，味道当然相同。</w:t>
      </w:r>
    </w:p>
    <w:p w:rsidR="00CD5482" w:rsidRDefault="008415DA" w:rsidP="008415DA">
      <w:pPr>
        <w:spacing w:before="97" w:after="97"/>
        <w:ind w:firstLine="480"/>
      </w:pPr>
      <w:r>
        <w:rPr>
          <w:rFonts w:hint="eastAsia"/>
        </w:rPr>
        <w:t>这个认识要牢牢牢牢牢牢的烙在脑子里。</w:t>
      </w:r>
    </w:p>
    <w:p w:rsidR="00CD5482" w:rsidRDefault="008415DA" w:rsidP="008415DA">
      <w:pPr>
        <w:spacing w:before="97" w:after="97"/>
        <w:ind w:firstLine="480"/>
      </w:pPr>
      <w:r>
        <w:rPr>
          <w:rFonts w:hint="eastAsia"/>
        </w:rPr>
        <w:t>这意味着即使你不是处处求超常，至少也要在大部分正常的前提下在尽可能多的方面求超常，这是争取超出一般水平得到幸福平安这种罕见结果的逻辑必要条件。</w:t>
      </w:r>
    </w:p>
    <w:p w:rsidR="00CD5482" w:rsidRDefault="008415DA" w:rsidP="008415DA">
      <w:pPr>
        <w:spacing w:before="97" w:after="97"/>
        <w:ind w:firstLine="480"/>
      </w:pPr>
      <w:r>
        <w:rPr>
          <w:rFonts w:hint="eastAsia"/>
        </w:rPr>
        <w:t>你肯定要在某些方面作出一些“这很正常，但是错的”的判断。</w:t>
      </w:r>
    </w:p>
    <w:p w:rsidR="00CD5482" w:rsidRDefault="008415DA" w:rsidP="008415DA">
      <w:pPr>
        <w:spacing w:before="97" w:after="97"/>
        <w:ind w:firstLine="480"/>
      </w:pPr>
      <w:r>
        <w:rPr>
          <w:rFonts w:hint="eastAsia"/>
        </w:rPr>
        <w:t>这样你才有不一样的配方，有获得不一样的味道的可能。</w:t>
      </w:r>
    </w:p>
    <w:p w:rsidR="00CD5482" w:rsidRDefault="008415DA" w:rsidP="008415DA">
      <w:pPr>
        <w:spacing w:before="97" w:after="97"/>
        <w:ind w:firstLine="480"/>
      </w:pPr>
      <w:r>
        <w:rPr>
          <w:rFonts w:hint="eastAsia"/>
        </w:rPr>
        <w:t>可以这么说，世间“正常”的事，并没有哪一件可以说是“无懈可击的正确”的，在绝对意义上都是错的——这也是为什么我的更新可以永无穷尽。</w:t>
      </w:r>
    </w:p>
    <w:p w:rsidR="00CD5482" w:rsidRDefault="008415DA" w:rsidP="008415DA">
      <w:pPr>
        <w:spacing w:before="97" w:after="97"/>
        <w:ind w:firstLine="480"/>
      </w:pPr>
      <w:r>
        <w:rPr>
          <w:rFonts w:hint="eastAsia"/>
        </w:rPr>
        <w:t>但你是有限的动物，所以客观上大部分情况下你都最好采取节能模式，满足（</w:t>
      </w:r>
      <w:r>
        <w:rPr>
          <w:rFonts w:hint="eastAsia"/>
        </w:rPr>
        <w:t>settle</w:t>
      </w:r>
      <w:r>
        <w:rPr>
          <w:rFonts w:hint="eastAsia"/>
        </w:rPr>
        <w:t>）于“正常”选项。你不能什么都追求超常，那样你体力脑力都办不到。</w:t>
      </w:r>
    </w:p>
    <w:p w:rsidR="00B375DB" w:rsidRDefault="008415DA" w:rsidP="008415DA">
      <w:pPr>
        <w:spacing w:before="97" w:after="97"/>
        <w:ind w:firstLine="480"/>
      </w:pPr>
      <w:r>
        <w:rPr>
          <w:rFonts w:hint="eastAsia"/>
        </w:rPr>
        <w:t>但是，你在所有自己暂时接受的方面，都应该有一个意识——其实这是能力有限、止步于此，不是它就是“正确”的。</w:t>
      </w:r>
    </w:p>
    <w:p w:rsidR="00B375DB" w:rsidRDefault="008415DA" w:rsidP="008415DA">
      <w:pPr>
        <w:spacing w:before="97" w:after="97"/>
        <w:ind w:firstLine="480"/>
      </w:pPr>
      <w:r w:rsidRPr="00B375DB">
        <w:rPr>
          <w:rFonts w:eastAsia="点字青花楷" w:hint="eastAsia"/>
        </w:rPr>
        <w:t>它当然是错的</w:t>
      </w:r>
      <w:r>
        <w:rPr>
          <w:rFonts w:hint="eastAsia"/>
        </w:rPr>
        <w:t>，只是错得不优先、不关键，所以我暂时不在上面投资源去改进，如此而已。</w:t>
      </w:r>
    </w:p>
    <w:p w:rsidR="00B375DB" w:rsidRDefault="008415DA" w:rsidP="008415DA">
      <w:pPr>
        <w:spacing w:before="97" w:after="97"/>
        <w:ind w:firstLine="480"/>
      </w:pPr>
      <w:r>
        <w:rPr>
          <w:rFonts w:hint="eastAsia"/>
        </w:rPr>
        <w:t>所有的都是错的，你也就不会对有人指出“你的某某选择存在问题”大惊小怪甚至要去横眉立目了。讳疾忌医的问题会大幅减少。</w:t>
      </w:r>
    </w:p>
    <w:p w:rsidR="00B375DB" w:rsidRDefault="008415DA" w:rsidP="008415DA">
      <w:pPr>
        <w:spacing w:before="97" w:after="97"/>
        <w:ind w:firstLine="480"/>
      </w:pPr>
      <w:r>
        <w:rPr>
          <w:rFonts w:hint="eastAsia"/>
        </w:rPr>
        <w:t>你也会对“大把的错误结合起来一样可以成事”有足够多的经验，自然就更不容易讳疾忌医。</w:t>
      </w:r>
    </w:p>
    <w:p w:rsidR="00B375DB" w:rsidRDefault="008415DA" w:rsidP="008415DA">
      <w:pPr>
        <w:spacing w:before="97" w:after="97"/>
        <w:ind w:firstLine="480"/>
      </w:pPr>
      <w:r>
        <w:rPr>
          <w:rFonts w:hint="eastAsia"/>
        </w:rPr>
        <w:t>说完了这个问题，再说这个“揭发我”的问题。</w:t>
      </w:r>
    </w:p>
    <w:p w:rsidR="00B375DB" w:rsidRPr="00B375DB" w:rsidRDefault="008415DA" w:rsidP="008415DA">
      <w:pPr>
        <w:spacing w:before="97" w:after="97"/>
        <w:ind w:firstLine="480"/>
        <w:rPr>
          <w:rFonts w:eastAsia="点字青花楷"/>
        </w:rPr>
      </w:pPr>
      <w:r>
        <w:rPr>
          <w:rFonts w:hint="eastAsia"/>
        </w:rPr>
        <w:t>当然，“没看到你出过问题”在老板眼里是值钱的，但“不出低级问题，出了也只会出一次”也是值钱的——</w:t>
      </w:r>
      <w:r w:rsidRPr="00B375DB">
        <w:rPr>
          <w:rFonts w:eastAsia="点字青花楷" w:hint="eastAsia"/>
        </w:rPr>
        <w:t>甚至更值钱。</w:t>
      </w:r>
    </w:p>
    <w:p w:rsidR="00B375DB" w:rsidRDefault="008415DA" w:rsidP="008415DA">
      <w:pPr>
        <w:spacing w:before="97" w:after="97"/>
        <w:ind w:firstLine="480"/>
      </w:pPr>
      <w:r>
        <w:rPr>
          <w:rFonts w:hint="eastAsia"/>
        </w:rPr>
        <w:t>这位同事揭发了你的低级错误，“不出问题”奖你是拿不到了，但是你也因此获得了“只出一次”奖的参选资格。</w:t>
      </w:r>
    </w:p>
    <w:p w:rsidR="00B375DB" w:rsidRDefault="008415DA" w:rsidP="008415DA">
      <w:pPr>
        <w:spacing w:before="97" w:after="97"/>
        <w:ind w:firstLine="480"/>
      </w:pPr>
      <w:r>
        <w:rPr>
          <w:rFonts w:hint="eastAsia"/>
        </w:rPr>
        <w:t>这个奖反而更大。</w:t>
      </w:r>
    </w:p>
    <w:p w:rsidR="00B375DB" w:rsidRDefault="008415DA" w:rsidP="008415DA">
      <w:pPr>
        <w:spacing w:before="97" w:after="97"/>
        <w:ind w:firstLine="480"/>
      </w:pPr>
      <w:r>
        <w:rPr>
          <w:rFonts w:hint="eastAsia"/>
        </w:rPr>
        <w:t>因为前一种奖你迟早是要失去的，落花流水不容留，你能争的其实始终都只有后一种奖。</w:t>
      </w:r>
    </w:p>
    <w:p w:rsidR="000027BF" w:rsidRDefault="008415DA" w:rsidP="008415DA">
      <w:pPr>
        <w:spacing w:before="97" w:after="97"/>
        <w:ind w:firstLine="480"/>
      </w:pPr>
      <w:r>
        <w:rPr>
          <w:rFonts w:hint="eastAsia"/>
        </w:rPr>
        <w:t>但这个奖有个潜规则——如果老板发现你在惩罚帮你报名的同事，那你的候选资格就取消了——因为现在更严重的问题已经不再是这个已知的错误你会不会犯第二次的问题了，而是你看上去没拉响警报的工作靠不靠得住的问题。</w:t>
      </w:r>
    </w:p>
    <w:p w:rsidR="000027BF" w:rsidRDefault="008415DA" w:rsidP="008415DA">
      <w:pPr>
        <w:spacing w:before="97" w:after="97"/>
        <w:ind w:firstLine="480"/>
      </w:pPr>
      <w:r>
        <w:rPr>
          <w:rFonts w:hint="eastAsia"/>
        </w:rPr>
        <w:lastRenderedPageBreak/>
        <w:t>犯错</w:t>
      </w:r>
      <w:r>
        <w:rPr>
          <w:rFonts w:hint="eastAsia"/>
        </w:rPr>
        <w:t xml:space="preserve"> -1</w:t>
      </w:r>
      <w:r>
        <w:rPr>
          <w:rFonts w:hint="eastAsia"/>
        </w:rPr>
        <w:t>，不隐瞒</w:t>
      </w:r>
      <w:r>
        <w:rPr>
          <w:rFonts w:hint="eastAsia"/>
        </w:rPr>
        <w:t xml:space="preserve"> +0.8</w:t>
      </w:r>
      <w:r>
        <w:rPr>
          <w:rFonts w:hint="eastAsia"/>
        </w:rPr>
        <w:t>，不重犯</w:t>
      </w:r>
      <w:r>
        <w:rPr>
          <w:rFonts w:hint="eastAsia"/>
        </w:rPr>
        <w:t xml:space="preserve"> +10</w:t>
      </w:r>
      <w:r>
        <w:rPr>
          <w:rFonts w:hint="eastAsia"/>
        </w:rPr>
        <w:t>；</w:t>
      </w:r>
    </w:p>
    <w:p w:rsidR="000027BF" w:rsidRDefault="008415DA" w:rsidP="008415DA">
      <w:pPr>
        <w:spacing w:before="97" w:after="97"/>
        <w:ind w:firstLine="480"/>
      </w:pPr>
      <w:r>
        <w:rPr>
          <w:rFonts w:hint="eastAsia"/>
        </w:rPr>
        <w:t>犯错</w:t>
      </w:r>
      <w:r>
        <w:rPr>
          <w:rFonts w:hint="eastAsia"/>
        </w:rPr>
        <w:t xml:space="preserve"> -1</w:t>
      </w:r>
      <w:r>
        <w:rPr>
          <w:rFonts w:hint="eastAsia"/>
        </w:rPr>
        <w:t>，隐瞒</w:t>
      </w:r>
      <w:r>
        <w:rPr>
          <w:rFonts w:hint="eastAsia"/>
        </w:rPr>
        <w:t>/</w:t>
      </w:r>
      <w:r>
        <w:rPr>
          <w:rFonts w:hint="eastAsia"/>
        </w:rPr>
        <w:t>报复报告人</w:t>
      </w:r>
      <w:r>
        <w:rPr>
          <w:rFonts w:hint="eastAsia"/>
        </w:rPr>
        <w:t xml:space="preserve"> -10</w:t>
      </w:r>
      <w:r>
        <w:rPr>
          <w:rFonts w:hint="eastAsia"/>
        </w:rPr>
        <w:t>，取消“不重犯”的考察资格。</w:t>
      </w:r>
    </w:p>
    <w:p w:rsidR="008415DA" w:rsidRDefault="008415DA" w:rsidP="008415DA">
      <w:pPr>
        <w:spacing w:before="97" w:after="97"/>
        <w:ind w:firstLine="480"/>
      </w:pPr>
      <w:r>
        <w:rPr>
          <w:rFonts w:hint="eastAsia"/>
        </w:rPr>
        <w:t>你算清楚得失，要走哪条路，选好。</w:t>
      </w:r>
    </w:p>
    <w:p w:rsidR="008415DA" w:rsidRDefault="008415DA" w:rsidP="008415DA">
      <w:pPr>
        <w:spacing w:before="97" w:after="97"/>
        <w:ind w:firstLine="480"/>
      </w:pPr>
    </w:p>
    <w:p w:rsidR="00493FFE" w:rsidRDefault="008415DA" w:rsidP="008415DA">
      <w:pPr>
        <w:spacing w:before="97" w:after="97"/>
        <w:ind w:firstLine="480"/>
        <w:jc w:val="right"/>
      </w:pPr>
      <w:r>
        <w:rPr>
          <w:rFonts w:hint="eastAsia"/>
        </w:rPr>
        <w:t>编辑于</w:t>
      </w:r>
      <w:r>
        <w:rPr>
          <w:rFonts w:hint="eastAsia"/>
        </w:rPr>
        <w:t xml:space="preserve"> 2023-09-04</w:t>
      </w:r>
    </w:p>
    <w:p w:rsidR="008415DA" w:rsidRDefault="008415DA" w:rsidP="008415DA">
      <w:pPr>
        <w:spacing w:before="97" w:after="97"/>
        <w:ind w:firstLine="480"/>
        <w:jc w:val="right"/>
      </w:pPr>
      <w:hyperlink r:id="rId4" w:history="1">
        <w:r w:rsidRPr="00A87D8E">
          <w:rPr>
            <w:rStyle w:val="a3"/>
          </w:rPr>
          <w:t>https://www.zhihu.com/answer/3196458897</w:t>
        </w:r>
      </w:hyperlink>
    </w:p>
    <w:p w:rsidR="008415DA" w:rsidRDefault="008415DA" w:rsidP="008415DA">
      <w:pPr>
        <w:spacing w:before="97" w:after="97"/>
        <w:ind w:firstLine="0"/>
      </w:pPr>
    </w:p>
    <w:p w:rsidR="008415DA" w:rsidRDefault="008415DA" w:rsidP="008415DA">
      <w:pPr>
        <w:spacing w:before="97" w:after="97"/>
        <w:ind w:firstLine="0"/>
      </w:pPr>
      <w:r>
        <w:rPr>
          <w:rFonts w:hint="eastAsia"/>
        </w:rPr>
        <w:t>---</w:t>
      </w:r>
    </w:p>
    <w:p w:rsidR="008415DA" w:rsidRDefault="008415DA"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p>
    <w:p w:rsidR="0071169F" w:rsidRDefault="0071169F" w:rsidP="008415DA">
      <w:pPr>
        <w:spacing w:before="97" w:after="97"/>
        <w:ind w:firstLine="0"/>
      </w:pPr>
      <w:r>
        <w:rPr>
          <w:rFonts w:hint="eastAsia"/>
        </w:rPr>
        <w:t>评论区</w:t>
      </w:r>
      <w:r>
        <w:rPr>
          <w:rFonts w:hint="eastAsia"/>
        </w:rPr>
        <w:t>:</w:t>
      </w:r>
    </w:p>
    <w:p w:rsidR="0071169F" w:rsidRDefault="0071169F" w:rsidP="008415DA">
      <w:pPr>
        <w:spacing w:before="97" w:after="97"/>
        <w:ind w:firstLine="0"/>
        <w:rPr>
          <w:rFonts w:hint="eastAsia"/>
        </w:rPr>
      </w:pPr>
    </w:p>
    <w:p w:rsidR="00B71C77" w:rsidRDefault="0071169F" w:rsidP="00B71C77">
      <w:pPr>
        <w:spacing w:before="97" w:after="97"/>
        <w:ind w:firstLine="480"/>
        <w:rPr>
          <w:rFonts w:hint="eastAsia"/>
        </w:rPr>
      </w:pPr>
      <w:r>
        <w:rPr>
          <w:rFonts w:hint="eastAsia"/>
        </w:rPr>
        <w:t xml:space="preserve">Q: </w:t>
      </w:r>
      <w:r w:rsidR="00B71C77">
        <w:rPr>
          <w:rFonts w:hint="eastAsia"/>
        </w:rPr>
        <w:t>偏个题，推一个收藏夹</w:t>
      </w:r>
    </w:p>
    <w:p w:rsidR="00B71C77" w:rsidRPr="00B71C77" w:rsidRDefault="00B71C77" w:rsidP="00B71C77">
      <w:pPr>
        <w:spacing w:before="97" w:after="97"/>
        <w:ind w:firstLine="480"/>
        <w:rPr>
          <w:rFonts w:hint="eastAsia"/>
        </w:rPr>
      </w:pPr>
      <w:hyperlink r:id="rId5" w:history="1">
        <w:r w:rsidRPr="00A87D8E">
          <w:rPr>
            <w:rStyle w:val="a3"/>
          </w:rPr>
          <w:t>https://www.zhihu.com/collection/923051821</w:t>
        </w:r>
      </w:hyperlink>
      <w:r>
        <w:rPr>
          <w:rFonts w:hint="eastAsia"/>
        </w:rPr>
        <w:t xml:space="preserve"> </w:t>
      </w:r>
    </w:p>
    <w:p w:rsidR="00B71C77" w:rsidRDefault="00B71C77" w:rsidP="00B71C77">
      <w:pPr>
        <w:spacing w:before="97" w:after="97"/>
        <w:ind w:firstLine="480"/>
        <w:rPr>
          <w:rFonts w:hint="eastAsia"/>
        </w:rPr>
      </w:pPr>
      <w:r>
        <w:rPr>
          <w:rFonts w:hint="eastAsia"/>
        </w:rPr>
        <w:t>答主</w:t>
      </w:r>
      <w:r>
        <w:rPr>
          <w:rFonts w:hint="eastAsia"/>
        </w:rPr>
        <w:t>的文章是一张大网</w:t>
      </w:r>
      <w:r>
        <w:rPr>
          <w:rFonts w:hint="eastAsia"/>
        </w:rPr>
        <w:t xml:space="preserve"> </w:t>
      </w:r>
      <w:r>
        <w:rPr>
          <w:rFonts w:hint="eastAsia"/>
        </w:rPr>
        <w:t>经纬纵横</w:t>
      </w:r>
    </w:p>
    <w:p w:rsidR="00B71C77" w:rsidRDefault="00B71C77" w:rsidP="00B71C77">
      <w:pPr>
        <w:spacing w:before="97" w:after="97"/>
        <w:ind w:firstLine="480"/>
        <w:rPr>
          <w:rFonts w:hint="eastAsia"/>
        </w:rPr>
      </w:pPr>
      <w:r>
        <w:rPr>
          <w:rFonts w:hint="eastAsia"/>
        </w:rPr>
        <w:t>这个收藏夹会把文章根据某些主题或横或纵地理在一起</w:t>
      </w:r>
    </w:p>
    <w:p w:rsidR="00B71C77" w:rsidRDefault="00B71C77" w:rsidP="00B71C77">
      <w:pPr>
        <w:spacing w:before="97" w:after="97"/>
        <w:ind w:firstLine="480"/>
        <w:rPr>
          <w:rFonts w:hint="eastAsia"/>
        </w:rPr>
      </w:pPr>
      <w:r>
        <w:rPr>
          <w:rFonts w:hint="eastAsia"/>
        </w:rPr>
        <w:t>有我个人写的，也有收录其他答主的</w:t>
      </w:r>
    </w:p>
    <w:p w:rsidR="00B71C77" w:rsidRDefault="00B71C77" w:rsidP="00B71C77">
      <w:pPr>
        <w:spacing w:before="97" w:after="97"/>
        <w:ind w:firstLine="480"/>
        <w:rPr>
          <w:rFonts w:hint="eastAsia"/>
        </w:rPr>
      </w:pPr>
      <w:r>
        <w:rPr>
          <w:rFonts w:hint="eastAsia"/>
        </w:rPr>
        <w:t>更新很慢</w:t>
      </w:r>
    </w:p>
    <w:p w:rsidR="008415DA" w:rsidRDefault="00B71C77" w:rsidP="00B71C77">
      <w:pPr>
        <w:spacing w:before="97" w:after="97"/>
        <w:ind w:firstLine="480"/>
      </w:pPr>
      <w:r>
        <w:rPr>
          <w:rFonts w:hint="eastAsia"/>
        </w:rPr>
        <w:t>有兴趣关一下</w:t>
      </w:r>
      <w:r>
        <w:rPr>
          <w:rFonts w:hint="eastAsia"/>
        </w:rPr>
        <w:t>[</w:t>
      </w:r>
      <w:r>
        <w:rPr>
          <w:rFonts w:hint="eastAsia"/>
        </w:rPr>
        <w:t>爱</w:t>
      </w:r>
      <w:r>
        <w:rPr>
          <w:rFonts w:hint="eastAsia"/>
        </w:rPr>
        <w:t>]</w:t>
      </w:r>
    </w:p>
    <w:p w:rsidR="00B71C77" w:rsidRDefault="00B71C77" w:rsidP="00B71C77">
      <w:pPr>
        <w:spacing w:before="97" w:after="97"/>
        <w:ind w:firstLine="480"/>
        <w:rPr>
          <w:rFonts w:hint="eastAsia"/>
        </w:rPr>
      </w:pPr>
      <w:r>
        <w:rPr>
          <w:rFonts w:hint="eastAsia"/>
        </w:rPr>
        <w:t xml:space="preserve">A: </w:t>
      </w:r>
      <w:r w:rsidRPr="00B71C77">
        <w:rPr>
          <w:rFonts w:hint="eastAsia"/>
        </w:rPr>
        <w:t>你要发一篇文章或者想法，我才能收录</w:t>
      </w:r>
    </w:p>
    <w:p w:rsidR="00C6167E" w:rsidRDefault="00C6167E" w:rsidP="008415DA">
      <w:pPr>
        <w:spacing w:before="97" w:after="97"/>
        <w:ind w:firstLine="480"/>
      </w:pPr>
      <w:r>
        <w:rPr>
          <w:rFonts w:hint="eastAsia"/>
        </w:rPr>
        <w:t xml:space="preserve">Q: </w:t>
      </w:r>
      <w:r w:rsidRPr="00C6167E">
        <w:rPr>
          <w:rFonts w:hint="eastAsia"/>
        </w:rPr>
        <w:t>写了收藏夹的目录，形成了一篇文章。这样可以吗？</w:t>
      </w:r>
    </w:p>
    <w:p w:rsidR="0071169F" w:rsidRDefault="00C6167E" w:rsidP="008415DA">
      <w:pPr>
        <w:spacing w:before="97" w:after="97"/>
        <w:ind w:firstLine="480"/>
      </w:pPr>
      <w:hyperlink r:id="rId6" w:history="1">
        <w:r w:rsidRPr="00A87D8E">
          <w:rPr>
            <w:rStyle w:val="a3"/>
          </w:rPr>
          <w:t>https://zhuanlan.zhihu.com/p/654259861</w:t>
        </w:r>
      </w:hyperlink>
    </w:p>
    <w:p w:rsidR="00C6167E" w:rsidRPr="00C6167E" w:rsidRDefault="00C6167E" w:rsidP="00C6167E">
      <w:pPr>
        <w:spacing w:before="97" w:after="97"/>
        <w:ind w:firstLine="480"/>
        <w:jc w:val="right"/>
        <w:rPr>
          <w:rFonts w:hint="eastAsia"/>
        </w:rPr>
      </w:pPr>
      <w:r>
        <w:rPr>
          <w:rFonts w:hint="eastAsia"/>
        </w:rPr>
        <w:t>---</w:t>
      </w:r>
    </w:p>
    <w:p w:rsidR="008415DA" w:rsidRPr="008415DA" w:rsidRDefault="00C6167E" w:rsidP="008415DA">
      <w:pPr>
        <w:spacing w:before="97" w:after="97"/>
        <w:ind w:firstLine="480"/>
        <w:rPr>
          <w:rFonts w:hint="eastAsia"/>
        </w:rPr>
      </w:pPr>
      <w:r>
        <w:rPr>
          <w:rFonts w:hint="eastAsia"/>
        </w:rPr>
        <w:t>更新于</w:t>
      </w:r>
      <w:r>
        <w:t>2024/7/10</w:t>
      </w:r>
    </w:p>
    <w:sectPr w:rsidR="008415DA" w:rsidRPr="008415DA"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415DA"/>
    <w:rsid w:val="000027BF"/>
    <w:rsid w:val="000E2605"/>
    <w:rsid w:val="001C7069"/>
    <w:rsid w:val="001C712F"/>
    <w:rsid w:val="003D002B"/>
    <w:rsid w:val="0040567E"/>
    <w:rsid w:val="004426CD"/>
    <w:rsid w:val="00452E4D"/>
    <w:rsid w:val="00493FFE"/>
    <w:rsid w:val="0056104D"/>
    <w:rsid w:val="00657D60"/>
    <w:rsid w:val="006D7249"/>
    <w:rsid w:val="0071169F"/>
    <w:rsid w:val="007812DC"/>
    <w:rsid w:val="00804560"/>
    <w:rsid w:val="008113EF"/>
    <w:rsid w:val="008415DA"/>
    <w:rsid w:val="008C78B7"/>
    <w:rsid w:val="00950EFB"/>
    <w:rsid w:val="00987C8A"/>
    <w:rsid w:val="00B308A5"/>
    <w:rsid w:val="00B375DB"/>
    <w:rsid w:val="00B71C77"/>
    <w:rsid w:val="00B85742"/>
    <w:rsid w:val="00B95A10"/>
    <w:rsid w:val="00BF53F3"/>
    <w:rsid w:val="00C6167E"/>
    <w:rsid w:val="00CD5482"/>
    <w:rsid w:val="00E1298D"/>
    <w:rsid w:val="00E93173"/>
    <w:rsid w:val="00F5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231A"/>
  <w15:chartTrackingRefBased/>
  <w15:docId w15:val="{E728F233-06CD-4537-8855-93420CD6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5DA"/>
    <w:rPr>
      <w:color w:val="0563C1" w:themeColor="hyperlink"/>
      <w:u w:val="single"/>
    </w:rPr>
  </w:style>
  <w:style w:type="character" w:styleId="a4">
    <w:name w:val="Unresolved Mention"/>
    <w:basedOn w:val="a0"/>
    <w:uiPriority w:val="99"/>
    <w:semiHidden/>
    <w:unhideWhenUsed/>
    <w:rsid w:val="00841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95639">
      <w:bodyDiv w:val="1"/>
      <w:marLeft w:val="0"/>
      <w:marRight w:val="0"/>
      <w:marTop w:val="0"/>
      <w:marBottom w:val="0"/>
      <w:divBdr>
        <w:top w:val="none" w:sz="0" w:space="0" w:color="auto"/>
        <w:left w:val="none" w:sz="0" w:space="0" w:color="auto"/>
        <w:bottom w:val="none" w:sz="0" w:space="0" w:color="auto"/>
        <w:right w:val="none" w:sz="0" w:space="0" w:color="auto"/>
      </w:divBdr>
      <w:divsChild>
        <w:div w:id="1512329934">
          <w:marLeft w:val="0"/>
          <w:marRight w:val="0"/>
          <w:marTop w:val="0"/>
          <w:marBottom w:val="0"/>
          <w:divBdr>
            <w:top w:val="none" w:sz="0" w:space="0" w:color="auto"/>
            <w:left w:val="none" w:sz="0" w:space="0" w:color="auto"/>
            <w:bottom w:val="none" w:sz="0" w:space="0" w:color="auto"/>
            <w:right w:val="none" w:sz="0" w:space="0" w:color="auto"/>
          </w:divBdr>
          <w:divsChild>
            <w:div w:id="271057252">
              <w:marLeft w:val="0"/>
              <w:marRight w:val="0"/>
              <w:marTop w:val="0"/>
              <w:marBottom w:val="0"/>
              <w:divBdr>
                <w:top w:val="none" w:sz="0" w:space="0" w:color="auto"/>
                <w:left w:val="none" w:sz="0" w:space="0" w:color="auto"/>
                <w:bottom w:val="none" w:sz="0" w:space="0" w:color="auto"/>
                <w:right w:val="none" w:sz="0" w:space="0" w:color="auto"/>
              </w:divBdr>
              <w:divsChild>
                <w:div w:id="1825580921">
                  <w:marLeft w:val="0"/>
                  <w:marRight w:val="0"/>
                  <w:marTop w:val="0"/>
                  <w:marBottom w:val="0"/>
                  <w:divBdr>
                    <w:top w:val="none" w:sz="0" w:space="0" w:color="auto"/>
                    <w:left w:val="none" w:sz="0" w:space="0" w:color="auto"/>
                    <w:bottom w:val="none" w:sz="0" w:space="0" w:color="auto"/>
                    <w:right w:val="none" w:sz="0" w:space="0" w:color="auto"/>
                  </w:divBdr>
                  <w:divsChild>
                    <w:div w:id="537015666">
                      <w:marLeft w:val="0"/>
                      <w:marRight w:val="0"/>
                      <w:marTop w:val="0"/>
                      <w:marBottom w:val="0"/>
                      <w:divBdr>
                        <w:top w:val="none" w:sz="0" w:space="0" w:color="auto"/>
                        <w:left w:val="none" w:sz="0" w:space="0" w:color="auto"/>
                        <w:bottom w:val="none" w:sz="0" w:space="0" w:color="auto"/>
                        <w:right w:val="none" w:sz="0" w:space="0" w:color="auto"/>
                      </w:divBdr>
                    </w:div>
                  </w:divsChild>
                </w:div>
                <w:div w:id="282686709">
                  <w:marLeft w:val="0"/>
                  <w:marRight w:val="0"/>
                  <w:marTop w:val="0"/>
                  <w:marBottom w:val="0"/>
                  <w:divBdr>
                    <w:top w:val="none" w:sz="0" w:space="0" w:color="auto"/>
                    <w:left w:val="none" w:sz="0" w:space="0" w:color="auto"/>
                    <w:bottom w:val="none" w:sz="0" w:space="0" w:color="auto"/>
                    <w:right w:val="none" w:sz="0" w:space="0" w:color="auto"/>
                  </w:divBdr>
                  <w:divsChild>
                    <w:div w:id="1738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654259861" TargetMode="External"/><Relationship Id="rId5" Type="http://schemas.openxmlformats.org/officeDocument/2006/relationships/hyperlink" Target="https://www.zhihu.com/collection/923051821" TargetMode="External"/><Relationship Id="rId4" Type="http://schemas.openxmlformats.org/officeDocument/2006/relationships/hyperlink" Target="https://www.zhihu.com/answer/31964588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2024-07-10T07:50:00Z</dcterms:created>
  <dcterms:modified xsi:type="dcterms:W3CDTF">2024-07-10T07:59:00Z</dcterms:modified>
</cp:coreProperties>
</file>