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390B" w14:textId="77777777" w:rsidR="00FA3A58" w:rsidRDefault="00FA3A58" w:rsidP="00FA3A58">
      <w:pPr>
        <w:spacing w:before="114" w:after="114"/>
        <w:ind w:firstLineChars="0" w:firstLine="0"/>
        <w:rPr>
          <w:u w:val="none"/>
        </w:rPr>
      </w:pPr>
      <w:r w:rsidRPr="00FA3A58">
        <w:rPr>
          <w:rFonts w:hint="eastAsia"/>
          <w:u w:val="none"/>
        </w:rPr>
        <w:t>#</w:t>
      </w:r>
      <w:r w:rsidRPr="00FA3A58">
        <w:rPr>
          <w:rFonts w:hint="eastAsia"/>
          <w:u w:val="none"/>
        </w:rPr>
        <w:t>哭出来的奶</w:t>
      </w:r>
      <w:r w:rsidRPr="00FA3A58">
        <w:rPr>
          <w:rFonts w:hint="eastAsia"/>
          <w:u w:val="none"/>
        </w:rPr>
        <w:t>#</w:t>
      </w:r>
    </w:p>
    <w:p w14:paraId="04C5110B" w14:textId="77777777" w:rsidR="00FA3A58" w:rsidRDefault="00FA3A58" w:rsidP="00FA3A58">
      <w:pPr>
        <w:spacing w:before="114" w:after="114"/>
        <w:ind w:firstLineChars="0" w:firstLine="0"/>
        <w:rPr>
          <w:u w:val="none"/>
        </w:rPr>
      </w:pPr>
    </w:p>
    <w:p w14:paraId="7E25A6DB" w14:textId="4F056E81" w:rsidR="00FA3A58" w:rsidRDefault="00FA3A58" w:rsidP="00FA3A5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A3A58">
        <w:rPr>
          <w:rFonts w:hint="eastAsia"/>
          <w:u w:val="none"/>
        </w:rPr>
        <w:t>如何看待「会哭的孩子有糖吃」？</w:t>
      </w:r>
    </w:p>
    <w:p w14:paraId="77853DEF" w14:textId="77777777" w:rsidR="00FA3A58" w:rsidRDefault="00FA3A58" w:rsidP="00FA3A58">
      <w:pPr>
        <w:spacing w:before="114" w:after="114"/>
        <w:ind w:firstLineChars="0" w:firstLine="0"/>
        <w:rPr>
          <w:u w:val="none"/>
        </w:rPr>
      </w:pPr>
    </w:p>
    <w:p w14:paraId="16DC268C" w14:textId="77777777" w:rsidR="00FA3A58" w:rsidRDefault="00FA3A58" w:rsidP="00FA3A58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这是一句非常害人的蠢话，堪称人类最愚蠢的“智慧”之一。</w:t>
      </w:r>
    </w:p>
    <w:p w14:paraId="4CF4AB30" w14:textId="77777777" w:rsidR="00FA3A58" w:rsidRDefault="00FA3A58" w:rsidP="00FA3A58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大家是一个团队的，你这边有困难完不成任务，你及时上报请组织考虑怎么综合所有的资源来解决，这个不叫“哭”，这就是完全正常的工作职责之一。</w:t>
      </w:r>
    </w:p>
    <w:p w14:paraId="0E047B59" w14:textId="77777777" w:rsidR="00FA3A58" w:rsidRDefault="00FA3A58" w:rsidP="00FA3A58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上报这种困难，你要意识到它的全部后果。这后果既有正面的，也有负面的。</w:t>
      </w:r>
    </w:p>
    <w:p w14:paraId="678120E7" w14:textId="77777777" w:rsidR="00FA3A58" w:rsidRDefault="00FA3A58" w:rsidP="00FA3A58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先说正面的。</w:t>
      </w:r>
    </w:p>
    <w:p w14:paraId="024D658C" w14:textId="77777777" w:rsidR="00FA3A58" w:rsidRDefault="00FA3A58" w:rsidP="00FA3A58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1</w:t>
      </w:r>
      <w:r w:rsidRPr="00FA3A58">
        <w:rPr>
          <w:rFonts w:hint="eastAsia"/>
          <w:u w:val="none"/>
        </w:rPr>
        <w:t>）它可以展现你识别风险的能力。</w:t>
      </w:r>
    </w:p>
    <w:p w14:paraId="4D10DBC3" w14:textId="77777777" w:rsidR="00FA3A58" w:rsidRDefault="00FA3A58" w:rsidP="00FA3A58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也许你上报的风险的确在组织原有的认知之外，那么上报本身就对组织是一种收益。能不能解决都再说，至少知道它存在是一件好事，至少争取到了一个尝试解决或者预备控制其后果的先机。</w:t>
      </w:r>
    </w:p>
    <w:p w14:paraId="42C3FEEA" w14:textId="77777777" w:rsidR="004800FD" w:rsidRDefault="00FA3A58" w:rsidP="00FA3A58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2</w:t>
      </w:r>
      <w:r w:rsidRPr="00FA3A58">
        <w:rPr>
          <w:rFonts w:hint="eastAsia"/>
          <w:u w:val="none"/>
        </w:rPr>
        <w:t>）它的确有可能导致组织给你分配更多的资源，导致你所负责的部分更容易成功。</w:t>
      </w:r>
    </w:p>
    <w:p w14:paraId="4080001E" w14:textId="77777777" w:rsidR="004800FD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也就是你更容易得到业绩和功勋。但是看清楚，那是</w:t>
      </w:r>
      <w:r w:rsidRPr="004800FD">
        <w:rPr>
          <w:rFonts w:eastAsia="点字青花楷" w:hint="eastAsia"/>
          <w:u w:val="none"/>
        </w:rPr>
        <w:t>有可能，</w:t>
      </w:r>
      <w:r w:rsidRPr="00FA3A58">
        <w:rPr>
          <w:rFonts w:hint="eastAsia"/>
          <w:u w:val="none"/>
        </w:rPr>
        <w:t>并不是</w:t>
      </w:r>
      <w:r w:rsidRPr="004800FD">
        <w:rPr>
          <w:rFonts w:eastAsia="点字青花楷" w:hint="eastAsia"/>
          <w:u w:val="none"/>
        </w:rPr>
        <w:t>一定。</w:t>
      </w:r>
      <w:r w:rsidRPr="00FA3A58">
        <w:rPr>
          <w:rFonts w:hint="eastAsia"/>
          <w:u w:val="none"/>
        </w:rPr>
        <w:t>组织也可能没有更多的资源可以给你。不过既然你上报了一种风险而组织却没有能力给你任何支援，自然会更能宽容你的失败，也会把你的成功看得更有价值。</w:t>
      </w:r>
    </w:p>
    <w:p w14:paraId="2531BCED" w14:textId="77777777" w:rsidR="004800FD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所以这仍然算是收益。</w:t>
      </w:r>
    </w:p>
    <w:p w14:paraId="53FFAC32" w14:textId="77777777" w:rsidR="004800FD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然后再看坏处：</w:t>
      </w:r>
    </w:p>
    <w:p w14:paraId="7EE219F0" w14:textId="77777777" w:rsidR="004800FD" w:rsidRDefault="00FA3A58" w:rsidP="004800FD">
      <w:pPr>
        <w:spacing w:before="114" w:after="114"/>
        <w:ind w:firstLineChars="0" w:firstLine="420"/>
        <w:rPr>
          <w:u w:val="none"/>
        </w:rPr>
      </w:pPr>
      <w:r w:rsidRPr="004800FD">
        <w:rPr>
          <w:rFonts w:eastAsia="点字青花楷" w:hint="eastAsia"/>
          <w:u w:val="none"/>
        </w:rPr>
        <w:t>如果你上报的困难是上面已知的，或者上面认为你对风险过度夸大，那么你的组织前途会受到严重损害。</w:t>
      </w:r>
    </w:p>
    <w:p w14:paraId="721FFA5E" w14:textId="77777777" w:rsidR="004800FD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每一个组织成员都要负责为组织解决一部分困难，这是你获得和维持成员身份的契约责任。留着你就是要你解决困难的，也是你自己努力展示解决困难的能力和意愿，你才被接纳的。</w:t>
      </w:r>
    </w:p>
    <w:p w14:paraId="32F3B175" w14:textId="77777777" w:rsidR="00260306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结果你在这自己证明人家是上了你的当，如此轻易的撕毁如此根本的契约，就为了你自己要“多搞点奶吃”。</w:t>
      </w:r>
    </w:p>
    <w:p w14:paraId="6E4E7BB2" w14:textId="77777777" w:rsidR="00260306" w:rsidRDefault="00FA3A58" w:rsidP="004800FD">
      <w:pPr>
        <w:spacing w:before="114" w:after="114"/>
        <w:ind w:firstLineChars="0" w:firstLine="420"/>
        <w:rPr>
          <w:u w:val="none"/>
        </w:rPr>
      </w:pPr>
      <w:r w:rsidRPr="00260306">
        <w:rPr>
          <w:rFonts w:eastAsia="点字青花楷" w:hint="eastAsia"/>
          <w:u w:val="none"/>
        </w:rPr>
        <w:t>一次认定就足以让你失去一切前途，因为这是“不可信赖”的大罪。</w:t>
      </w:r>
    </w:p>
    <w:p w14:paraId="6CC5659E" w14:textId="77777777" w:rsidR="00260306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对一些狼视鹰顾的雄主，只要因此对你产生一点怀疑，你都不妨早点重新找工作算了，因为</w:t>
      </w:r>
      <w:r w:rsidRPr="00260306">
        <w:rPr>
          <w:rFonts w:ascii="点字青花楷" w:eastAsia="点字青花楷" w:hint="eastAsia"/>
          <w:u w:val="none"/>
        </w:rPr>
        <w:t>这个疙</w:t>
      </w:r>
      <w:r w:rsidRPr="00260306">
        <w:rPr>
          <w:rFonts w:eastAsia="点字青花楷" w:hint="eastAsia"/>
          <w:u w:val="none"/>
        </w:rPr>
        <w:t>瘩在</w:t>
      </w:r>
      <w:r w:rsidRPr="00260306">
        <w:rPr>
          <w:rFonts w:eastAsia="点字青花楷" w:hint="eastAsia"/>
          <w:u w:val="none"/>
        </w:rPr>
        <w:t>ta</w:t>
      </w:r>
      <w:r w:rsidRPr="00260306">
        <w:rPr>
          <w:rFonts w:eastAsia="点字青花楷" w:hint="eastAsia"/>
          <w:u w:val="none"/>
        </w:rPr>
        <w:t>心里存着</w:t>
      </w:r>
      <w:r w:rsidRPr="00260306">
        <w:rPr>
          <w:rFonts w:ascii="点字青花楷" w:eastAsia="点字青花楷" w:hint="eastAsia"/>
          <w:u w:val="none"/>
        </w:rPr>
        <w:t>，你后面表现再好都要打七折。</w:t>
      </w:r>
    </w:p>
    <w:p w14:paraId="63849037" w14:textId="77777777" w:rsidR="00260306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这种“凡事打七折”的待遇——让我们把话说直白一点——是一种事实的贱籍。</w:t>
      </w:r>
    </w:p>
    <w:p w14:paraId="438C3030" w14:textId="77777777" w:rsidR="00C17B15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这七折先打个两三年再说，啥时候你有什么超人表现令人感动得潸然泪下，能让人忍不住觉得当初对你的成见可能不太对头，啥时候恢复按正常成员算工分。那时候你算熬出头了。</w:t>
      </w:r>
    </w:p>
    <w:p w14:paraId="433587F5" w14:textId="77777777" w:rsidR="00C17B15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为了那点</w:t>
      </w:r>
      <w:r w:rsidRPr="00C17B15">
        <w:rPr>
          <w:rFonts w:eastAsia="点字青花楷" w:hint="eastAsia"/>
          <w:u w:val="none"/>
        </w:rPr>
        <w:t>不见得能闹到手</w:t>
      </w:r>
      <w:r w:rsidRPr="00FA3A58">
        <w:rPr>
          <w:rFonts w:hint="eastAsia"/>
          <w:u w:val="none"/>
        </w:rPr>
        <w:t>的“奶”，冒“</w:t>
      </w:r>
      <w:r w:rsidRPr="00C17B15">
        <w:rPr>
          <w:rFonts w:eastAsia="点字青花楷" w:hint="eastAsia"/>
          <w:u w:val="none"/>
        </w:rPr>
        <w:t>两年表现打七折”</w:t>
      </w:r>
      <w:r w:rsidRPr="00FA3A58">
        <w:rPr>
          <w:rFonts w:hint="eastAsia"/>
          <w:u w:val="none"/>
        </w:rPr>
        <w:t>外加</w:t>
      </w:r>
      <w:r w:rsidRPr="00C17B15">
        <w:rPr>
          <w:rFonts w:eastAsia="点字青花楷" w:hint="eastAsia"/>
          <w:u w:val="none"/>
        </w:rPr>
        <w:t>“只有立一次一等功才能脱贱籍”，</w:t>
      </w:r>
      <w:r w:rsidRPr="00FA3A58">
        <w:rPr>
          <w:rFonts w:hint="eastAsia"/>
          <w:u w:val="none"/>
        </w:rPr>
        <w:t>值得吗？划算吗？</w:t>
      </w:r>
    </w:p>
    <w:p w14:paraId="599F8662" w14:textId="77777777" w:rsidR="00C17B15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蠢不蠢？</w:t>
      </w:r>
    </w:p>
    <w:p w14:paraId="28AE3B35" w14:textId="77777777" w:rsidR="00C17B15" w:rsidRDefault="00C17B15" w:rsidP="004800FD">
      <w:pPr>
        <w:spacing w:before="114" w:after="114"/>
        <w:ind w:firstLineChars="0" w:firstLine="420"/>
        <w:rPr>
          <w:u w:val="none"/>
        </w:rPr>
      </w:pPr>
    </w:p>
    <w:p w14:paraId="1C91D99F" w14:textId="77777777" w:rsidR="00C17B15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既然这个话这么蠢，为什么有这么多人会信？</w:t>
      </w:r>
    </w:p>
    <w:p w14:paraId="67A4503E" w14:textId="77777777" w:rsidR="00C17B15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因为这是在特殊历史时期形成的特殊适应。</w:t>
      </w:r>
    </w:p>
    <w:p w14:paraId="1CBE4C5F" w14:textId="77777777" w:rsidR="00C17B15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会哭的孩子有奶吃，前提是你哭的对象是你的亲爹妈，或者自认是你亲爹妈的某个存在——比如大锅饭时代的政府，或者你的直接上级没有任何人事权限的官僚机构或者国营企业。</w:t>
      </w:r>
    </w:p>
    <w:p w14:paraId="37D5B0C1" w14:textId="77777777" w:rsidR="00C17B15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人家有得选择，你这样做一定会自找倒霉。没得选择，只能忍受你，这时候你才可以施展这种骚扰战术来榨取现实利益。</w:t>
      </w:r>
    </w:p>
    <w:p w14:paraId="15506EF4" w14:textId="77777777" w:rsidR="00C17B15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lastRenderedPageBreak/>
        <w:t>是这些特殊的刚性关系绑定，才导致了这样一种“流氓攻略”。</w:t>
      </w:r>
    </w:p>
    <w:p w14:paraId="7F31371D" w14:textId="77777777" w:rsidR="00C17B15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问题是——你对这些“强绑定”的伦理关系有多大的把握？它的强绑定是不是一定能受得住你的“哭声敲诈”？</w:t>
      </w:r>
    </w:p>
    <w:p w14:paraId="33990166" w14:textId="77777777" w:rsidR="000F2B1A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第二，这种强到哭声敲诈能有效的伦理关系，可不是单向对你有利的。</w:t>
      </w:r>
      <w:r w:rsidRPr="00FA3A58">
        <w:rPr>
          <w:rFonts w:hint="eastAsia"/>
          <w:u w:val="none"/>
        </w:rPr>
        <w:t>ta</w:t>
      </w:r>
      <w:r w:rsidRPr="00FA3A58">
        <w:rPr>
          <w:rFonts w:hint="eastAsia"/>
          <w:u w:val="none"/>
        </w:rPr>
        <w:t>能给你这么强的“福利”，</w:t>
      </w:r>
      <w:r w:rsidRPr="00FA3A58">
        <w:rPr>
          <w:rFonts w:hint="eastAsia"/>
          <w:u w:val="none"/>
        </w:rPr>
        <w:t>ta</w:t>
      </w:r>
      <w:r w:rsidRPr="00FA3A58">
        <w:rPr>
          <w:rFonts w:hint="eastAsia"/>
          <w:u w:val="none"/>
        </w:rPr>
        <w:t>对你的拘束和强制力也会对称的提升。</w:t>
      </w:r>
    </w:p>
    <w:p w14:paraId="5960A537" w14:textId="77777777" w:rsidR="000F2B1A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你不爽？那你去找别的地方、别的人试试，看有没有人还能像国企或者你爹妈这样忍受你这“智慧”？</w:t>
      </w:r>
    </w:p>
    <w:p w14:paraId="378A3416" w14:textId="77777777" w:rsidR="000F2B1A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只要一揭穿这一点，你自己就要心虚脚软。</w:t>
      </w:r>
    </w:p>
    <w:p w14:paraId="4671B669" w14:textId="77777777" w:rsidR="000F2B1A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ta</w:t>
      </w:r>
      <w:r w:rsidRPr="00FA3A58">
        <w:rPr>
          <w:rFonts w:hint="eastAsia"/>
          <w:u w:val="none"/>
        </w:rPr>
        <w:t>拿棍子抽你的时候，你也就得挨着，因为这口一哭就有的奶对你也不可替代。</w:t>
      </w:r>
    </w:p>
    <w:p w14:paraId="41300702" w14:textId="77777777" w:rsidR="000F2B1A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这口奶，值得吗？</w:t>
      </w:r>
    </w:p>
    <w:p w14:paraId="419000C7" w14:textId="77777777" w:rsidR="000F2B1A" w:rsidRDefault="000F2B1A" w:rsidP="004800FD">
      <w:pPr>
        <w:spacing w:before="114" w:after="114"/>
        <w:ind w:firstLineChars="0" w:firstLine="420"/>
        <w:rPr>
          <w:u w:val="none"/>
        </w:rPr>
      </w:pPr>
    </w:p>
    <w:p w14:paraId="16BD81F6" w14:textId="77777777" w:rsidR="000F2B1A" w:rsidRDefault="00FA3A58" w:rsidP="004800FD">
      <w:pPr>
        <w:spacing w:before="114" w:after="114"/>
        <w:ind w:firstLineChars="0" w:firstLine="420"/>
        <w:rPr>
          <w:u w:val="none"/>
        </w:rPr>
      </w:pPr>
      <w:r w:rsidRPr="00FA3A58">
        <w:rPr>
          <w:rFonts w:hint="eastAsia"/>
          <w:u w:val="none"/>
        </w:rPr>
        <w:t>综合这些，最后算下来是什么意思？</w:t>
      </w:r>
    </w:p>
    <w:p w14:paraId="3CD04002" w14:textId="4C7A9BF2" w:rsidR="00FA3A58" w:rsidRPr="000F2B1A" w:rsidRDefault="00FA3A58" w:rsidP="004800FD">
      <w:pPr>
        <w:spacing w:before="114" w:after="114"/>
        <w:ind w:firstLineChars="0" w:firstLine="420"/>
        <w:rPr>
          <w:rFonts w:eastAsia="点字青花楷"/>
          <w:u w:val="none"/>
        </w:rPr>
      </w:pPr>
      <w:r w:rsidRPr="000F2B1A">
        <w:rPr>
          <w:rFonts w:eastAsia="点字青花楷" w:hint="eastAsia"/>
          <w:u w:val="none"/>
        </w:rPr>
        <w:t>哭了就有的，都是毒奶。</w:t>
      </w:r>
    </w:p>
    <w:p w14:paraId="1F8C4EA7" w14:textId="77777777" w:rsidR="00FA3A58" w:rsidRDefault="00FA3A58" w:rsidP="00FA3A58">
      <w:pPr>
        <w:spacing w:before="114" w:after="114"/>
        <w:ind w:firstLineChars="0" w:firstLine="420"/>
        <w:rPr>
          <w:u w:val="none"/>
        </w:rPr>
      </w:pPr>
    </w:p>
    <w:p w14:paraId="1A4969A8" w14:textId="1C345ACE" w:rsidR="00B978C1" w:rsidRDefault="00FA3A58" w:rsidP="00FA3A58">
      <w:pPr>
        <w:spacing w:before="114" w:after="114"/>
        <w:ind w:firstLineChars="0" w:firstLine="420"/>
        <w:jc w:val="right"/>
        <w:rPr>
          <w:u w:val="none"/>
        </w:rPr>
      </w:pPr>
      <w:r w:rsidRPr="00FA3A58">
        <w:rPr>
          <w:rFonts w:hint="eastAsia"/>
          <w:u w:val="none"/>
        </w:rPr>
        <w:t>发布于</w:t>
      </w:r>
      <w:r w:rsidRPr="00FA3A58">
        <w:rPr>
          <w:rFonts w:hint="eastAsia"/>
          <w:u w:val="none"/>
        </w:rPr>
        <w:t xml:space="preserve"> 2021-09-24</w:t>
      </w:r>
    </w:p>
    <w:p w14:paraId="16085CEF" w14:textId="26784578" w:rsidR="00FA3A58" w:rsidRDefault="00FA3A58" w:rsidP="00FA3A58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B10A3B">
          <w:rPr>
            <w:rStyle w:val="aa"/>
            <w:rFonts w:hint="eastAsia"/>
          </w:rPr>
          <w:t>https://www.zhihu.com/answer/2136392193</w:t>
        </w:r>
      </w:hyperlink>
    </w:p>
    <w:p w14:paraId="27F9AF5C" w14:textId="77777777" w:rsidR="00FA3A58" w:rsidRDefault="00FA3A58" w:rsidP="00FA3A58">
      <w:pPr>
        <w:spacing w:before="114" w:after="114"/>
        <w:ind w:firstLineChars="0" w:firstLine="0"/>
        <w:rPr>
          <w:u w:val="none"/>
        </w:rPr>
      </w:pPr>
    </w:p>
    <w:p w14:paraId="7CB9F8B2" w14:textId="360BD6C4" w:rsidR="00FA3A58" w:rsidRDefault="00FA3A58" w:rsidP="00FA3A5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E01CCFC" w14:textId="77777777" w:rsidR="00FA3A58" w:rsidRDefault="00FA3A58" w:rsidP="00FA3A58">
      <w:pPr>
        <w:spacing w:before="114" w:after="114"/>
        <w:ind w:firstLineChars="0" w:firstLine="0"/>
        <w:rPr>
          <w:u w:val="none"/>
        </w:rPr>
      </w:pPr>
    </w:p>
    <w:p w14:paraId="2BBA0A97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5DF13D7A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73397D11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66778FB7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5D5FC726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3217F8CD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00A50F30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7232D198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62DF5028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6E54E011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265C9021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796389F4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572B100C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4B7BA83A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0E49E78A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0DA8B26A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44544672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7D29E537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266E4169" w14:textId="77777777" w:rsidR="00D028E4" w:rsidRDefault="00D028E4" w:rsidP="00FA3A58">
      <w:pPr>
        <w:spacing w:before="114" w:after="114"/>
        <w:ind w:firstLineChars="0" w:firstLine="0"/>
        <w:rPr>
          <w:u w:val="none"/>
        </w:rPr>
      </w:pPr>
    </w:p>
    <w:p w14:paraId="42FBEDD5" w14:textId="68EB44EC" w:rsidR="00D028E4" w:rsidRDefault="00D028E4" w:rsidP="00FA3A58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BC55B9E" w14:textId="77777777" w:rsidR="00FA3A58" w:rsidRDefault="00FA3A58" w:rsidP="00FA3A58">
      <w:pPr>
        <w:spacing w:before="114" w:after="114"/>
        <w:ind w:firstLineChars="0" w:firstLine="420"/>
        <w:rPr>
          <w:u w:val="none"/>
        </w:rPr>
      </w:pPr>
    </w:p>
    <w:p w14:paraId="47131BAA" w14:textId="1F72225F" w:rsidR="00FA3A58" w:rsidRDefault="00D028E4" w:rsidP="00D028E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028E4">
        <w:rPr>
          <w:rFonts w:hint="eastAsia"/>
          <w:u w:val="none"/>
        </w:rPr>
        <w:t>全篇理论正确，但是在实际生活中不存在。“</w:t>
      </w:r>
      <w:r w:rsidRPr="00D028E4">
        <w:rPr>
          <w:rFonts w:eastAsia="点字乐圆体" w:hint="eastAsia"/>
          <w:sz w:val="20"/>
          <w:szCs w:val="20"/>
          <w:u w:val="none"/>
        </w:rPr>
        <w:t>如果你上报的困难是上面已知的，或者上面认为你对风险过度夸大，那么你的组织前途会受到严重损害。</w:t>
      </w:r>
      <w:r w:rsidRPr="00D028E4">
        <w:rPr>
          <w:rFonts w:hint="eastAsia"/>
          <w:u w:val="none"/>
        </w:rPr>
        <w:t>”这句话，有一个潜台词，就是上面对你的情况非常了解，能准确识别你是真哭还是假哭。但在实际生活中，</w:t>
      </w:r>
      <w:r w:rsidRPr="00D028E4">
        <w:rPr>
          <w:rFonts w:hint="eastAsia"/>
          <w:u w:val="none"/>
        </w:rPr>
        <w:t>90%</w:t>
      </w:r>
      <w:r w:rsidRPr="00D028E4">
        <w:rPr>
          <w:rFonts w:hint="eastAsia"/>
          <w:u w:val="none"/>
        </w:rPr>
        <w:t>以上的情况，是上面对下面的情况不了解，只能根据哭声来判断。</w:t>
      </w:r>
    </w:p>
    <w:p w14:paraId="6F3A9BD8" w14:textId="05839BAA" w:rsidR="00D028E4" w:rsidRDefault="00D028E4" w:rsidP="00D028E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028E4">
        <w:rPr>
          <w:rFonts w:hint="eastAsia"/>
          <w:u w:val="none"/>
        </w:rPr>
        <w:t>是吗？真的吗？确信吗？</w:t>
      </w:r>
    </w:p>
    <w:p w14:paraId="335A1E80" w14:textId="0336612C" w:rsidR="00D028E4" w:rsidRDefault="00D028E4" w:rsidP="00D028E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028E4">
        <w:rPr>
          <w:rFonts w:hint="eastAsia"/>
          <w:u w:val="none"/>
        </w:rPr>
        <w:t>社会上大部分都是这样。的确如你说的领导了解下面的也有，但这是极少数情况。</w:t>
      </w:r>
    </w:p>
    <w:p w14:paraId="40BC9E82" w14:textId="393B8C13" w:rsidR="00D028E4" w:rsidRPr="00D028E4" w:rsidRDefault="00D028E4" w:rsidP="00D028E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Pr="00D028E4">
        <w:rPr>
          <w:rFonts w:hint="eastAsia"/>
          <w:u w:val="none"/>
        </w:rPr>
        <w:t>这么说吧，大部分自认为“老板肯定不知道”都是幻觉。</w:t>
      </w:r>
    </w:p>
    <w:p w14:paraId="69E18882" w14:textId="1F19BB84" w:rsidR="00D028E4" w:rsidRDefault="00D028E4" w:rsidP="00D028E4">
      <w:pPr>
        <w:spacing w:before="114" w:after="114"/>
        <w:ind w:firstLineChars="0" w:firstLine="420"/>
        <w:rPr>
          <w:u w:val="none"/>
        </w:rPr>
      </w:pPr>
      <w:r w:rsidRPr="00D028E4">
        <w:rPr>
          <w:rFonts w:hint="eastAsia"/>
          <w:u w:val="none"/>
        </w:rPr>
        <w:t>没动手罢了。</w:t>
      </w:r>
    </w:p>
    <w:p w14:paraId="3682312F" w14:textId="6E7686C5" w:rsidR="00D028E4" w:rsidRDefault="000D5066" w:rsidP="000D506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D8CD480" w14:textId="77777777" w:rsidR="000D5066" w:rsidRPr="000D5066" w:rsidRDefault="000D5066" w:rsidP="000D506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D5066">
        <w:rPr>
          <w:rFonts w:hint="eastAsia"/>
          <w:u w:val="none"/>
        </w:rPr>
        <w:t>有时候消费者和商家也会有这种情况，比如饭馆上菜慢，催得频繁的有时候比来得早的拿到的快，对催菜的人似乎并没有什么损失？当然商家可能会有损失，来得早的人可能之后再也不来了。还有的情况是好言好语对售后，就爱答不理，非要找上级发火，问题才能得到解决。</w:t>
      </w:r>
    </w:p>
    <w:p w14:paraId="5BA4D256" w14:textId="4EC128BC" w:rsidR="00D028E4" w:rsidRDefault="000D5066" w:rsidP="000D5066">
      <w:pPr>
        <w:spacing w:before="114" w:after="114"/>
        <w:ind w:firstLineChars="0" w:firstLine="420"/>
        <w:rPr>
          <w:u w:val="none"/>
        </w:rPr>
      </w:pPr>
      <w:r w:rsidRPr="000D5066">
        <w:rPr>
          <w:rFonts w:hint="eastAsia"/>
          <w:u w:val="none"/>
        </w:rPr>
        <w:t>是不是这种不能算会哭的孩子有奶吃，只能算是维护自己合理权益？还是说只要是正当正义的真哭，就不会得到毒奶？</w:t>
      </w:r>
    </w:p>
    <w:p w14:paraId="252ED795" w14:textId="5826143D" w:rsidR="000D5066" w:rsidRPr="000D5066" w:rsidRDefault="000D5066" w:rsidP="000D506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D5066">
        <w:rPr>
          <w:rFonts w:hint="eastAsia"/>
          <w:u w:val="none"/>
        </w:rPr>
        <w:t>催菜只要你不是用骂的，这很正常。</w:t>
      </w:r>
    </w:p>
    <w:p w14:paraId="5BB0FC7C" w14:textId="111143A7" w:rsidR="000D5066" w:rsidRDefault="000D5066" w:rsidP="000D5066">
      <w:pPr>
        <w:spacing w:before="114" w:after="114"/>
        <w:ind w:firstLineChars="0" w:firstLine="420"/>
        <w:rPr>
          <w:u w:val="none"/>
        </w:rPr>
      </w:pPr>
      <w:r w:rsidRPr="000D5066">
        <w:rPr>
          <w:rFonts w:hint="eastAsia"/>
          <w:u w:val="none"/>
        </w:rPr>
        <w:t>不过当心人吐口水。</w:t>
      </w:r>
    </w:p>
    <w:p w14:paraId="69948003" w14:textId="1363F2EF" w:rsidR="000D5066" w:rsidRDefault="000D5066" w:rsidP="000D506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2C6915B" w14:textId="779B668C" w:rsidR="000D5066" w:rsidRDefault="000D5066" w:rsidP="000D506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D5066">
        <w:rPr>
          <w:rFonts w:hint="eastAsia"/>
          <w:u w:val="none"/>
        </w:rPr>
        <w:t>哭是哭风险？没见过这么理解的</w:t>
      </w:r>
    </w:p>
    <w:p w14:paraId="0F7E3F9E" w14:textId="36A9D754" w:rsidR="000D5066" w:rsidRDefault="000D5066" w:rsidP="000D506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0410FF" w:rsidRPr="000410FF">
        <w:rPr>
          <w:rFonts w:hint="eastAsia"/>
          <w:u w:val="none"/>
        </w:rPr>
        <w:t>不是哭风险哭困难，不然是哭什么，举点例子？</w:t>
      </w:r>
    </w:p>
    <w:p w14:paraId="71CDB693" w14:textId="22F1CAD4" w:rsidR="000410FF" w:rsidRDefault="000410FF" w:rsidP="000410F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A0F27FE" w14:textId="2B188CF0" w:rsidR="000410FF" w:rsidRDefault="000410FF" w:rsidP="000D506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410FF">
        <w:rPr>
          <w:rFonts w:hint="eastAsia"/>
          <w:u w:val="none"/>
        </w:rPr>
        <w:t>答主迷妹，但对于这个答案还是有点话想说。这个风险发生的前提，应该是团队或领导都具有高度统一的契约意识，在自律的同时也心照不宣地相互监督，且只以工作的完成度来考量成功。但在现实生活中，人很难克服人性弱点，如果这个哭行为本身，能够给领导或者一部分成员带来收益，如满足了保护欲，如提供了其他人更多展示自己能力的机会，侧面为团队争取到了更多（可能是必要的）资源，那么即使违反契约，也会被接受的。问题不在哭本身，更多在于那个哭的人和哭什么事儿。</w:t>
      </w:r>
    </w:p>
    <w:p w14:paraId="21979811" w14:textId="7BB81691" w:rsidR="000410FF" w:rsidRDefault="000410FF" w:rsidP="000D5066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>
        <w:rPr>
          <w:rFonts w:hint="eastAsia"/>
          <w:u w:val="none"/>
        </w:rPr>
        <w:t>答主</w:t>
      </w:r>
      <w:r w:rsidRPr="000410FF">
        <w:rPr>
          <w:rFonts w:hint="eastAsia"/>
          <w:u w:val="none"/>
        </w:rPr>
        <w:t>极度重视逻辑的严谨，与逻辑链的完备，因此你说的这种情况，或者另一种情况：管理实质上出于缺位状态，下层不得不靠哭闹吸引一点领导层的注意力，领导层则简单粗暴通过给予哭闹着好处来平息事件，在</w:t>
      </w:r>
      <w:r w:rsidR="00952101">
        <w:rPr>
          <w:rFonts w:hint="eastAsia"/>
          <w:u w:val="none"/>
        </w:rPr>
        <w:t>答主</w:t>
      </w:r>
      <w:r w:rsidRPr="000410FF">
        <w:rPr>
          <w:rFonts w:hint="eastAsia"/>
          <w:u w:val="none"/>
        </w:rPr>
        <w:t>这里都属于不合格领导——需要当事人积极想办法脱离该商业组织。</w:t>
      </w:r>
    </w:p>
    <w:p w14:paraId="15D8CE59" w14:textId="068E05D7" w:rsidR="00952101" w:rsidRDefault="00952101" w:rsidP="000D506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52101">
        <w:rPr>
          <w:rFonts w:hint="eastAsia"/>
          <w:u w:val="none"/>
        </w:rPr>
        <w:t>这点套路都被你掌握了</w:t>
      </w:r>
    </w:p>
    <w:p w14:paraId="5F9AB106" w14:textId="666C0016" w:rsidR="00952101" w:rsidRDefault="009B2FB8" w:rsidP="0095210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 xml:space="preserve"> </w:t>
      </w:r>
      <w:r w:rsidR="00952101">
        <w:rPr>
          <w:rFonts w:hint="eastAsia"/>
          <w:u w:val="none"/>
        </w:rPr>
        <w:t>-</w:t>
      </w:r>
      <w:r w:rsidR="00952101">
        <w:rPr>
          <w:u w:val="none"/>
        </w:rPr>
        <w:t>--</w:t>
      </w:r>
    </w:p>
    <w:p w14:paraId="6E78AE3E" w14:textId="611C51AD" w:rsidR="005A21C6" w:rsidRPr="005A21C6" w:rsidRDefault="005A21C6" w:rsidP="005A21C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A21C6">
        <w:rPr>
          <w:rFonts w:hint="eastAsia"/>
          <w:u w:val="none"/>
        </w:rPr>
        <w:t>这么多年了换汤不换药，用语言包装的鸡汤语录，有的时候说多了，自己都信了。员工，公司，老板，三方的利益角度并不相同（这里要强调，公司发展和老板的利益角度甚至都是不同的），在学习管理课或解读某制度时，首先要识别该课程的利益出发点是谁。许多员工看了管理课，觉得</w:t>
      </w:r>
      <w:r w:rsidRPr="005A21C6">
        <w:rPr>
          <w:rFonts w:hint="eastAsia"/>
          <w:u w:val="none"/>
        </w:rPr>
        <w:t>GP</w:t>
      </w:r>
      <w:r w:rsidRPr="005A21C6">
        <w:rPr>
          <w:rFonts w:hint="eastAsia"/>
          <w:u w:val="none"/>
        </w:rPr>
        <w:t>不通，甚至不利于公司长久发展，原因就是出发点没有找对。</w:t>
      </w:r>
    </w:p>
    <w:p w14:paraId="0830EDF9" w14:textId="26C16168" w:rsidR="000D5066" w:rsidRDefault="005A21C6" w:rsidP="005A21C6">
      <w:pPr>
        <w:spacing w:before="114" w:after="114"/>
        <w:ind w:firstLineChars="0" w:firstLine="420"/>
        <w:rPr>
          <w:u w:val="none"/>
        </w:rPr>
      </w:pPr>
      <w:r w:rsidRPr="005A21C6">
        <w:rPr>
          <w:rFonts w:hint="eastAsia"/>
          <w:u w:val="none"/>
        </w:rPr>
        <w:t>大部分的职场课程，其卖课的受众是企业老板，所以倾向从的老板的利益角度出发，期间用一些虚构的概念将压榨包装成所谓的管理学。而写回答也是同样的道理，首先要识别你的读者群体是谁，是企业老板还是员工，如果是后者，你应该从员工的利益角度去分析一下问题。</w:t>
      </w:r>
    </w:p>
    <w:p w14:paraId="777E84FC" w14:textId="192F02A3" w:rsidR="005A21C6" w:rsidRDefault="005A21C6" w:rsidP="000D506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6307FF" w:rsidRPr="006307FF">
        <w:rPr>
          <w:rFonts w:hint="eastAsia"/>
          <w:u w:val="none"/>
        </w:rPr>
        <w:t>这么多年过去了，你还是分不清谁在什么立场上在为谁说话。</w:t>
      </w:r>
    </w:p>
    <w:p w14:paraId="73A6BFE2" w14:textId="0EA156C6" w:rsidR="006307FF" w:rsidRDefault="006307FF" w:rsidP="006307F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AB13377" w14:textId="6EED7FFD" w:rsidR="006307FF" w:rsidRPr="00D028E4" w:rsidRDefault="006307FF" w:rsidP="000D506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2023/10/29</w:t>
      </w:r>
    </w:p>
    <w:p w14:paraId="614EFFA9" w14:textId="77777777" w:rsidR="00D028E4" w:rsidRPr="00FA3A58" w:rsidRDefault="00D028E4" w:rsidP="00D028E4">
      <w:pPr>
        <w:spacing w:before="114" w:after="114"/>
        <w:ind w:firstLineChars="0" w:firstLine="420"/>
        <w:rPr>
          <w:rFonts w:hint="eastAsia"/>
          <w:u w:val="none"/>
        </w:rPr>
      </w:pPr>
    </w:p>
    <w:sectPr w:rsidR="00D028E4" w:rsidRPr="00FA3A5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A58"/>
    <w:rsid w:val="000410FF"/>
    <w:rsid w:val="000D5066"/>
    <w:rsid w:val="000F2B1A"/>
    <w:rsid w:val="00122EE7"/>
    <w:rsid w:val="00177A2E"/>
    <w:rsid w:val="00221033"/>
    <w:rsid w:val="0024250E"/>
    <w:rsid w:val="00260306"/>
    <w:rsid w:val="002B7A25"/>
    <w:rsid w:val="003132B1"/>
    <w:rsid w:val="003342AC"/>
    <w:rsid w:val="003D3509"/>
    <w:rsid w:val="003D3F8E"/>
    <w:rsid w:val="004800FD"/>
    <w:rsid w:val="004E4E23"/>
    <w:rsid w:val="004F2DAB"/>
    <w:rsid w:val="005459DC"/>
    <w:rsid w:val="00557323"/>
    <w:rsid w:val="005A21C6"/>
    <w:rsid w:val="005E6F19"/>
    <w:rsid w:val="006109AA"/>
    <w:rsid w:val="006307FF"/>
    <w:rsid w:val="007A6AB9"/>
    <w:rsid w:val="008429F3"/>
    <w:rsid w:val="00853128"/>
    <w:rsid w:val="008C2C6B"/>
    <w:rsid w:val="009263C7"/>
    <w:rsid w:val="009301E5"/>
    <w:rsid w:val="009347CE"/>
    <w:rsid w:val="00952101"/>
    <w:rsid w:val="009525AD"/>
    <w:rsid w:val="00955B56"/>
    <w:rsid w:val="009B2FB8"/>
    <w:rsid w:val="00AF6D8D"/>
    <w:rsid w:val="00B22D9E"/>
    <w:rsid w:val="00B95081"/>
    <w:rsid w:val="00B970CD"/>
    <w:rsid w:val="00B978C1"/>
    <w:rsid w:val="00C17B15"/>
    <w:rsid w:val="00C421F3"/>
    <w:rsid w:val="00C52A8D"/>
    <w:rsid w:val="00CE180A"/>
    <w:rsid w:val="00D028E4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A3A5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770B"/>
  <w15:chartTrackingRefBased/>
  <w15:docId w15:val="{D243B488-97FF-4CE9-BCA4-F9C7B96D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A3A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A3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3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363921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2023-10-29T05:05:00Z</dcterms:created>
  <dcterms:modified xsi:type="dcterms:W3CDTF">2023-10-29T05:44:00Z</dcterms:modified>
</cp:coreProperties>
</file>