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4EBF" w:rsidRPr="00AF4EBF" w:rsidRDefault="00AF4EBF" w:rsidP="00AF4EBF">
      <w:pPr>
        <w:spacing w:before="114" w:after="114"/>
        <w:ind w:firstLineChars="0" w:firstLine="0"/>
        <w:rPr>
          <w:rFonts w:hint="eastAsia"/>
          <w:u w:val="none"/>
        </w:rPr>
      </w:pPr>
      <w:r w:rsidRPr="00AF4EBF">
        <w:rPr>
          <w:rFonts w:hint="eastAsia"/>
          <w:u w:val="none"/>
        </w:rPr>
        <w:t>#</w:t>
      </w:r>
      <w:r w:rsidRPr="00AF4EBF">
        <w:rPr>
          <w:rFonts w:hint="eastAsia"/>
          <w:u w:val="none"/>
        </w:rPr>
        <w:t>失能</w:t>
      </w:r>
      <w:r w:rsidRPr="00AF4EBF">
        <w:rPr>
          <w:rFonts w:hint="eastAsia"/>
          <w:u w:val="none"/>
        </w:rPr>
        <w:t>#</w:t>
      </w:r>
    </w:p>
    <w:p w:rsidR="00AF4EBF" w:rsidRDefault="00AF4EBF" w:rsidP="00AF4EBF">
      <w:pPr>
        <w:spacing w:before="114" w:after="114"/>
        <w:ind w:firstLineChars="0" w:firstLine="0"/>
        <w:rPr>
          <w:u w:val="none"/>
        </w:rPr>
      </w:pPr>
    </w:p>
    <w:p w:rsidR="00AF4EBF" w:rsidRDefault="00AF4EBF" w:rsidP="00AF4EBF">
      <w:pPr>
        <w:spacing w:before="114" w:after="114"/>
        <w:ind w:firstLineChars="0" w:firstLine="0"/>
        <w:jc w:val="center"/>
        <w:rPr>
          <w:u w:val="none"/>
        </w:rPr>
      </w:pPr>
      <w:r>
        <w:rPr>
          <w:rFonts w:hint="eastAsia"/>
          <w:u w:val="none"/>
        </w:rPr>
        <w:t>问题：</w:t>
      </w:r>
      <w:r w:rsidRPr="00AF4EBF">
        <w:rPr>
          <w:rFonts w:hint="eastAsia"/>
          <w:u w:val="none"/>
        </w:rPr>
        <w:t>网传南昌航空大学斥</w:t>
      </w:r>
      <w:r w:rsidRPr="00AF4EBF">
        <w:rPr>
          <w:rFonts w:hint="eastAsia"/>
          <w:u w:val="none"/>
        </w:rPr>
        <w:t xml:space="preserve"> 1.4 </w:t>
      </w:r>
      <w:r w:rsidRPr="00AF4EBF">
        <w:rPr>
          <w:rFonts w:hint="eastAsia"/>
          <w:u w:val="none"/>
        </w:rPr>
        <w:t>亿为留学生修建新宿舍，事件具体情况如何？</w:t>
      </w:r>
    </w:p>
    <w:p w:rsidR="00AF4EBF" w:rsidRPr="00AF4EBF" w:rsidRDefault="00AF4EBF" w:rsidP="00AF4EBF">
      <w:pPr>
        <w:spacing w:before="114" w:after="114"/>
        <w:ind w:firstLineChars="0" w:firstLine="0"/>
        <w:rPr>
          <w:rFonts w:hint="eastAsia"/>
          <w:u w:val="none"/>
        </w:rPr>
      </w:pPr>
    </w:p>
    <w:p w:rsidR="00AF4EBF" w:rsidRPr="00AF4EBF" w:rsidRDefault="00AF4EBF" w:rsidP="00AF4EBF">
      <w:pPr>
        <w:spacing w:before="114" w:after="114"/>
        <w:ind w:firstLineChars="0" w:firstLine="420"/>
        <w:rPr>
          <w:rFonts w:hint="eastAsia"/>
          <w:u w:val="none"/>
        </w:rPr>
      </w:pPr>
      <w:r w:rsidRPr="00AF4EBF">
        <w:rPr>
          <w:rFonts w:hint="eastAsia"/>
          <w:u w:val="none"/>
        </w:rPr>
        <w:t>拿这个信息做个分析示范，自己学习一下如何从新闻里榨取价值。</w:t>
      </w:r>
    </w:p>
    <w:p w:rsidR="00B978C1" w:rsidRDefault="00AF4EBF" w:rsidP="00AF4EBF">
      <w:pPr>
        <w:spacing w:before="114" w:after="114"/>
        <w:ind w:firstLineChars="0" w:firstLine="420"/>
        <w:rPr>
          <w:u w:val="none"/>
        </w:rPr>
      </w:pPr>
      <w:r w:rsidRPr="00AF4EBF">
        <w:rPr>
          <w:rFonts w:hint="eastAsia"/>
          <w:u w:val="none"/>
        </w:rPr>
        <w:t>这是南昌航空大学的来华留学专业设置，自己先看一下。</w:t>
      </w:r>
    </w:p>
    <w:p w:rsidR="00AF4EBF" w:rsidRDefault="00AF4EBF" w:rsidP="00AF4EBF">
      <w:pPr>
        <w:spacing w:before="114" w:after="114"/>
        <w:ind w:firstLineChars="0" w:firstLine="420"/>
        <w:jc w:val="center"/>
        <w:rPr>
          <w:u w:val="none"/>
        </w:rPr>
      </w:pPr>
    </w:p>
    <w:p w:rsidR="00AF4EBF" w:rsidRDefault="00AF4EBF" w:rsidP="00AF4EBF">
      <w:pPr>
        <w:spacing w:before="114" w:after="114"/>
        <w:ind w:firstLineChars="0" w:firstLine="420"/>
        <w:jc w:val="center"/>
        <w:rPr>
          <w:u w:val="none"/>
        </w:rPr>
      </w:pPr>
      <w:r w:rsidRPr="00AF4EBF">
        <w:rPr>
          <w:rFonts w:hint="eastAsia"/>
          <w:u w:val="none"/>
        </w:rPr>
        <w:t>专业介绍</w:t>
      </w:r>
      <w:r w:rsidRPr="00AF4EBF">
        <w:rPr>
          <w:rFonts w:hint="eastAsia"/>
          <w:u w:val="none"/>
        </w:rPr>
        <w:t>_</w:t>
      </w:r>
      <w:r w:rsidRPr="00AF4EBF">
        <w:rPr>
          <w:rFonts w:hint="eastAsia"/>
          <w:u w:val="none"/>
        </w:rPr>
        <w:t>来华留学</w:t>
      </w:r>
      <w:r w:rsidRPr="00AF4EBF">
        <w:rPr>
          <w:rFonts w:hint="eastAsia"/>
          <w:u w:val="none"/>
        </w:rPr>
        <w:t>_</w:t>
      </w:r>
      <w:r w:rsidRPr="00AF4EBF">
        <w:rPr>
          <w:rFonts w:hint="eastAsia"/>
          <w:u w:val="none"/>
        </w:rPr>
        <w:t>国际教育学院</w:t>
      </w:r>
      <w:r w:rsidRPr="00AF4EBF">
        <w:rPr>
          <w:rFonts w:hint="eastAsia"/>
          <w:u w:val="none"/>
        </w:rPr>
        <w:t xml:space="preserve"> - </w:t>
      </w:r>
      <w:r w:rsidRPr="00AF4EBF">
        <w:rPr>
          <w:rFonts w:hint="eastAsia"/>
          <w:u w:val="none"/>
        </w:rPr>
        <w:t>南昌航空大学</w:t>
      </w:r>
    </w:p>
    <w:p w:rsidR="00D17021" w:rsidRDefault="00D17021" w:rsidP="00AF4EBF">
      <w:pPr>
        <w:spacing w:before="114" w:after="114"/>
        <w:ind w:firstLineChars="0" w:firstLine="420"/>
        <w:jc w:val="center"/>
        <w:rPr>
          <w:u w:val="none"/>
        </w:rPr>
      </w:pPr>
      <w:hyperlink r:id="rId4" w:history="1">
        <w:r w:rsidRPr="00583FAD">
          <w:rPr>
            <w:rStyle w:val="aa"/>
          </w:rPr>
          <w:t>https://gjxy.nchu.edu.cn/lhlx/zyjs</w:t>
        </w:r>
      </w:hyperlink>
    </w:p>
    <w:p w:rsidR="00D17021" w:rsidRDefault="00D17021" w:rsidP="00AF4EBF">
      <w:pPr>
        <w:spacing w:before="114" w:after="114"/>
        <w:ind w:firstLineChars="0" w:firstLine="420"/>
        <w:jc w:val="center"/>
        <w:rPr>
          <w:u w:val="none"/>
        </w:rPr>
      </w:pPr>
    </w:p>
    <w:p w:rsidR="00D17021" w:rsidRPr="00D17021" w:rsidRDefault="00D17021" w:rsidP="00D17021">
      <w:pPr>
        <w:spacing w:before="114" w:after="114"/>
        <w:ind w:firstLineChars="0" w:firstLine="420"/>
        <w:rPr>
          <w:rFonts w:ascii="点字青花楷" w:eastAsia="点字青花楷"/>
          <w:u w:val="none"/>
        </w:rPr>
      </w:pPr>
      <w:r w:rsidRPr="00D17021">
        <w:rPr>
          <w:rFonts w:ascii="点字青花楷" w:eastAsia="点字青花楷" w:hint="eastAsia"/>
          <w:u w:val="none"/>
        </w:rPr>
        <w:t>这很明显是准备面向一带一路国家培养跨国人才储备，准备服务于基于中国标准的机场建设、运营、机队维护的本地人才而做的大扩招。</w:t>
      </w:r>
    </w:p>
    <w:p w:rsidR="00D17021" w:rsidRPr="00D17021" w:rsidRDefault="00D17021" w:rsidP="00D17021">
      <w:pPr>
        <w:spacing w:before="114" w:after="114"/>
        <w:ind w:firstLineChars="0" w:firstLine="420"/>
        <w:rPr>
          <w:rFonts w:ascii="点字青花楷" w:eastAsia="点字青花楷"/>
          <w:u w:val="none"/>
        </w:rPr>
      </w:pPr>
      <w:r w:rsidRPr="00D17021">
        <w:rPr>
          <w:rFonts w:ascii="点字青花楷" w:eastAsia="点字青花楷" w:hint="eastAsia"/>
          <w:u w:val="none"/>
        </w:rPr>
        <w:t>说直白点，要参考蒙内铁路、雅万高铁、中老铁路的成功经验，要在向第三世界国家销售C919、C929之前先准备好能为客户配套的当地人服务班底。</w:t>
      </w:r>
    </w:p>
    <w:p w:rsidR="00D17021" w:rsidRDefault="00D17021" w:rsidP="00D17021">
      <w:pPr>
        <w:spacing w:before="114" w:after="114"/>
        <w:ind w:firstLineChars="0" w:firstLine="420"/>
        <w:rPr>
          <w:u w:val="none"/>
        </w:rPr>
      </w:pPr>
      <w:r w:rsidRPr="00D17021">
        <w:rPr>
          <w:rFonts w:hint="eastAsia"/>
          <w:u w:val="none"/>
        </w:rPr>
        <w:t>先给你培养一堆本地的人才，一旦你买了我的飞机，我就顺理成章帮你营建机场，由你本国公民参与运营管理，由你本地的地勤来负责维护、由你们本国人提供机上服务甚至飞行服务。</w:t>
      </w:r>
    </w:p>
    <w:p w:rsidR="001A78B0" w:rsidRDefault="00D17021" w:rsidP="00D17021">
      <w:pPr>
        <w:spacing w:before="114" w:after="114"/>
        <w:ind w:firstLineChars="0" w:firstLine="420"/>
        <w:rPr>
          <w:u w:val="none"/>
        </w:rPr>
      </w:pPr>
      <w:r w:rsidRPr="00D17021">
        <w:rPr>
          <w:rFonts w:hint="eastAsia"/>
          <w:u w:val="none"/>
        </w:rPr>
        <w:t>这份基础学费我们帮你出了，人我在你飞机都还没买的时候就先给你培训好了——但你们要学汉语，要学汉语界面、汉语服务和机场调度。</w:t>
      </w:r>
    </w:p>
    <w:p w:rsidR="001A78B0" w:rsidRDefault="00D17021" w:rsidP="00D17021">
      <w:pPr>
        <w:spacing w:before="114" w:after="114"/>
        <w:ind w:firstLineChars="0" w:firstLine="420"/>
        <w:rPr>
          <w:u w:val="none"/>
        </w:rPr>
      </w:pPr>
      <w:r w:rsidRPr="00D17021">
        <w:rPr>
          <w:rFonts w:hint="eastAsia"/>
          <w:u w:val="none"/>
        </w:rPr>
        <w:t>买飞机、买高铁，送基础设施、开放市场、旅游消费和低端产业转移，这比卖军火不好些吗？</w:t>
      </w:r>
    </w:p>
    <w:p w:rsidR="001A78B0" w:rsidRDefault="00D17021" w:rsidP="00D17021">
      <w:pPr>
        <w:spacing w:before="114" w:after="114"/>
        <w:ind w:firstLineChars="0" w:firstLine="420"/>
        <w:rPr>
          <w:u w:val="none"/>
        </w:rPr>
      </w:pPr>
      <w:r w:rsidRPr="00D17021">
        <w:rPr>
          <w:rFonts w:hint="eastAsia"/>
          <w:u w:val="none"/>
        </w:rPr>
        <w:t>但那些都是后面的非合同内容，就合同本身而言，</w:t>
      </w:r>
      <w:r w:rsidRPr="001A78B0">
        <w:rPr>
          <w:rFonts w:eastAsia="点字青花楷" w:hint="eastAsia"/>
          <w:u w:val="none"/>
        </w:rPr>
        <w:t>买我们的飞机，空乘、地勤、飞行员培训免费，而且立刻交付立刻就能上岗执勤，你买回去就能飞，不用再等几年培训期，你自己就能立刻做常规维护，不用怕我一分钟远程视频收你一千美元。</w:t>
      </w:r>
    </w:p>
    <w:p w:rsidR="00D17021" w:rsidRPr="00D17021" w:rsidRDefault="00D17021" w:rsidP="00D17021">
      <w:pPr>
        <w:spacing w:before="114" w:after="114"/>
        <w:ind w:firstLineChars="0" w:firstLine="420"/>
        <w:rPr>
          <w:rFonts w:hint="eastAsia"/>
          <w:u w:val="none"/>
        </w:rPr>
      </w:pPr>
      <w:r w:rsidRPr="00D17021">
        <w:rPr>
          <w:rFonts w:hint="eastAsia"/>
          <w:u w:val="none"/>
        </w:rPr>
        <w:t>还觉得我们的</w:t>
      </w:r>
      <w:r w:rsidRPr="00D17021">
        <w:rPr>
          <w:rFonts w:hint="eastAsia"/>
          <w:u w:val="none"/>
        </w:rPr>
        <w:t>919</w:t>
      </w:r>
      <w:r w:rsidRPr="00D17021">
        <w:rPr>
          <w:rFonts w:hint="eastAsia"/>
          <w:u w:val="none"/>
        </w:rPr>
        <w:t>卖</w:t>
      </w:r>
      <w:r w:rsidRPr="00D17021">
        <w:rPr>
          <w:rFonts w:hint="eastAsia"/>
          <w:u w:val="none"/>
        </w:rPr>
        <w:t>1.08</w:t>
      </w:r>
      <w:r w:rsidRPr="00D17021">
        <w:rPr>
          <w:rFonts w:hint="eastAsia"/>
          <w:u w:val="none"/>
        </w:rPr>
        <w:t>亿美元一架太贵吗？要不要买个</w:t>
      </w:r>
      <w:r w:rsidRPr="00D17021">
        <w:rPr>
          <w:rFonts w:hint="eastAsia"/>
          <w:u w:val="none"/>
        </w:rPr>
        <w:t>10</w:t>
      </w:r>
      <w:r w:rsidRPr="00D17021">
        <w:rPr>
          <w:rFonts w:hint="eastAsia"/>
          <w:u w:val="none"/>
        </w:rPr>
        <w:t>架先试试？</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69"/>
      </w:tblGrid>
      <w:tr w:rsidR="007440A5" w:rsidTr="007440A5">
        <w:tc>
          <w:tcPr>
            <w:tcW w:w="5069" w:type="dxa"/>
          </w:tcPr>
          <w:p w:rsidR="001A78B0" w:rsidRPr="00766C20" w:rsidRDefault="001A78B0" w:rsidP="00D17021">
            <w:pPr>
              <w:spacing w:before="114" w:after="114"/>
              <w:ind w:firstLineChars="0" w:firstLine="0"/>
              <w:rPr>
                <w:u w:val="none"/>
              </w:rPr>
            </w:pPr>
            <w:r w:rsidRPr="00766C20">
              <w:rPr>
                <w:noProof/>
                <w:u w:val="none"/>
              </w:rPr>
              <w:drawing>
                <wp:inline distT="0" distB="0" distL="0" distR="0">
                  <wp:extent cx="3073400" cy="2562894"/>
                  <wp:effectExtent l="0" t="0" r="0" b="0"/>
                  <wp:docPr id="642510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21" t="4199" r="4279" b="4169"/>
                          <a:stretch/>
                        </pic:blipFill>
                        <pic:spPr bwMode="auto">
                          <a:xfrm>
                            <a:off x="0" y="0"/>
                            <a:ext cx="3098418" cy="25837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69" w:type="dxa"/>
          </w:tcPr>
          <w:p w:rsidR="001A78B0" w:rsidRPr="00766C20" w:rsidRDefault="00766C20" w:rsidP="00D17021">
            <w:pPr>
              <w:spacing w:before="114" w:after="114"/>
              <w:ind w:firstLineChars="0" w:firstLine="0"/>
              <w:rPr>
                <w:u w:val="none"/>
              </w:rPr>
            </w:pPr>
            <w:r w:rsidRPr="00766C20">
              <w:rPr>
                <w:noProof/>
                <w:u w:val="none"/>
              </w:rPr>
              <w:drawing>
                <wp:inline distT="0" distB="0" distL="0" distR="0">
                  <wp:extent cx="2971800" cy="4187536"/>
                  <wp:effectExtent l="0" t="0" r="0" b="0"/>
                  <wp:docPr id="435921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767" t="4087" r="4164" b="2064"/>
                          <a:stretch/>
                        </pic:blipFill>
                        <pic:spPr bwMode="auto">
                          <a:xfrm>
                            <a:off x="0" y="0"/>
                            <a:ext cx="3007355" cy="42376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440A5" w:rsidRDefault="007440A5" w:rsidP="007440A5">
      <w:pPr>
        <w:spacing w:before="114" w:after="114"/>
        <w:ind w:firstLineChars="0" w:firstLine="420"/>
        <w:rPr>
          <w:u w:val="none"/>
        </w:rPr>
      </w:pPr>
      <w:r w:rsidRPr="007440A5">
        <w:rPr>
          <w:rFonts w:hint="eastAsia"/>
          <w:u w:val="none"/>
        </w:rPr>
        <w:lastRenderedPageBreak/>
        <w:t>还有人在煞有介事的算“</w:t>
      </w:r>
      <w:r w:rsidRPr="007440A5">
        <w:rPr>
          <w:rFonts w:hint="eastAsia"/>
          <w:u w:val="none"/>
        </w:rPr>
        <w:t>300</w:t>
      </w:r>
      <w:r w:rsidRPr="007440A5">
        <w:rPr>
          <w:rFonts w:hint="eastAsia"/>
          <w:u w:val="none"/>
        </w:rPr>
        <w:t>个留学生一人几平米”。</w:t>
      </w:r>
    </w:p>
    <w:p w:rsidR="007440A5" w:rsidRDefault="007440A5" w:rsidP="007440A5">
      <w:pPr>
        <w:spacing w:before="114" w:after="114"/>
        <w:ind w:firstLineChars="0" w:firstLine="420"/>
        <w:rPr>
          <w:u w:val="none"/>
        </w:rPr>
      </w:pPr>
      <w:r w:rsidRPr="007440A5">
        <w:rPr>
          <w:rFonts w:hint="eastAsia"/>
          <w:u w:val="none"/>
        </w:rPr>
        <w:t>没想过人家是要扩招吗？我们对海外市场有充分信心，</w:t>
      </w:r>
      <w:r w:rsidRPr="007440A5">
        <w:rPr>
          <w:rFonts w:ascii="点字青花楷" w:eastAsia="点字青花楷" w:hint="eastAsia"/>
          <w:u w:val="none"/>
        </w:rPr>
        <w:t>一架飞机卖1亿美元，培训基地才花2000万美元。</w:t>
      </w:r>
    </w:p>
    <w:p w:rsidR="007440A5" w:rsidRDefault="007440A5" w:rsidP="007440A5">
      <w:pPr>
        <w:spacing w:before="114" w:after="114"/>
        <w:ind w:firstLineChars="0" w:firstLine="420"/>
        <w:rPr>
          <w:u w:val="none"/>
        </w:rPr>
      </w:pPr>
      <w:r w:rsidRPr="007440A5">
        <w:rPr>
          <w:rFonts w:hint="eastAsia"/>
          <w:u w:val="none"/>
        </w:rPr>
        <w:t>你问问波音的培训中心造价多少？培训多少学员？每名额投资多大？你猜猜是比南昌这个低还是高？</w:t>
      </w:r>
    </w:p>
    <w:p w:rsidR="007440A5" w:rsidRDefault="007440A5" w:rsidP="007440A5">
      <w:pPr>
        <w:spacing w:before="114" w:after="114"/>
        <w:ind w:firstLineChars="0" w:firstLine="420"/>
        <w:rPr>
          <w:u w:val="none"/>
        </w:rPr>
      </w:pPr>
      <w:r w:rsidRPr="007440A5">
        <w:rPr>
          <w:rFonts w:hint="eastAsia"/>
          <w:u w:val="none"/>
        </w:rPr>
        <w:t>别的不谈，我们这</w:t>
      </w:r>
      <w:r w:rsidRPr="007440A5">
        <w:rPr>
          <w:rFonts w:ascii="点字青花楷" w:eastAsia="点字青花楷" w:hint="eastAsia"/>
          <w:u w:val="none"/>
        </w:rPr>
        <w:t>学费一年不到3000美元。</w:t>
      </w:r>
    </w:p>
    <w:p w:rsidR="007440A5" w:rsidRDefault="007440A5" w:rsidP="007440A5">
      <w:pPr>
        <w:spacing w:before="114" w:after="114"/>
        <w:ind w:firstLineChars="0" w:firstLine="420"/>
        <w:rPr>
          <w:u w:val="none"/>
        </w:rPr>
      </w:pPr>
      <w:r w:rsidRPr="007440A5">
        <w:rPr>
          <w:rFonts w:hint="eastAsia"/>
          <w:u w:val="none"/>
        </w:rPr>
        <w:t>那些冷嘲热讽的，与其在这假装同情南昌航空的国内学生，还不妨担心下我们对全球南方国家航空市场的野心。</w:t>
      </w:r>
    </w:p>
    <w:p w:rsidR="007440A5" w:rsidRDefault="007440A5" w:rsidP="007440A5">
      <w:pPr>
        <w:spacing w:before="114" w:after="114"/>
        <w:ind w:firstLineChars="0" w:firstLine="420"/>
        <w:rPr>
          <w:u w:val="none"/>
        </w:rPr>
      </w:pPr>
      <w:r w:rsidRPr="007440A5">
        <w:rPr>
          <w:rFonts w:hint="eastAsia"/>
          <w:u w:val="none"/>
        </w:rPr>
        <w:t>我们是来全面竞争的，从机场到地勤到空乘到飞机，我们要全部拿走，你以为过家家呢？</w:t>
      </w:r>
    </w:p>
    <w:p w:rsidR="007440A5" w:rsidRDefault="007440A5" w:rsidP="007440A5">
      <w:pPr>
        <w:spacing w:before="114" w:after="114"/>
        <w:ind w:firstLineChars="0" w:firstLine="420"/>
        <w:rPr>
          <w:u w:val="none"/>
        </w:rPr>
      </w:pPr>
    </w:p>
    <w:p w:rsidR="00FB5825" w:rsidRDefault="007440A5" w:rsidP="007440A5">
      <w:pPr>
        <w:spacing w:before="114" w:after="114"/>
        <w:ind w:firstLineChars="0" w:firstLine="420"/>
        <w:rPr>
          <w:u w:val="none"/>
        </w:rPr>
      </w:pPr>
      <w:r w:rsidRPr="007440A5">
        <w:rPr>
          <w:rFonts w:hint="eastAsia"/>
          <w:u w:val="none"/>
        </w:rPr>
        <w:t>一堆人看这个新闻只知道阴阳怪气“优待留学生”，你能看得出这些，你们一起去应聘，你们谁会上？</w:t>
      </w:r>
    </w:p>
    <w:p w:rsidR="00FB5825" w:rsidRDefault="007440A5" w:rsidP="007440A5">
      <w:pPr>
        <w:spacing w:before="114" w:after="114"/>
        <w:ind w:firstLineChars="0" w:firstLine="420"/>
        <w:rPr>
          <w:u w:val="none"/>
        </w:rPr>
      </w:pPr>
      <w:r w:rsidRPr="007440A5">
        <w:rPr>
          <w:rFonts w:hint="eastAsia"/>
          <w:u w:val="none"/>
        </w:rPr>
        <w:t>同样聊天，聊完了谁会得到一堆微信号码？</w:t>
      </w:r>
    </w:p>
    <w:p w:rsidR="00FB5825" w:rsidRDefault="007440A5" w:rsidP="007440A5">
      <w:pPr>
        <w:spacing w:before="114" w:after="114"/>
        <w:ind w:firstLineChars="0" w:firstLine="420"/>
        <w:rPr>
          <w:u w:val="none"/>
        </w:rPr>
      </w:pPr>
      <w:r w:rsidRPr="007440A5">
        <w:rPr>
          <w:rFonts w:hint="eastAsia"/>
          <w:u w:val="none"/>
        </w:rPr>
        <w:t>这都是真金白银的生存优势。</w:t>
      </w:r>
    </w:p>
    <w:p w:rsidR="00FB5825" w:rsidRDefault="007440A5" w:rsidP="007440A5">
      <w:pPr>
        <w:spacing w:before="114" w:after="114"/>
        <w:ind w:firstLineChars="0" w:firstLine="420"/>
        <w:rPr>
          <w:u w:val="none"/>
        </w:rPr>
      </w:pPr>
      <w:r w:rsidRPr="007440A5">
        <w:rPr>
          <w:rFonts w:hint="eastAsia"/>
          <w:u w:val="none"/>
        </w:rPr>
        <w:t>这是怎么从这新闻里榨出来的，自己总结一下。</w:t>
      </w:r>
    </w:p>
    <w:p w:rsidR="00FB5825" w:rsidRDefault="007440A5" w:rsidP="007440A5">
      <w:pPr>
        <w:spacing w:before="114" w:after="114"/>
        <w:ind w:firstLineChars="0" w:firstLine="420"/>
        <w:rPr>
          <w:u w:val="none"/>
        </w:rPr>
      </w:pPr>
      <w:r w:rsidRPr="007440A5">
        <w:rPr>
          <w:rFonts w:hint="eastAsia"/>
          <w:u w:val="none"/>
        </w:rPr>
        <w:t>同时要总结一下那些只能条件反射出“优待留学生”的人是怎么陷入这些条件反射的。</w:t>
      </w:r>
    </w:p>
    <w:p w:rsidR="00FB5825" w:rsidRDefault="007440A5" w:rsidP="007440A5">
      <w:pPr>
        <w:spacing w:before="114" w:after="114"/>
        <w:ind w:firstLineChars="0" w:firstLine="420"/>
        <w:rPr>
          <w:u w:val="none"/>
        </w:rPr>
      </w:pPr>
      <w:r w:rsidRPr="007440A5">
        <w:rPr>
          <w:rFonts w:hint="eastAsia"/>
          <w:u w:val="none"/>
        </w:rPr>
        <w:t>这是一种失能状态，不论当事人的个人困境和痛苦是什么，人不摆脱这样的状态，</w:t>
      </w:r>
      <w:r w:rsidRPr="007440A5">
        <w:rPr>
          <w:rFonts w:hint="eastAsia"/>
          <w:u w:val="none"/>
        </w:rPr>
        <w:t>ta</w:t>
      </w:r>
      <w:r w:rsidRPr="007440A5">
        <w:rPr>
          <w:rFonts w:hint="eastAsia"/>
          <w:u w:val="none"/>
        </w:rPr>
        <w:t>的困境和痛苦都恐怕很难减退。</w:t>
      </w:r>
    </w:p>
    <w:p w:rsidR="00FB5825" w:rsidRDefault="00FB5825" w:rsidP="007440A5">
      <w:pPr>
        <w:spacing w:before="114" w:after="114"/>
        <w:ind w:firstLineChars="0" w:firstLine="420"/>
        <w:rPr>
          <w:rFonts w:hint="eastAsia"/>
          <w:u w:val="none"/>
        </w:rPr>
      </w:pPr>
    </w:p>
    <w:p w:rsidR="007440A5" w:rsidRPr="007440A5" w:rsidRDefault="007440A5" w:rsidP="00FB5825">
      <w:pPr>
        <w:spacing w:before="114" w:after="114"/>
        <w:ind w:firstLineChars="0" w:firstLine="420"/>
        <w:jc w:val="right"/>
        <w:rPr>
          <w:rFonts w:hint="eastAsia"/>
          <w:u w:val="none"/>
        </w:rPr>
      </w:pPr>
      <w:r w:rsidRPr="007440A5">
        <w:rPr>
          <w:rFonts w:hint="eastAsia"/>
          <w:u w:val="none"/>
        </w:rPr>
        <w:t>编辑于</w:t>
      </w:r>
      <w:r w:rsidRPr="007440A5">
        <w:rPr>
          <w:rFonts w:hint="eastAsia"/>
          <w:u w:val="none"/>
        </w:rPr>
        <w:t xml:space="preserve"> 2024-04-13</w:t>
      </w:r>
    </w:p>
    <w:p w:rsidR="00FB5825" w:rsidRDefault="00FB5825" w:rsidP="00FB5825">
      <w:pPr>
        <w:spacing w:before="114" w:after="114"/>
        <w:ind w:firstLineChars="0" w:firstLine="420"/>
        <w:jc w:val="right"/>
        <w:rPr>
          <w:u w:val="none"/>
        </w:rPr>
      </w:pPr>
      <w:hyperlink r:id="rId7" w:history="1">
        <w:r w:rsidRPr="00583FAD">
          <w:rPr>
            <w:rStyle w:val="aa"/>
            <w:rFonts w:hint="eastAsia"/>
          </w:rPr>
          <w:t>https://www.zhihu.com/answer/3462912103</w:t>
        </w:r>
      </w:hyperlink>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r>
        <w:rPr>
          <w:rFonts w:hint="eastAsia"/>
          <w:u w:val="none"/>
        </w:rPr>
        <w:t>---</w:t>
      </w: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p>
    <w:p w:rsidR="00FB5825" w:rsidRDefault="00FB5825" w:rsidP="00FB5825">
      <w:pPr>
        <w:spacing w:before="114" w:after="114"/>
        <w:ind w:firstLineChars="0" w:firstLine="0"/>
        <w:rPr>
          <w:u w:val="none"/>
        </w:rPr>
      </w:pPr>
      <w:r>
        <w:rPr>
          <w:rFonts w:hint="eastAsia"/>
          <w:u w:val="none"/>
        </w:rPr>
        <w:t>评论区</w:t>
      </w:r>
      <w:r>
        <w:rPr>
          <w:rFonts w:hint="eastAsia"/>
          <w:u w:val="none"/>
        </w:rPr>
        <w:t>:</w:t>
      </w:r>
    </w:p>
    <w:p w:rsidR="00FB5825" w:rsidRPr="00FB5825" w:rsidRDefault="00FB5825" w:rsidP="00FB5825">
      <w:pPr>
        <w:spacing w:before="114" w:after="114"/>
        <w:ind w:firstLineChars="0" w:firstLine="0"/>
        <w:rPr>
          <w:rFonts w:hint="eastAsia"/>
          <w:u w:val="none"/>
        </w:rPr>
      </w:pPr>
    </w:p>
    <w:p w:rsidR="00182D94" w:rsidRPr="00182D94" w:rsidRDefault="00182D94" w:rsidP="00182D94">
      <w:pPr>
        <w:spacing w:before="114" w:after="114"/>
        <w:ind w:firstLineChars="0" w:firstLine="420"/>
        <w:rPr>
          <w:rFonts w:hint="eastAsia"/>
          <w:u w:val="none"/>
        </w:rPr>
      </w:pPr>
      <w:r>
        <w:rPr>
          <w:rFonts w:hint="eastAsia"/>
          <w:u w:val="none"/>
        </w:rPr>
        <w:t>A</w:t>
      </w:r>
      <w:r w:rsidR="00FB5825">
        <w:rPr>
          <w:rFonts w:hint="eastAsia"/>
          <w:u w:val="none"/>
        </w:rPr>
        <w:t xml:space="preserve">: </w:t>
      </w:r>
      <w:r w:rsidRPr="00182D94">
        <w:rPr>
          <w:rFonts w:hint="eastAsia"/>
          <w:u w:val="none"/>
        </w:rPr>
        <w:t>居然一群人在这狂欢什么“不敢打逆风局”。</w:t>
      </w:r>
    </w:p>
    <w:p w:rsidR="007440A5" w:rsidRDefault="00182D94" w:rsidP="00182D94">
      <w:pPr>
        <w:spacing w:before="114" w:after="114"/>
        <w:ind w:firstLineChars="0" w:firstLine="420"/>
        <w:rPr>
          <w:u w:val="none"/>
        </w:rPr>
      </w:pPr>
      <w:r w:rsidRPr="00182D94">
        <w:rPr>
          <w:rFonts w:hint="eastAsia"/>
          <w:u w:val="none"/>
        </w:rPr>
        <w:t>那就来呗。</w:t>
      </w:r>
    </w:p>
    <w:p w:rsidR="00182D94" w:rsidRDefault="00182D94" w:rsidP="00FB5825">
      <w:pPr>
        <w:spacing w:before="114" w:after="114"/>
        <w:ind w:firstLineChars="0" w:firstLine="420"/>
        <w:rPr>
          <w:u w:val="none"/>
        </w:rPr>
      </w:pPr>
      <w:r>
        <w:rPr>
          <w:rFonts w:hint="eastAsia"/>
          <w:u w:val="none"/>
        </w:rPr>
        <w:t xml:space="preserve">Q: </w:t>
      </w:r>
      <w:r w:rsidRPr="00182D94">
        <w:rPr>
          <w:rFonts w:hint="eastAsia"/>
          <w:u w:val="none"/>
        </w:rPr>
        <w:t>校领导在资源分配上如此直白</w:t>
      </w:r>
      <w:r w:rsidRPr="00182D94">
        <w:rPr>
          <w:rFonts w:hint="eastAsia"/>
          <w:u w:val="none"/>
        </w:rPr>
        <w:t>,</w:t>
      </w:r>
      <w:r w:rsidRPr="00182D94">
        <w:rPr>
          <w:rFonts w:hint="eastAsia"/>
          <w:u w:val="none"/>
        </w:rPr>
        <w:t>且没有特意花费一大笔额外成本对中国学生进行安抚，一群人发泄口嗨一下在所难免，毕竟鱼龙混杂、法不责众（通常如此</w:t>
      </w:r>
      <w:r w:rsidRPr="00182D94">
        <w:rPr>
          <w:rFonts w:hint="eastAsia"/>
          <w:u w:val="none"/>
        </w:rPr>
        <w:t xml:space="preserve"> </w:t>
      </w:r>
      <w:r w:rsidRPr="00182D94">
        <w:rPr>
          <w:rFonts w:hint="eastAsia"/>
          <w:u w:val="none"/>
        </w:rPr>
        <w:t>）</w:t>
      </w:r>
      <w:r w:rsidRPr="00182D94">
        <w:rPr>
          <w:rFonts w:hint="eastAsia"/>
          <w:u w:val="none"/>
        </w:rPr>
        <w:t xml:space="preserve">[doge] </w:t>
      </w:r>
      <w:r w:rsidRPr="00182D94">
        <w:rPr>
          <w:rFonts w:hint="eastAsia"/>
          <w:u w:val="none"/>
        </w:rPr>
        <w:t>消消气</w:t>
      </w:r>
    </w:p>
    <w:p w:rsidR="00FB5825" w:rsidRDefault="00FB5825" w:rsidP="00FB5825">
      <w:pPr>
        <w:spacing w:before="114" w:after="114"/>
        <w:ind w:firstLineChars="0" w:firstLine="420"/>
        <w:rPr>
          <w:u w:val="none"/>
        </w:rPr>
      </w:pPr>
      <w:r>
        <w:rPr>
          <w:rFonts w:hint="eastAsia"/>
          <w:u w:val="none"/>
        </w:rPr>
        <w:t xml:space="preserve">A: </w:t>
      </w:r>
      <w:r w:rsidR="00182D94" w:rsidRPr="00182D94">
        <w:rPr>
          <w:rFonts w:hint="eastAsia"/>
          <w:u w:val="none"/>
        </w:rPr>
        <w:t>有什么需要安抚的？</w:t>
      </w:r>
      <w:r w:rsidR="00182D94" w:rsidRPr="00182D94">
        <w:rPr>
          <w:rFonts w:hint="eastAsia"/>
          <w:u w:val="none"/>
        </w:rPr>
        <w:t xml:space="preserve"> </w:t>
      </w:r>
      <w:r w:rsidR="00182D94" w:rsidRPr="00182D94">
        <w:rPr>
          <w:rFonts w:hint="eastAsia"/>
          <w:u w:val="none"/>
        </w:rPr>
        <w:t>这里面谁是本校学生？</w:t>
      </w:r>
    </w:p>
    <w:p w:rsidR="00182D94" w:rsidRDefault="00182D94" w:rsidP="00182D94">
      <w:pPr>
        <w:spacing w:before="114" w:after="114"/>
        <w:ind w:firstLineChars="0" w:firstLine="420"/>
        <w:jc w:val="right"/>
        <w:rPr>
          <w:rFonts w:hint="eastAsia"/>
          <w:u w:val="none"/>
        </w:rPr>
      </w:pPr>
      <w:r>
        <w:rPr>
          <w:rFonts w:hint="eastAsia"/>
          <w:u w:val="none"/>
        </w:rPr>
        <w:t>---</w:t>
      </w:r>
    </w:p>
    <w:p w:rsidR="00182D94" w:rsidRPr="00182D94" w:rsidRDefault="00182D94" w:rsidP="00182D94">
      <w:pPr>
        <w:spacing w:before="114" w:after="114"/>
        <w:ind w:firstLineChars="0" w:firstLine="420"/>
        <w:rPr>
          <w:rFonts w:hint="eastAsia"/>
          <w:u w:val="none"/>
        </w:rPr>
      </w:pPr>
      <w:r>
        <w:rPr>
          <w:rFonts w:hint="eastAsia"/>
          <w:u w:val="none"/>
        </w:rPr>
        <w:t xml:space="preserve">Q: </w:t>
      </w:r>
      <w:r w:rsidRPr="00182D94">
        <w:rPr>
          <w:rFonts w:hint="eastAsia"/>
          <w:u w:val="none"/>
        </w:rPr>
        <w:t>爱中国，首先要爱中国人。自己的学生住八人间空调都不装。江西的夏天什么概念？</w:t>
      </w:r>
    </w:p>
    <w:p w:rsidR="00FB5825" w:rsidRDefault="00182D94" w:rsidP="00182D94">
      <w:pPr>
        <w:spacing w:before="114" w:after="114"/>
        <w:ind w:firstLineChars="0" w:firstLine="420"/>
        <w:rPr>
          <w:u w:val="none"/>
        </w:rPr>
      </w:pPr>
      <w:r w:rsidRPr="00182D94">
        <w:rPr>
          <w:rFonts w:hint="eastAsia"/>
          <w:u w:val="none"/>
        </w:rPr>
        <w:t>中国人都不爱，整天下你那大棋有意义吗？</w:t>
      </w:r>
    </w:p>
    <w:p w:rsidR="00BC422A" w:rsidRPr="00BC422A" w:rsidRDefault="00BC422A" w:rsidP="00BC422A">
      <w:pPr>
        <w:spacing w:before="114" w:after="114"/>
        <w:ind w:firstLineChars="0" w:firstLine="420"/>
        <w:rPr>
          <w:rFonts w:hint="eastAsia"/>
          <w:u w:val="none"/>
        </w:rPr>
      </w:pPr>
      <w:r>
        <w:rPr>
          <w:rFonts w:hint="eastAsia"/>
          <w:u w:val="none"/>
        </w:rPr>
        <w:t xml:space="preserve">A: </w:t>
      </w:r>
      <w:r w:rsidRPr="00BC422A">
        <w:rPr>
          <w:rFonts w:hint="eastAsia"/>
          <w:u w:val="none"/>
        </w:rPr>
        <w:t>第一，人家本校的回答了。</w:t>
      </w:r>
    </w:p>
    <w:p w:rsidR="00BC422A" w:rsidRPr="00BC422A" w:rsidRDefault="00BC422A" w:rsidP="00BC422A">
      <w:pPr>
        <w:spacing w:before="114" w:after="114"/>
        <w:ind w:firstLineChars="0" w:firstLine="420"/>
        <w:rPr>
          <w:rFonts w:hint="eastAsia"/>
          <w:u w:val="none"/>
        </w:rPr>
      </w:pPr>
      <w:r w:rsidRPr="00BC422A">
        <w:rPr>
          <w:rFonts w:hint="eastAsia"/>
          <w:u w:val="none"/>
        </w:rPr>
        <w:t>第二，没有这些海外客户，中国的学生哪有那么多管理岗、研发岗、运营岗可做？</w:t>
      </w:r>
    </w:p>
    <w:p w:rsidR="00BC422A" w:rsidRPr="00BC422A" w:rsidRDefault="00BC422A" w:rsidP="00BC422A">
      <w:pPr>
        <w:spacing w:before="114" w:after="114"/>
        <w:ind w:firstLineChars="0" w:firstLine="420"/>
        <w:rPr>
          <w:rFonts w:hint="eastAsia"/>
          <w:u w:val="none"/>
        </w:rPr>
      </w:pPr>
      <w:r w:rsidRPr="00BC422A">
        <w:rPr>
          <w:rFonts w:hint="eastAsia"/>
          <w:u w:val="none"/>
        </w:rPr>
        <w:t>这本来就不是一个矛盾的事。</w:t>
      </w:r>
    </w:p>
    <w:p w:rsidR="00182D94" w:rsidRPr="00BC422A" w:rsidRDefault="00BC422A" w:rsidP="00BC422A">
      <w:pPr>
        <w:spacing w:before="114" w:after="114"/>
        <w:ind w:firstLineChars="0" w:firstLine="420"/>
        <w:rPr>
          <w:rFonts w:hint="eastAsia"/>
          <w:u w:val="none"/>
        </w:rPr>
      </w:pPr>
      <w:r w:rsidRPr="00BC422A">
        <w:rPr>
          <w:rFonts w:hint="eastAsia"/>
          <w:u w:val="none"/>
        </w:rPr>
        <w:t>跟客户争什么待遇？</w:t>
      </w:r>
    </w:p>
    <w:p w:rsidR="00AF4EBF" w:rsidRDefault="00BC422A" w:rsidP="00AF4EBF">
      <w:pPr>
        <w:spacing w:before="114" w:after="114"/>
        <w:ind w:firstLineChars="0" w:firstLine="420"/>
        <w:rPr>
          <w:u w:val="none"/>
        </w:rPr>
      </w:pPr>
      <w:r>
        <w:rPr>
          <w:rFonts w:hint="eastAsia"/>
          <w:u w:val="none"/>
        </w:rPr>
        <w:t xml:space="preserve">B: </w:t>
      </w:r>
      <w:r w:rsidRPr="00BC422A">
        <w:rPr>
          <w:rFonts w:hint="eastAsia"/>
          <w:u w:val="none"/>
        </w:rPr>
        <w:t>我是本校的。我们学校都是四人间，有空调。谣言现在都这么离谱的嘛</w:t>
      </w:r>
      <w:r w:rsidRPr="00BC422A">
        <w:rPr>
          <w:rFonts w:hint="eastAsia"/>
          <w:u w:val="none"/>
        </w:rPr>
        <w:t>[</w:t>
      </w:r>
      <w:r w:rsidRPr="00BC422A">
        <w:rPr>
          <w:rFonts w:hint="eastAsia"/>
          <w:u w:val="none"/>
        </w:rPr>
        <w:t>捂脸</w:t>
      </w:r>
      <w:r w:rsidRPr="00BC422A">
        <w:rPr>
          <w:rFonts w:hint="eastAsia"/>
          <w:u w:val="none"/>
        </w:rPr>
        <w:t>]</w:t>
      </w:r>
    </w:p>
    <w:p w:rsidR="00BC422A" w:rsidRDefault="00BC422A" w:rsidP="00AF4EBF">
      <w:pPr>
        <w:spacing w:before="114" w:after="114"/>
        <w:ind w:firstLineChars="0" w:firstLine="420"/>
        <w:rPr>
          <w:u w:val="none"/>
        </w:rPr>
      </w:pPr>
      <w:r>
        <w:rPr>
          <w:rFonts w:hint="eastAsia"/>
          <w:u w:val="none"/>
        </w:rPr>
        <w:t xml:space="preserve">A: </w:t>
      </w:r>
      <w:r w:rsidRPr="00BC422A">
        <w:rPr>
          <w:rFonts w:hint="eastAsia"/>
          <w:u w:val="none"/>
        </w:rPr>
        <w:t>摊手</w:t>
      </w:r>
    </w:p>
    <w:p w:rsidR="00BC422A" w:rsidRDefault="00BC422A" w:rsidP="00AF4EBF">
      <w:pPr>
        <w:spacing w:before="114" w:after="114"/>
        <w:ind w:firstLineChars="0" w:firstLine="420"/>
        <w:rPr>
          <w:u w:val="none"/>
        </w:rPr>
      </w:pPr>
      <w:r>
        <w:rPr>
          <w:rFonts w:hint="eastAsia"/>
          <w:u w:val="none"/>
        </w:rPr>
        <w:t xml:space="preserve">Q: </w:t>
      </w:r>
      <w:r w:rsidRPr="00BC422A">
        <w:rPr>
          <w:rFonts w:hint="eastAsia"/>
          <w:u w:val="none"/>
        </w:rPr>
        <w:t>你说的管理岗、研发岗、运营岗，归根到底靠国人以自尊、自信为前提去争取，而靠投降、讨好于外国人行不通</w:t>
      </w:r>
    </w:p>
    <w:p w:rsidR="008B6086" w:rsidRPr="008B6086" w:rsidRDefault="00BC422A" w:rsidP="008B6086">
      <w:pPr>
        <w:spacing w:before="114" w:after="114"/>
        <w:ind w:firstLineChars="0" w:firstLine="420"/>
        <w:rPr>
          <w:rFonts w:hint="eastAsia"/>
          <w:u w:val="none"/>
        </w:rPr>
      </w:pPr>
      <w:r>
        <w:rPr>
          <w:rFonts w:hint="eastAsia"/>
          <w:u w:val="none"/>
        </w:rPr>
        <w:t xml:space="preserve">A: </w:t>
      </w:r>
      <w:r w:rsidR="008B6086" w:rsidRPr="008B6086">
        <w:rPr>
          <w:rFonts w:hint="eastAsia"/>
          <w:u w:val="none"/>
        </w:rPr>
        <w:t>……这跟自尊自信有啥关系？</w:t>
      </w:r>
      <w:r w:rsidR="008B6086" w:rsidRPr="008B6086">
        <w:rPr>
          <w:rFonts w:hint="eastAsia"/>
          <w:u w:val="none"/>
        </w:rPr>
        <w:t xml:space="preserve"> </w:t>
      </w:r>
      <w:r w:rsidR="008B6086" w:rsidRPr="008B6086">
        <w:rPr>
          <w:rFonts w:hint="eastAsia"/>
          <w:u w:val="none"/>
        </w:rPr>
        <w:t>这只是销售优惠而已。</w:t>
      </w:r>
    </w:p>
    <w:p w:rsidR="00BC422A" w:rsidRDefault="008B6086" w:rsidP="008B6086">
      <w:pPr>
        <w:spacing w:before="114" w:after="114"/>
        <w:ind w:firstLineChars="0" w:firstLine="420"/>
        <w:rPr>
          <w:u w:val="none"/>
        </w:rPr>
      </w:pPr>
      <w:r w:rsidRPr="008B6086">
        <w:rPr>
          <w:rFonts w:hint="eastAsia"/>
          <w:u w:val="none"/>
        </w:rPr>
        <w:t>难道你对顾客做好服务也算“牺牲自尊”？</w:t>
      </w:r>
    </w:p>
    <w:p w:rsidR="008B6086" w:rsidRDefault="008B6086" w:rsidP="008B6086">
      <w:pPr>
        <w:spacing w:before="114" w:after="114"/>
        <w:ind w:firstLineChars="0" w:firstLine="420"/>
        <w:jc w:val="right"/>
        <w:rPr>
          <w:rFonts w:hint="eastAsia"/>
          <w:u w:val="none"/>
        </w:rPr>
      </w:pPr>
      <w:r>
        <w:rPr>
          <w:rFonts w:hint="eastAsia"/>
          <w:u w:val="none"/>
        </w:rPr>
        <w:t>---</w:t>
      </w:r>
    </w:p>
    <w:p w:rsidR="008B6086" w:rsidRPr="008B6086" w:rsidRDefault="008B6086" w:rsidP="008B6086">
      <w:pPr>
        <w:spacing w:before="114" w:after="114"/>
        <w:ind w:firstLineChars="0" w:firstLine="420"/>
        <w:rPr>
          <w:rFonts w:hint="eastAsia"/>
          <w:u w:val="none"/>
        </w:rPr>
      </w:pPr>
      <w:r>
        <w:rPr>
          <w:rFonts w:hint="eastAsia"/>
          <w:u w:val="none"/>
        </w:rPr>
        <w:t xml:space="preserve">Q: </w:t>
      </w:r>
      <w:r w:rsidRPr="008B6086">
        <w:rPr>
          <w:rFonts w:hint="eastAsia"/>
          <w:u w:val="none"/>
        </w:rPr>
        <w:t>我很同意您的说法，但是我不是很明白为什么在标明英文授课的前提下这会导向需要留学生学汉语，融入汉语圈。</w:t>
      </w:r>
    </w:p>
    <w:p w:rsidR="008B6086" w:rsidRPr="008B6086" w:rsidRDefault="008B6086" w:rsidP="008B6086">
      <w:pPr>
        <w:spacing w:before="114" w:after="114"/>
        <w:ind w:firstLineChars="0" w:firstLine="420"/>
        <w:rPr>
          <w:rFonts w:hint="eastAsia"/>
          <w:u w:val="none"/>
        </w:rPr>
      </w:pPr>
      <w:r w:rsidRPr="008B6086">
        <w:rPr>
          <w:rFonts w:hint="eastAsia"/>
          <w:u w:val="none"/>
        </w:rPr>
        <w:t>因为在我的认知里</w:t>
      </w:r>
      <w:r w:rsidRPr="008B6086">
        <w:rPr>
          <w:rFonts w:hint="eastAsia"/>
          <w:u w:val="none"/>
        </w:rPr>
        <w:t xml:space="preserve"> </w:t>
      </w:r>
      <w:r w:rsidRPr="008B6086">
        <w:rPr>
          <w:rFonts w:hint="eastAsia"/>
          <w:u w:val="none"/>
        </w:rPr>
        <w:t>我生活的城市和求学的城市中的来华留学生，如果是标明英语教学的，则（就我有限的接触来看）对汉语也许不会有太大的学习动力。</w:t>
      </w:r>
    </w:p>
    <w:p w:rsidR="008B6086" w:rsidRPr="008B6086" w:rsidRDefault="008B6086" w:rsidP="008B6086">
      <w:pPr>
        <w:spacing w:before="114" w:after="114"/>
        <w:ind w:firstLineChars="0" w:firstLine="420"/>
        <w:rPr>
          <w:rFonts w:hint="eastAsia"/>
          <w:u w:val="none"/>
        </w:rPr>
      </w:pPr>
      <w:r w:rsidRPr="008B6086">
        <w:rPr>
          <w:rFonts w:hint="eastAsia"/>
          <w:u w:val="none"/>
        </w:rPr>
        <w:t>我身边去他国的留学生去东欧</w:t>
      </w:r>
      <w:r w:rsidRPr="008B6086">
        <w:rPr>
          <w:rFonts w:hint="eastAsia"/>
          <w:u w:val="none"/>
        </w:rPr>
        <w:t xml:space="preserve"> </w:t>
      </w:r>
      <w:r w:rsidRPr="008B6086">
        <w:rPr>
          <w:rFonts w:hint="eastAsia"/>
          <w:u w:val="none"/>
        </w:rPr>
        <w:t>东亚</w:t>
      </w:r>
      <w:r w:rsidRPr="008B6086">
        <w:rPr>
          <w:rFonts w:hint="eastAsia"/>
          <w:u w:val="none"/>
        </w:rPr>
        <w:t xml:space="preserve"> </w:t>
      </w:r>
      <w:r w:rsidRPr="008B6086">
        <w:rPr>
          <w:rFonts w:hint="eastAsia"/>
          <w:u w:val="none"/>
        </w:rPr>
        <w:t>东南亚等非英语国家但课上使用英语教学的（硕士阶段），一般对学习当地语言也没有太大兴趣，大部分停留在会一些基础词满足日常生活就行。</w:t>
      </w:r>
    </w:p>
    <w:p w:rsidR="00BC422A" w:rsidRDefault="008B6086" w:rsidP="00C166B6">
      <w:pPr>
        <w:spacing w:before="114" w:after="114"/>
        <w:ind w:firstLineChars="0" w:firstLine="420"/>
        <w:rPr>
          <w:u w:val="none"/>
        </w:rPr>
      </w:pPr>
      <w:r w:rsidRPr="008B6086">
        <w:rPr>
          <w:rFonts w:hint="eastAsia"/>
          <w:u w:val="none"/>
        </w:rPr>
        <w:t>而从我个人来看，如果只使用英语可以生活教学的话，我大概也不会有额外多学一门语言的兴趣。基于以上几点，所以我对融入汉语圈这一点不是很理解，您能展开谈谈吗</w:t>
      </w:r>
    </w:p>
    <w:p w:rsidR="008B6086" w:rsidRDefault="008B6086" w:rsidP="008B6086">
      <w:pPr>
        <w:spacing w:before="114" w:after="114"/>
        <w:ind w:firstLineChars="0" w:firstLine="420"/>
        <w:rPr>
          <w:u w:val="none"/>
        </w:rPr>
      </w:pPr>
      <w:r>
        <w:rPr>
          <w:rFonts w:hint="eastAsia"/>
          <w:u w:val="none"/>
        </w:rPr>
        <w:t xml:space="preserve">A: </w:t>
      </w:r>
      <w:r w:rsidR="00C166B6" w:rsidRPr="00C166B6">
        <w:rPr>
          <w:rFonts w:hint="eastAsia"/>
          <w:u w:val="none"/>
        </w:rPr>
        <w:t>当然是因为将来雇佣这些人的会是中资海外机构。会汉语当然优先</w:t>
      </w:r>
    </w:p>
    <w:p w:rsidR="00C166B6" w:rsidRDefault="00C166B6" w:rsidP="00C166B6">
      <w:pPr>
        <w:spacing w:before="114" w:after="114"/>
        <w:ind w:firstLineChars="0" w:firstLine="420"/>
        <w:jc w:val="right"/>
        <w:rPr>
          <w:rFonts w:hint="eastAsia"/>
          <w:u w:val="none"/>
        </w:rPr>
      </w:pPr>
      <w:r>
        <w:rPr>
          <w:rFonts w:hint="eastAsia"/>
          <w:u w:val="none"/>
        </w:rPr>
        <w:t>---</w:t>
      </w:r>
    </w:p>
    <w:p w:rsidR="00C166B6" w:rsidRDefault="00C166B6" w:rsidP="008B6086">
      <w:pPr>
        <w:spacing w:before="114" w:after="114"/>
        <w:ind w:firstLineChars="0" w:firstLine="420"/>
        <w:rPr>
          <w:u w:val="none"/>
        </w:rPr>
      </w:pPr>
      <w:r>
        <w:rPr>
          <w:rFonts w:hint="eastAsia"/>
          <w:u w:val="none"/>
        </w:rPr>
        <w:t xml:space="preserve">Q: </w:t>
      </w:r>
      <w:r w:rsidRPr="00C166B6">
        <w:rPr>
          <w:rFonts w:hint="eastAsia"/>
          <w:u w:val="none"/>
        </w:rPr>
        <w:t>黑已经抹了，对公信力的挑拨又搞了一次，你有道理，但是你只是输少了一点</w:t>
      </w:r>
      <w:r w:rsidRPr="00C166B6">
        <w:rPr>
          <w:rFonts w:hint="eastAsia"/>
          <w:u w:val="none"/>
        </w:rPr>
        <w:t>[</w:t>
      </w:r>
      <w:r w:rsidRPr="00C166B6">
        <w:rPr>
          <w:rFonts w:hint="eastAsia"/>
          <w:u w:val="none"/>
        </w:rPr>
        <w:t>捂脸</w:t>
      </w:r>
      <w:r w:rsidRPr="00C166B6">
        <w:rPr>
          <w:rFonts w:hint="eastAsia"/>
          <w:u w:val="none"/>
        </w:rPr>
        <w:t>]</w:t>
      </w:r>
    </w:p>
    <w:p w:rsidR="00C166B6" w:rsidRDefault="00C166B6" w:rsidP="008B6086">
      <w:pPr>
        <w:spacing w:before="114" w:after="114"/>
        <w:ind w:firstLineChars="0" w:firstLine="420"/>
        <w:rPr>
          <w:u w:val="none"/>
        </w:rPr>
      </w:pPr>
      <w:r>
        <w:rPr>
          <w:rFonts w:hint="eastAsia"/>
          <w:u w:val="none"/>
        </w:rPr>
        <w:t xml:space="preserve">A: </w:t>
      </w:r>
      <w:r w:rsidRPr="00C166B6">
        <w:rPr>
          <w:rFonts w:hint="eastAsia"/>
          <w:u w:val="none"/>
        </w:rPr>
        <w:t>尽人事，安天命</w:t>
      </w:r>
    </w:p>
    <w:p w:rsidR="00C166B6" w:rsidRDefault="00C166B6" w:rsidP="00C166B6">
      <w:pPr>
        <w:spacing w:before="114" w:after="114"/>
        <w:ind w:firstLineChars="0" w:firstLine="420"/>
        <w:jc w:val="right"/>
        <w:rPr>
          <w:rFonts w:hint="eastAsia"/>
          <w:u w:val="none"/>
        </w:rPr>
      </w:pPr>
      <w:r>
        <w:rPr>
          <w:rFonts w:hint="eastAsia"/>
          <w:u w:val="none"/>
        </w:rPr>
        <w:t>---</w:t>
      </w:r>
    </w:p>
    <w:p w:rsidR="00C166B6" w:rsidRDefault="00C166B6" w:rsidP="008B6086">
      <w:pPr>
        <w:spacing w:before="114" w:after="114"/>
        <w:ind w:firstLineChars="0" w:firstLine="420"/>
        <w:rPr>
          <w:u w:val="none"/>
        </w:rPr>
      </w:pPr>
      <w:r>
        <w:rPr>
          <w:rFonts w:hint="eastAsia"/>
          <w:u w:val="none"/>
        </w:rPr>
        <w:t>更新于</w:t>
      </w:r>
      <w:r>
        <w:rPr>
          <w:u w:val="none"/>
        </w:rPr>
        <w:t>2024/4/30</w:t>
      </w:r>
    </w:p>
    <w:p w:rsidR="00C166B6" w:rsidRPr="00AF4EBF" w:rsidRDefault="00C166B6" w:rsidP="008B6086">
      <w:pPr>
        <w:spacing w:before="114" w:after="114"/>
        <w:ind w:firstLineChars="0" w:firstLine="420"/>
        <w:rPr>
          <w:rFonts w:hint="eastAsia"/>
          <w:u w:val="none"/>
        </w:rPr>
      </w:pPr>
    </w:p>
    <w:sectPr w:rsidR="00C166B6" w:rsidRPr="00AF4EBF" w:rsidSect="00C62B6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F4EBF"/>
    <w:rsid w:val="00177A2E"/>
    <w:rsid w:val="00182D94"/>
    <w:rsid w:val="001A78B0"/>
    <w:rsid w:val="00221033"/>
    <w:rsid w:val="0024250E"/>
    <w:rsid w:val="002B7A25"/>
    <w:rsid w:val="003132B1"/>
    <w:rsid w:val="003342AC"/>
    <w:rsid w:val="003D3509"/>
    <w:rsid w:val="003D3F8E"/>
    <w:rsid w:val="004E4E23"/>
    <w:rsid w:val="004F2DAB"/>
    <w:rsid w:val="005459DC"/>
    <w:rsid w:val="00557323"/>
    <w:rsid w:val="005E6F19"/>
    <w:rsid w:val="006109AA"/>
    <w:rsid w:val="007440A5"/>
    <w:rsid w:val="00766C20"/>
    <w:rsid w:val="007A6AB9"/>
    <w:rsid w:val="008429F3"/>
    <w:rsid w:val="00853128"/>
    <w:rsid w:val="008B6086"/>
    <w:rsid w:val="008C2C6B"/>
    <w:rsid w:val="009263C7"/>
    <w:rsid w:val="009301E5"/>
    <w:rsid w:val="009347CE"/>
    <w:rsid w:val="009525AD"/>
    <w:rsid w:val="00955B56"/>
    <w:rsid w:val="00AF4EBF"/>
    <w:rsid w:val="00AF6D8D"/>
    <w:rsid w:val="00B22D9E"/>
    <w:rsid w:val="00B95081"/>
    <w:rsid w:val="00B978C1"/>
    <w:rsid w:val="00BC422A"/>
    <w:rsid w:val="00C166B6"/>
    <w:rsid w:val="00C421F3"/>
    <w:rsid w:val="00C52A8D"/>
    <w:rsid w:val="00C62B66"/>
    <w:rsid w:val="00CE180A"/>
    <w:rsid w:val="00D17021"/>
    <w:rsid w:val="00D73963"/>
    <w:rsid w:val="00DE6FE8"/>
    <w:rsid w:val="00E0341E"/>
    <w:rsid w:val="00E512FD"/>
    <w:rsid w:val="00EB60D1"/>
    <w:rsid w:val="00EC24B5"/>
    <w:rsid w:val="00F2010B"/>
    <w:rsid w:val="00F20366"/>
    <w:rsid w:val="00F349C4"/>
    <w:rsid w:val="00F509A5"/>
    <w:rsid w:val="00F57159"/>
    <w:rsid w:val="00F71D1B"/>
    <w:rsid w:val="00F91F55"/>
    <w:rsid w:val="00FB582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18C1"/>
  <w15:chartTrackingRefBased/>
  <w15:docId w15:val="{8A8D87E9-F707-4944-A389-707E363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7021"/>
    <w:rPr>
      <w:color w:val="0563C1" w:themeColor="hyperlink"/>
      <w:u w:val="single"/>
    </w:rPr>
  </w:style>
  <w:style w:type="character" w:styleId="ab">
    <w:name w:val="Unresolved Mention"/>
    <w:basedOn w:val="a0"/>
    <w:uiPriority w:val="99"/>
    <w:semiHidden/>
    <w:unhideWhenUsed/>
    <w:rsid w:val="00D17021"/>
    <w:rPr>
      <w:color w:val="605E5C"/>
      <w:shd w:val="clear" w:color="auto" w:fill="E1DFDD"/>
    </w:rPr>
  </w:style>
  <w:style w:type="table" w:styleId="ac">
    <w:name w:val="Table Grid"/>
    <w:basedOn w:val="a1"/>
    <w:uiPriority w:val="39"/>
    <w:rsid w:val="001A78B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976132">
      <w:bodyDiv w:val="1"/>
      <w:marLeft w:val="0"/>
      <w:marRight w:val="0"/>
      <w:marTop w:val="0"/>
      <w:marBottom w:val="0"/>
      <w:divBdr>
        <w:top w:val="none" w:sz="0" w:space="0" w:color="auto"/>
        <w:left w:val="none" w:sz="0" w:space="0" w:color="auto"/>
        <w:bottom w:val="none" w:sz="0" w:space="0" w:color="auto"/>
        <w:right w:val="none" w:sz="0" w:space="0" w:color="auto"/>
      </w:divBdr>
    </w:div>
    <w:div w:id="2053340114">
      <w:bodyDiv w:val="1"/>
      <w:marLeft w:val="0"/>
      <w:marRight w:val="0"/>
      <w:marTop w:val="0"/>
      <w:marBottom w:val="0"/>
      <w:divBdr>
        <w:top w:val="none" w:sz="0" w:space="0" w:color="auto"/>
        <w:left w:val="none" w:sz="0" w:space="0" w:color="auto"/>
        <w:bottom w:val="none" w:sz="0" w:space="0" w:color="auto"/>
        <w:right w:val="none" w:sz="0" w:space="0" w:color="auto"/>
      </w:divBdr>
      <w:divsChild>
        <w:div w:id="1533498260">
          <w:marLeft w:val="0"/>
          <w:marRight w:val="0"/>
          <w:marTop w:val="0"/>
          <w:marBottom w:val="0"/>
          <w:divBdr>
            <w:top w:val="none" w:sz="0" w:space="0" w:color="auto"/>
            <w:left w:val="none" w:sz="0" w:space="0" w:color="auto"/>
            <w:bottom w:val="none" w:sz="0" w:space="0" w:color="auto"/>
            <w:right w:val="none" w:sz="0" w:space="0" w:color="auto"/>
          </w:divBdr>
          <w:divsChild>
            <w:div w:id="14289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861">
      <w:bodyDiv w:val="1"/>
      <w:marLeft w:val="0"/>
      <w:marRight w:val="0"/>
      <w:marTop w:val="0"/>
      <w:marBottom w:val="0"/>
      <w:divBdr>
        <w:top w:val="none" w:sz="0" w:space="0" w:color="auto"/>
        <w:left w:val="none" w:sz="0" w:space="0" w:color="auto"/>
        <w:bottom w:val="none" w:sz="0" w:space="0" w:color="auto"/>
        <w:right w:val="none" w:sz="0" w:space="0" w:color="auto"/>
      </w:divBdr>
      <w:divsChild>
        <w:div w:id="391315479">
          <w:marLeft w:val="0"/>
          <w:marRight w:val="0"/>
          <w:marTop w:val="0"/>
          <w:marBottom w:val="0"/>
          <w:divBdr>
            <w:top w:val="none" w:sz="0" w:space="0" w:color="auto"/>
            <w:left w:val="none" w:sz="0" w:space="0" w:color="auto"/>
            <w:bottom w:val="none" w:sz="0" w:space="0" w:color="auto"/>
            <w:right w:val="none" w:sz="0" w:space="0" w:color="auto"/>
          </w:divBdr>
          <w:divsChild>
            <w:div w:id="1475681496">
              <w:marLeft w:val="0"/>
              <w:marRight w:val="0"/>
              <w:marTop w:val="0"/>
              <w:marBottom w:val="0"/>
              <w:divBdr>
                <w:top w:val="none" w:sz="0" w:space="0" w:color="auto"/>
                <w:left w:val="none" w:sz="0" w:space="0" w:color="auto"/>
                <w:bottom w:val="none" w:sz="0" w:space="0" w:color="auto"/>
                <w:right w:val="none" w:sz="0" w:space="0" w:color="auto"/>
              </w:divBdr>
              <w:divsChild>
                <w:div w:id="154689701">
                  <w:marLeft w:val="0"/>
                  <w:marRight w:val="0"/>
                  <w:marTop w:val="0"/>
                  <w:marBottom w:val="0"/>
                  <w:divBdr>
                    <w:top w:val="none" w:sz="0" w:space="0" w:color="auto"/>
                    <w:left w:val="none" w:sz="0" w:space="0" w:color="auto"/>
                    <w:bottom w:val="none" w:sz="0" w:space="0" w:color="auto"/>
                    <w:right w:val="none" w:sz="0" w:space="0" w:color="auto"/>
                  </w:divBdr>
                  <w:divsChild>
                    <w:div w:id="1548227372">
                      <w:marLeft w:val="0"/>
                      <w:marRight w:val="0"/>
                      <w:marTop w:val="0"/>
                      <w:marBottom w:val="0"/>
                      <w:divBdr>
                        <w:top w:val="none" w:sz="0" w:space="0" w:color="auto"/>
                        <w:left w:val="none" w:sz="0" w:space="0" w:color="auto"/>
                        <w:bottom w:val="none" w:sz="0" w:space="0" w:color="auto"/>
                        <w:right w:val="none" w:sz="0" w:space="0" w:color="auto"/>
                      </w:divBdr>
                    </w:div>
                  </w:divsChild>
                </w:div>
                <w:div w:id="1277641565">
                  <w:marLeft w:val="0"/>
                  <w:marRight w:val="0"/>
                  <w:marTop w:val="0"/>
                  <w:marBottom w:val="0"/>
                  <w:divBdr>
                    <w:top w:val="none" w:sz="0" w:space="0" w:color="auto"/>
                    <w:left w:val="none" w:sz="0" w:space="0" w:color="auto"/>
                    <w:bottom w:val="none" w:sz="0" w:space="0" w:color="auto"/>
                    <w:right w:val="none" w:sz="0" w:space="0" w:color="auto"/>
                  </w:divBdr>
                  <w:divsChild>
                    <w:div w:id="12923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34629121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jxy.nchu.edu.cn/lhlx/zyjs"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2024-04-30T01:46:00Z</dcterms:created>
  <dcterms:modified xsi:type="dcterms:W3CDTF">2024-04-30T01:57:00Z</dcterms:modified>
</cp:coreProperties>
</file>