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768" w:rsidRDefault="006E5768" w:rsidP="006E5768">
      <w:pPr>
        <w:spacing w:before="114" w:after="114"/>
        <w:ind w:firstLine="0"/>
        <w:rPr>
          <w:u w:val="none"/>
        </w:rPr>
      </w:pPr>
      <w:r w:rsidRPr="006E5768">
        <w:rPr>
          <w:rFonts w:hint="eastAsia"/>
          <w:u w:val="none"/>
        </w:rPr>
        <w:t>#</w:t>
      </w:r>
      <w:r w:rsidRPr="006E5768">
        <w:rPr>
          <w:rFonts w:hint="eastAsia"/>
          <w:u w:val="none"/>
        </w:rPr>
        <w:t>女权与女权主义</w:t>
      </w:r>
      <w:r w:rsidRPr="006E5768">
        <w:rPr>
          <w:rFonts w:hint="eastAsia"/>
          <w:u w:val="none"/>
        </w:rPr>
        <w:t>#</w:t>
      </w:r>
    </w:p>
    <w:p w:rsidR="006E5768" w:rsidRDefault="006E5768" w:rsidP="006E5768">
      <w:pPr>
        <w:spacing w:before="114" w:after="114"/>
        <w:ind w:firstLine="0"/>
        <w:rPr>
          <w:u w:val="none"/>
        </w:rPr>
      </w:pPr>
    </w:p>
    <w:p w:rsidR="006E5768" w:rsidRDefault="006E5768" w:rsidP="00795D0F">
      <w:pPr>
        <w:spacing w:before="114" w:after="114"/>
        <w:ind w:firstLine="0"/>
        <w:jc w:val="center"/>
        <w:rPr>
          <w:u w:val="none"/>
        </w:rPr>
      </w:pPr>
      <w:r>
        <w:rPr>
          <w:rFonts w:hint="eastAsia"/>
          <w:u w:val="none"/>
        </w:rPr>
        <w:t>问题：</w:t>
      </w:r>
      <w:r w:rsidR="00795D0F" w:rsidRPr="00795D0F">
        <w:rPr>
          <w:rFonts w:hint="eastAsia"/>
          <w:u w:val="none"/>
        </w:rPr>
        <w:t>女权主义到底是什么</w:t>
      </w:r>
      <w:r w:rsidR="00795D0F" w:rsidRPr="00795D0F">
        <w:rPr>
          <w:rFonts w:hint="eastAsia"/>
          <w:u w:val="none"/>
        </w:rPr>
        <w:t>?</w:t>
      </w:r>
    </w:p>
    <w:p w:rsidR="00795D0F" w:rsidRDefault="00795D0F" w:rsidP="00795D0F">
      <w:pPr>
        <w:spacing w:before="114" w:after="114"/>
        <w:ind w:firstLine="0"/>
        <w:jc w:val="center"/>
        <w:rPr>
          <w:u w:val="none"/>
        </w:rPr>
      </w:pPr>
    </w:p>
    <w:p w:rsidR="00795D0F" w:rsidRDefault="006E5768" w:rsidP="006E5768">
      <w:pPr>
        <w:spacing w:before="114" w:after="114"/>
        <w:rPr>
          <w:u w:val="none"/>
        </w:rPr>
      </w:pPr>
      <w:r w:rsidRPr="006E5768">
        <w:rPr>
          <w:rFonts w:hint="eastAsia"/>
          <w:u w:val="none"/>
        </w:rPr>
        <w:t>这要从“古代”说起了。</w:t>
      </w:r>
    </w:p>
    <w:p w:rsidR="00795D0F" w:rsidRDefault="006E5768" w:rsidP="006E5768">
      <w:pPr>
        <w:spacing w:before="114" w:after="114"/>
        <w:rPr>
          <w:u w:val="none"/>
        </w:rPr>
      </w:pPr>
      <w:r w:rsidRPr="006E5768">
        <w:rPr>
          <w:rFonts w:hint="eastAsia"/>
          <w:u w:val="none"/>
        </w:rPr>
        <w:t>古代社会与现代社会之间的差别究竟在哪里？一个最显著的观察，就是古代社会战争频仍，而现代社会自从两次世界大战之后，就经冷战而进入了“和平年代”。国家与国家之间的斗争看似大幅的放缓了，而且看起来也没有再次大规模热战起来的趋势。</w:t>
      </w:r>
    </w:p>
    <w:p w:rsidR="00795D0F" w:rsidRDefault="006E5768" w:rsidP="006E5768">
      <w:pPr>
        <w:spacing w:before="114" w:after="114"/>
        <w:rPr>
          <w:u w:val="none"/>
        </w:rPr>
      </w:pPr>
      <w:r w:rsidRPr="006E5768">
        <w:rPr>
          <w:rFonts w:hint="eastAsia"/>
          <w:u w:val="none"/>
        </w:rPr>
        <w:t>这给了人一种感觉——似乎国家与国家之间的斗争、人与人之间的斗争变得缓和了。</w:t>
      </w:r>
    </w:p>
    <w:p w:rsidR="00795D0F" w:rsidRDefault="006E5768" w:rsidP="006E5768">
      <w:pPr>
        <w:spacing w:before="114" w:after="114"/>
        <w:rPr>
          <w:u w:val="none"/>
        </w:rPr>
      </w:pPr>
      <w:r w:rsidRPr="006E5768">
        <w:rPr>
          <w:rFonts w:hint="eastAsia"/>
          <w:u w:val="none"/>
        </w:rPr>
        <w:t>其实这是一种根本性的误解。</w:t>
      </w:r>
    </w:p>
    <w:p w:rsidR="003F63F5" w:rsidRDefault="006E5768" w:rsidP="006E5768">
      <w:pPr>
        <w:spacing w:before="114" w:after="114"/>
        <w:rPr>
          <w:u w:val="none"/>
        </w:rPr>
      </w:pPr>
      <w:r w:rsidRPr="006E5768">
        <w:rPr>
          <w:rFonts w:hint="eastAsia"/>
          <w:u w:val="none"/>
        </w:rPr>
        <w:t>古代战争，只能在特定季节、依赖特定的社会阶层、在特定的地域发生。它是一个如此复杂而麻烦的事，以至于作为战争决策者的帝王们不得不三思而后行。我们的确看到史书上战事似乎连绵不绝，但那事实上是处在一个相当</w:t>
      </w:r>
      <w:r w:rsidRPr="003F63F5">
        <w:rPr>
          <w:rFonts w:eastAsia="点字青花楷" w:hint="eastAsia"/>
          <w:u w:val="none"/>
        </w:rPr>
        <w:t>低烈度</w:t>
      </w:r>
      <w:r w:rsidRPr="006E5768">
        <w:rPr>
          <w:rFonts w:hint="eastAsia"/>
          <w:u w:val="none"/>
        </w:rPr>
        <w:t>的状态，只是每隔上百年（乃至数百年）会有一个高潮而已。</w:t>
      </w:r>
    </w:p>
    <w:p w:rsidR="003F63F5" w:rsidRDefault="006E5768" w:rsidP="006E5768">
      <w:pPr>
        <w:spacing w:before="114" w:after="114"/>
        <w:rPr>
          <w:u w:val="none"/>
        </w:rPr>
      </w:pPr>
      <w:r w:rsidRPr="006E5768">
        <w:rPr>
          <w:rFonts w:hint="eastAsia"/>
          <w:u w:val="none"/>
        </w:rPr>
        <w:t>古代国家对自己社会的资源动员力极其有限，看似“民不聊生”，实则总是最赤贫、最弱势的少数人口（常常占总人口十分之一都不足）在支付几乎全部的动员成本。只有在战后战败方的其他阶层才会开始支付战败的代价。</w:t>
      </w:r>
    </w:p>
    <w:p w:rsidR="003F63F5" w:rsidRDefault="006E5768" w:rsidP="006E5768">
      <w:pPr>
        <w:spacing w:before="114" w:after="114"/>
        <w:rPr>
          <w:u w:val="none"/>
        </w:rPr>
      </w:pPr>
      <w:r w:rsidRPr="006E5768">
        <w:rPr>
          <w:rFonts w:hint="eastAsia"/>
          <w:u w:val="none"/>
        </w:rPr>
        <w:t>古代战争的的实际样式，是双方仅仅动员最容易动员的部分力量进行战场拉锯和决胜，赢家则得以席卷和接收输家的资源。往往一个国家战败时还有大量未动员的财富存底和资源存底。</w:t>
      </w:r>
    </w:p>
    <w:p w:rsidR="003F63F5" w:rsidRDefault="006E5768" w:rsidP="006E5768">
      <w:pPr>
        <w:spacing w:before="114" w:after="114"/>
        <w:rPr>
          <w:u w:val="none"/>
        </w:rPr>
      </w:pPr>
      <w:r w:rsidRPr="006E5768">
        <w:rPr>
          <w:rFonts w:hint="eastAsia"/>
          <w:u w:val="none"/>
        </w:rPr>
        <w:t>而由近代国家发起的一战和二战，因为国家组织形式的高度效率化，</w:t>
      </w:r>
      <w:r w:rsidRPr="003F63F5">
        <w:rPr>
          <w:rFonts w:eastAsia="点字青花楷" w:hint="eastAsia"/>
          <w:u w:val="none"/>
        </w:rPr>
        <w:t>凡参战，就是总体战。</w:t>
      </w:r>
      <w:r w:rsidRPr="006E5768">
        <w:rPr>
          <w:rFonts w:hint="eastAsia"/>
          <w:u w:val="none"/>
        </w:rPr>
        <w:t>地无分南北，人无分长幼，皆要为决定国家存亡、民族命运的一战竭尽全力。一个国家要战败，必然是整整失去一代青壮年、经济完全破产、政治完全崩溃，把最后一丝力气耗竭。</w:t>
      </w:r>
    </w:p>
    <w:p w:rsidR="003F63F5" w:rsidRDefault="006E5768" w:rsidP="006E5768">
      <w:pPr>
        <w:spacing w:before="114" w:after="114"/>
        <w:rPr>
          <w:u w:val="none"/>
        </w:rPr>
      </w:pPr>
      <w:r w:rsidRPr="006E5768">
        <w:rPr>
          <w:rFonts w:hint="eastAsia"/>
          <w:u w:val="none"/>
        </w:rPr>
        <w:t>在这个前提下，</w:t>
      </w:r>
      <w:r w:rsidRPr="003F63F5">
        <w:rPr>
          <w:rFonts w:eastAsia="点字青花楷" w:hint="eastAsia"/>
          <w:u w:val="none"/>
        </w:rPr>
        <w:t>在竞争中排除整整占一半人口的女性的力量是不可考虑的。</w:t>
      </w:r>
    </w:p>
    <w:p w:rsidR="0006570E" w:rsidRDefault="006E5768" w:rsidP="006E5768">
      <w:pPr>
        <w:spacing w:before="114" w:after="114"/>
        <w:rPr>
          <w:u w:val="none"/>
        </w:rPr>
      </w:pPr>
      <w:r w:rsidRPr="006E5768">
        <w:rPr>
          <w:rFonts w:hint="eastAsia"/>
          <w:u w:val="none"/>
        </w:rPr>
        <w:t>这才是女权崛起的历史根源。既不是出于女权主义者的觉醒（即所谓“思想的进步”），也不是出于统治者的开明（即所谓“社会的发展”），而是出于人类无力抗拒的新社会关系对不能充分调动资源的原始社会关系的历史性胜利。</w:t>
      </w:r>
    </w:p>
    <w:p w:rsidR="0006570E" w:rsidRDefault="006E5768" w:rsidP="006E5768">
      <w:pPr>
        <w:spacing w:before="114" w:after="114"/>
        <w:rPr>
          <w:u w:val="none"/>
        </w:rPr>
      </w:pPr>
      <w:r w:rsidRPr="006E5768">
        <w:rPr>
          <w:rFonts w:hint="eastAsia"/>
          <w:u w:val="none"/>
        </w:rPr>
        <w:t>女权运动也就是应此人类命运而生的、由一群知识精英和看到了其巨大的政治价值的投机者占立潮头的社会浪潮。这浪不是他们掀起来的，他们只是在冲浪，然后不断产生“我们控制着浪潮的方向”的幻觉，或者干脆是在做出这种姿态（投机者）。</w:t>
      </w:r>
      <w:r w:rsidRPr="0006570E">
        <w:rPr>
          <w:rFonts w:eastAsia="点字青花楷" w:hint="eastAsia"/>
          <w:u w:val="none"/>
        </w:rPr>
        <w:t>“女权主义”之所以在理论上苍白和构建无力，在于他们错误的认为自己掌握着“女权的定义权”——这就是我说的幻觉和姿态。</w:t>
      </w:r>
    </w:p>
    <w:p w:rsidR="0006570E" w:rsidRDefault="006E5768" w:rsidP="006E5768">
      <w:pPr>
        <w:spacing w:before="114" w:after="114"/>
        <w:rPr>
          <w:u w:val="none"/>
        </w:rPr>
      </w:pPr>
      <w:r w:rsidRPr="006E5768">
        <w:rPr>
          <w:rFonts w:hint="eastAsia"/>
          <w:u w:val="none"/>
        </w:rPr>
        <w:t>世界上只有女权浪潮和女权浪潮之上的女权运动，根本就不存在、也不可能存在“女权主义运动”。</w:t>
      </w:r>
    </w:p>
    <w:p w:rsidR="0006570E" w:rsidRDefault="006E5768" w:rsidP="006E5768">
      <w:pPr>
        <w:spacing w:before="114" w:after="114"/>
        <w:rPr>
          <w:u w:val="none"/>
        </w:rPr>
      </w:pPr>
      <w:r w:rsidRPr="006E5768">
        <w:rPr>
          <w:rFonts w:hint="eastAsia"/>
          <w:u w:val="none"/>
        </w:rPr>
        <w:t>何以见得？</w:t>
      </w:r>
    </w:p>
    <w:p w:rsidR="00503E4F" w:rsidRDefault="006E5768" w:rsidP="00503E4F">
      <w:pPr>
        <w:spacing w:before="114" w:after="114"/>
        <w:rPr>
          <w:u w:val="none"/>
        </w:rPr>
      </w:pPr>
      <w:r w:rsidRPr="006E5768">
        <w:rPr>
          <w:rFonts w:hint="eastAsia"/>
          <w:u w:val="none"/>
        </w:rPr>
        <w:t>因为现代国家之间的竞争如此激烈，不争取任何一个阶层的主动合作都是对自身实力的束缚。在这个前提下，事实上“主义”将只能退守到艺术领域，而绝不能占据任何社会运动的舞台。“女权运动”一旦升格为“女权主义运动”，即主张女权在位格上高于男性，则必不为国际竞争的苛刻现实所容。支持这一理念的国家将在国际竞争中居于劣势、付出沉重的生存代价。</w:t>
      </w:r>
    </w:p>
    <w:p w:rsidR="00503E4F" w:rsidRDefault="006E5768" w:rsidP="00503E4F">
      <w:pPr>
        <w:spacing w:before="114" w:after="114"/>
        <w:rPr>
          <w:u w:val="none"/>
        </w:rPr>
      </w:pPr>
      <w:r w:rsidRPr="006E5768">
        <w:rPr>
          <w:rFonts w:hint="eastAsia"/>
          <w:u w:val="none"/>
        </w:rPr>
        <w:t>那么，这是否意味着“女权运动与女权主义运动不一样，不支持女性过度主张自己的权利”呢？</w:t>
      </w:r>
    </w:p>
    <w:p w:rsidR="00503E4F" w:rsidRDefault="006E5768" w:rsidP="00503E4F">
      <w:pPr>
        <w:spacing w:before="114" w:after="114"/>
        <w:rPr>
          <w:u w:val="none"/>
        </w:rPr>
      </w:pPr>
      <w:r w:rsidRPr="006E5768">
        <w:rPr>
          <w:rFonts w:hint="eastAsia"/>
          <w:u w:val="none"/>
        </w:rPr>
        <w:t>并不是。</w:t>
      </w:r>
    </w:p>
    <w:p w:rsidR="00503E4F" w:rsidRDefault="006E5768" w:rsidP="00503E4F">
      <w:pPr>
        <w:spacing w:before="114" w:after="114"/>
        <w:rPr>
          <w:u w:val="none"/>
        </w:rPr>
      </w:pPr>
      <w:r w:rsidRPr="006E5768">
        <w:rPr>
          <w:rFonts w:hint="eastAsia"/>
          <w:u w:val="none"/>
        </w:rPr>
        <w:t>女权运动——注意，不是女权主义运动——作为女性所主张的平权运动，在第一阶段，它的使命是为女性争取法律上的平等地位，这一使命已经随着宪法承认历史性的完成了。第一阶段的后续工作是不断的要求在一切立法领域更加深刻和彻底的贯彻宪法原则。在这里还需要大量的对女权议</w:t>
      </w:r>
      <w:r w:rsidRPr="006E5768">
        <w:rPr>
          <w:rFonts w:hint="eastAsia"/>
          <w:u w:val="none"/>
        </w:rPr>
        <w:lastRenderedPageBreak/>
        <w:t>题下的平权的研究与思考。这是以知识精英为先锋、以女权组织为后盾，以追求社会综合竞争力最大化的普遍意愿为保障的一项将要永远持续下去的任务。</w:t>
      </w:r>
    </w:p>
    <w:p w:rsidR="00B54B82" w:rsidRDefault="006E5768" w:rsidP="00503E4F">
      <w:pPr>
        <w:spacing w:before="114" w:after="114"/>
        <w:rPr>
          <w:u w:val="none"/>
        </w:rPr>
      </w:pPr>
      <w:r w:rsidRPr="006E5768">
        <w:rPr>
          <w:rFonts w:hint="eastAsia"/>
          <w:u w:val="none"/>
        </w:rPr>
        <w:t>但在现在这个时代，女权运动的时代重心正转向第二阶段，在这个阶段，女权运动的主要关注议题，是</w:t>
      </w:r>
      <w:r w:rsidRPr="00B54B82">
        <w:rPr>
          <w:rFonts w:eastAsia="点字青花楷" w:hint="eastAsia"/>
          <w:u w:val="none"/>
        </w:rPr>
        <w:t>争取对已经成立的平等法律地位的充分享有。</w:t>
      </w:r>
    </w:p>
    <w:p w:rsidR="00B54B82" w:rsidRDefault="006E5768" w:rsidP="00503E4F">
      <w:pPr>
        <w:spacing w:before="114" w:after="114"/>
        <w:rPr>
          <w:u w:val="none"/>
        </w:rPr>
      </w:pPr>
      <w:r w:rsidRPr="006E5768">
        <w:rPr>
          <w:rFonts w:hint="eastAsia"/>
          <w:u w:val="none"/>
        </w:rPr>
        <w:t>很多人对平权有误解。误以为“平权”意味着“我得到什么，你就该得到什么”，“我不要求什么，你就不该要求什么”。</w:t>
      </w:r>
    </w:p>
    <w:p w:rsidR="00B54B82" w:rsidRDefault="006E5768" w:rsidP="00503E4F">
      <w:pPr>
        <w:spacing w:before="114" w:after="114"/>
        <w:rPr>
          <w:u w:val="none"/>
        </w:rPr>
      </w:pPr>
      <w:r w:rsidRPr="006E5768">
        <w:rPr>
          <w:rFonts w:hint="eastAsia"/>
          <w:u w:val="none"/>
        </w:rPr>
        <w:t>平权的本质，是指制度将不再在群体博弈之间偏向于任何一方，仅此而已。</w:t>
      </w:r>
    </w:p>
    <w:p w:rsidR="00B54B82" w:rsidRDefault="006E5768" w:rsidP="00503E4F">
      <w:pPr>
        <w:spacing w:before="114" w:after="114"/>
        <w:rPr>
          <w:u w:val="none"/>
        </w:rPr>
      </w:pPr>
      <w:r w:rsidRPr="00B54B82">
        <w:rPr>
          <w:rFonts w:eastAsia="点字青花楷" w:hint="eastAsia"/>
          <w:u w:val="none"/>
        </w:rPr>
        <w:t>它意味着所有人都有平等的机会用尽自己的每一分力量去为自己争取一切自己想要的地位和资源。</w:t>
      </w:r>
    </w:p>
    <w:p w:rsidR="00B54B82" w:rsidRDefault="006E5768" w:rsidP="00503E4F">
      <w:pPr>
        <w:spacing w:before="114" w:after="114"/>
        <w:rPr>
          <w:u w:val="none"/>
        </w:rPr>
      </w:pPr>
      <w:r w:rsidRPr="00B54B82">
        <w:rPr>
          <w:rFonts w:eastAsia="点字青花楷" w:hint="eastAsia"/>
          <w:u w:val="none"/>
        </w:rPr>
        <w:t>凡经合法合规手段所能争取来的优势和利益，都是公平的利益。</w:t>
      </w:r>
    </w:p>
    <w:p w:rsidR="001F5D54" w:rsidRDefault="006E5768" w:rsidP="00503E4F">
      <w:pPr>
        <w:spacing w:before="114" w:after="114"/>
        <w:rPr>
          <w:u w:val="none"/>
        </w:rPr>
      </w:pPr>
      <w:r w:rsidRPr="006E5768">
        <w:rPr>
          <w:rFonts w:hint="eastAsia"/>
          <w:u w:val="none"/>
        </w:rPr>
        <w:t>在这其中，女性可以组织起来，利用自己的生育权和性权利去争取任何合法程序基础上的有利于女性的立法、也有权利用这一切优势去争取任何有利于自身一方的实际利益。</w:t>
      </w:r>
    </w:p>
    <w:p w:rsidR="001F5D54" w:rsidRDefault="006E5768" w:rsidP="00503E4F">
      <w:pPr>
        <w:spacing w:before="114" w:after="114"/>
        <w:rPr>
          <w:u w:val="none"/>
        </w:rPr>
      </w:pPr>
      <w:r w:rsidRPr="006E5768">
        <w:rPr>
          <w:rFonts w:hint="eastAsia"/>
          <w:u w:val="none"/>
        </w:rPr>
        <w:t>平权的体现在于——</w:t>
      </w:r>
      <w:r w:rsidRPr="001F5D54">
        <w:rPr>
          <w:rFonts w:eastAsia="点字青花楷" w:hint="eastAsia"/>
          <w:u w:val="none"/>
        </w:rPr>
        <w:t>它也同样支持男性组织起来、在合法前提下进行一切主张男性权利的行动。</w:t>
      </w:r>
    </w:p>
    <w:p w:rsidR="001F5D54" w:rsidRDefault="006E5768" w:rsidP="00503E4F">
      <w:pPr>
        <w:spacing w:before="114" w:after="114"/>
        <w:rPr>
          <w:u w:val="none"/>
        </w:rPr>
      </w:pPr>
      <w:r w:rsidRPr="006E5768">
        <w:rPr>
          <w:rFonts w:hint="eastAsia"/>
          <w:u w:val="none"/>
        </w:rPr>
        <w:t>这就是女权运动和女权主义运动的根本差别——</w:t>
      </w:r>
      <w:r w:rsidRPr="001F5D54">
        <w:rPr>
          <w:rFonts w:eastAsia="点字青花楷" w:hint="eastAsia"/>
          <w:u w:val="none"/>
        </w:rPr>
        <w:t>女权运动必然同情并支持男权运动，因为大家本来就是抗争不平等的盟友。</w:t>
      </w:r>
      <w:r w:rsidRPr="006E5768">
        <w:rPr>
          <w:rFonts w:hint="eastAsia"/>
          <w:u w:val="none"/>
        </w:rPr>
        <w:t>每一点女权运动争取到的利益，都自动的因为法律地位的平等转化为男权运动的成果，同样有利于在同样境地下受压迫的男性。同样，每一点男权运动的成果也将自动的转化为女权运动的成果。在一处战场反对歧视女性，就是在另一处对等的战场反对歧视男性。</w:t>
      </w:r>
    </w:p>
    <w:p w:rsidR="001F5D54" w:rsidRDefault="006E5768" w:rsidP="00503E4F">
      <w:pPr>
        <w:spacing w:before="114" w:after="114"/>
        <w:rPr>
          <w:u w:val="none"/>
        </w:rPr>
      </w:pPr>
      <w:r w:rsidRPr="006E5768">
        <w:rPr>
          <w:rFonts w:hint="eastAsia"/>
          <w:u w:val="none"/>
        </w:rPr>
        <w:t>而“女权主义运动”则敌视和反对男权运动。他们甚至都不能想象和接受“男权运动”这个概念。</w:t>
      </w:r>
    </w:p>
    <w:p w:rsidR="00D13B74" w:rsidRDefault="006E5768" w:rsidP="00503E4F">
      <w:pPr>
        <w:spacing w:before="114" w:after="114"/>
        <w:rPr>
          <w:u w:val="none"/>
        </w:rPr>
      </w:pPr>
      <w:r w:rsidRPr="006E5768">
        <w:rPr>
          <w:rFonts w:hint="eastAsia"/>
          <w:u w:val="none"/>
        </w:rPr>
        <w:t>最后总结答题：</w:t>
      </w:r>
    </w:p>
    <w:p w:rsidR="00D13B74" w:rsidRDefault="006E5768" w:rsidP="00503E4F">
      <w:pPr>
        <w:spacing w:before="114" w:after="114"/>
        <w:rPr>
          <w:u w:val="none"/>
        </w:rPr>
      </w:pPr>
      <w:r w:rsidRPr="006E5768">
        <w:rPr>
          <w:rFonts w:hint="eastAsia"/>
          <w:u w:val="none"/>
        </w:rPr>
        <w:t>“女权主义”的本质是对女权概念的滥用，是一种不该出现的“主义”，女性也根本不需要这种没有意义的事老虎皮，就完全可以争取一切你们想要的东西。你们所提出的要求，只要不用武力，就没人有资格不准你们提出。这一权利的合理性无需女权主义来背书。</w:t>
      </w:r>
    </w:p>
    <w:p w:rsidR="006E5768" w:rsidRPr="00D13B74" w:rsidRDefault="006E5768" w:rsidP="00503E4F">
      <w:pPr>
        <w:spacing w:before="114" w:after="114"/>
        <w:rPr>
          <w:rFonts w:eastAsia="点字青花楷"/>
          <w:u w:val="none"/>
        </w:rPr>
      </w:pPr>
      <w:r w:rsidRPr="00D13B74">
        <w:rPr>
          <w:rFonts w:eastAsia="点字青花楷" w:hint="eastAsia"/>
          <w:u w:val="none"/>
        </w:rPr>
        <w:t>争取一切，但不苟得。</w:t>
      </w:r>
      <w:r w:rsidRPr="00D13B74">
        <w:rPr>
          <w:rFonts w:eastAsia="点字青花楷" w:hint="eastAsia"/>
          <w:b/>
          <w:bCs/>
          <w:u w:val="none"/>
        </w:rPr>
        <w:t>Let the better one win.</w:t>
      </w:r>
    </w:p>
    <w:p w:rsidR="006E5768" w:rsidRDefault="006E5768" w:rsidP="006E5768">
      <w:pPr>
        <w:spacing w:before="114" w:after="114"/>
        <w:rPr>
          <w:u w:val="none"/>
        </w:rPr>
      </w:pPr>
    </w:p>
    <w:p w:rsidR="00B978C1" w:rsidRDefault="006E5768" w:rsidP="006E5768">
      <w:pPr>
        <w:spacing w:before="114" w:after="114"/>
        <w:jc w:val="right"/>
        <w:rPr>
          <w:u w:val="none"/>
        </w:rPr>
      </w:pPr>
      <w:r w:rsidRPr="006E5768">
        <w:rPr>
          <w:rFonts w:hint="eastAsia"/>
          <w:u w:val="none"/>
        </w:rPr>
        <w:t>编辑于</w:t>
      </w:r>
      <w:r w:rsidRPr="006E5768">
        <w:rPr>
          <w:rFonts w:hint="eastAsia"/>
          <w:u w:val="none"/>
        </w:rPr>
        <w:t xml:space="preserve"> 2021-06-19</w:t>
      </w:r>
    </w:p>
    <w:p w:rsidR="006E5768" w:rsidRDefault="006E5768" w:rsidP="006E5768">
      <w:pPr>
        <w:spacing w:before="114" w:after="114"/>
        <w:jc w:val="right"/>
        <w:rPr>
          <w:u w:val="none"/>
        </w:rPr>
      </w:pPr>
      <w:hyperlink r:id="rId4" w:history="1">
        <w:r w:rsidRPr="005071D4">
          <w:rPr>
            <w:rStyle w:val="aa"/>
            <w:rFonts w:hint="eastAsia"/>
          </w:rPr>
          <w:t>https://www.zhihu.com/answer/1948015252</w:t>
        </w:r>
      </w:hyperlink>
    </w:p>
    <w:p w:rsidR="006E5768" w:rsidRDefault="006E5768" w:rsidP="006E5768">
      <w:pPr>
        <w:spacing w:before="114" w:after="114"/>
        <w:ind w:firstLine="0"/>
        <w:rPr>
          <w:u w:val="none"/>
        </w:rPr>
      </w:pPr>
    </w:p>
    <w:p w:rsidR="006E5768" w:rsidRDefault="006E5768" w:rsidP="006E5768">
      <w:pPr>
        <w:spacing w:before="114" w:after="114"/>
        <w:ind w:firstLine="0"/>
        <w:rPr>
          <w:u w:val="none"/>
        </w:rPr>
      </w:pPr>
      <w:r>
        <w:rPr>
          <w:rFonts w:hint="eastAsia"/>
          <w:u w:val="none"/>
        </w:rPr>
        <w:t>---</w:t>
      </w:r>
    </w:p>
    <w:p w:rsidR="006E5768" w:rsidRDefault="006E5768" w:rsidP="006E5768">
      <w:pPr>
        <w:spacing w:before="114" w:after="114"/>
        <w:ind w:firstLine="0"/>
        <w:rPr>
          <w:u w:val="none"/>
        </w:rPr>
      </w:pPr>
    </w:p>
    <w:p w:rsidR="00D13B74" w:rsidRDefault="00D13B74" w:rsidP="006E5768">
      <w:pPr>
        <w:spacing w:before="114" w:after="114"/>
        <w:ind w:firstLine="0"/>
        <w:rPr>
          <w:u w:val="none"/>
        </w:rPr>
      </w:pPr>
    </w:p>
    <w:p w:rsidR="00D13B74" w:rsidRDefault="00D13B74" w:rsidP="006E5768">
      <w:pPr>
        <w:spacing w:before="114" w:after="114"/>
        <w:ind w:firstLine="0"/>
        <w:rPr>
          <w:u w:val="none"/>
        </w:rPr>
      </w:pPr>
    </w:p>
    <w:p w:rsidR="00D13B74" w:rsidRDefault="00D13B74" w:rsidP="006E5768">
      <w:pPr>
        <w:spacing w:before="114" w:after="114"/>
        <w:ind w:firstLine="0"/>
        <w:rPr>
          <w:u w:val="none"/>
        </w:rPr>
      </w:pPr>
    </w:p>
    <w:p w:rsidR="00D13B74" w:rsidRDefault="00D13B74" w:rsidP="006E5768">
      <w:pPr>
        <w:spacing w:before="114" w:after="114"/>
        <w:ind w:firstLine="0"/>
        <w:rPr>
          <w:u w:val="none"/>
        </w:rPr>
      </w:pPr>
    </w:p>
    <w:p w:rsidR="00D13B74" w:rsidRDefault="00D13B74" w:rsidP="006E5768">
      <w:pPr>
        <w:spacing w:before="114" w:after="114"/>
        <w:ind w:firstLine="0"/>
        <w:rPr>
          <w:u w:val="none"/>
        </w:rPr>
      </w:pPr>
    </w:p>
    <w:p w:rsidR="00D13B74" w:rsidRDefault="00D13B74" w:rsidP="006E5768">
      <w:pPr>
        <w:spacing w:before="114" w:after="114"/>
        <w:ind w:firstLine="0"/>
        <w:rPr>
          <w:u w:val="none"/>
        </w:rPr>
      </w:pPr>
    </w:p>
    <w:p w:rsidR="00D13B74" w:rsidRDefault="00D13B74" w:rsidP="006E5768">
      <w:pPr>
        <w:spacing w:before="114" w:after="114"/>
        <w:ind w:firstLine="0"/>
        <w:rPr>
          <w:u w:val="none"/>
        </w:rPr>
      </w:pPr>
    </w:p>
    <w:p w:rsidR="00D13B74" w:rsidRDefault="00D13B74" w:rsidP="006E5768">
      <w:pPr>
        <w:spacing w:before="114" w:after="114"/>
        <w:ind w:firstLine="0"/>
        <w:rPr>
          <w:u w:val="none"/>
        </w:rPr>
      </w:pPr>
    </w:p>
    <w:p w:rsidR="00D13B74" w:rsidRDefault="00D13B74" w:rsidP="006E5768">
      <w:pPr>
        <w:spacing w:before="114" w:after="114"/>
        <w:ind w:firstLine="0"/>
        <w:rPr>
          <w:u w:val="none"/>
        </w:rPr>
      </w:pPr>
    </w:p>
    <w:p w:rsidR="00D13B74" w:rsidRDefault="00D13B74" w:rsidP="006E5768">
      <w:pPr>
        <w:spacing w:before="114" w:after="114"/>
        <w:ind w:firstLine="0"/>
        <w:rPr>
          <w:u w:val="none"/>
        </w:rPr>
      </w:pPr>
    </w:p>
    <w:p w:rsidR="00D13B74" w:rsidRDefault="00D13B74" w:rsidP="006E5768">
      <w:pPr>
        <w:spacing w:before="114" w:after="114"/>
        <w:ind w:firstLine="0"/>
        <w:rPr>
          <w:u w:val="none"/>
        </w:rPr>
      </w:pPr>
    </w:p>
    <w:p w:rsidR="00D13B74" w:rsidRDefault="00D13B74" w:rsidP="006E5768">
      <w:pPr>
        <w:spacing w:before="114" w:after="114"/>
        <w:ind w:firstLine="0"/>
        <w:rPr>
          <w:rFonts w:hint="eastAsia"/>
          <w:u w:val="none"/>
        </w:rPr>
      </w:pPr>
      <w:r>
        <w:rPr>
          <w:rFonts w:hint="eastAsia"/>
          <w:u w:val="none"/>
        </w:rPr>
        <w:t>评论区</w:t>
      </w:r>
      <w:r>
        <w:rPr>
          <w:u w:val="none"/>
        </w:rPr>
        <w:t>:</w:t>
      </w:r>
    </w:p>
    <w:p w:rsidR="00D13B74" w:rsidRDefault="00D13B74" w:rsidP="006E5768">
      <w:pPr>
        <w:spacing w:before="114" w:after="114"/>
        <w:ind w:firstLine="0"/>
        <w:rPr>
          <w:rFonts w:hint="eastAsia"/>
          <w:u w:val="none"/>
        </w:rPr>
      </w:pPr>
    </w:p>
    <w:p w:rsidR="006E5768" w:rsidRDefault="00942804" w:rsidP="006E5768">
      <w:pPr>
        <w:spacing w:before="114" w:after="114"/>
        <w:rPr>
          <w:u w:val="none"/>
        </w:rPr>
      </w:pPr>
      <w:r>
        <w:rPr>
          <w:rFonts w:hint="eastAsia"/>
          <w:u w:val="none"/>
        </w:rPr>
        <w:t>Q</w:t>
      </w:r>
      <w:r>
        <w:rPr>
          <w:u w:val="none"/>
        </w:rPr>
        <w:t xml:space="preserve">: </w:t>
      </w:r>
      <w:r w:rsidRPr="00942804">
        <w:rPr>
          <w:rFonts w:hint="eastAsia"/>
          <w:u w:val="none"/>
        </w:rPr>
        <w:t>尴尬了，我发现你的回答里常常有很多你自己定义的名词解释，但是又不是正经学术上的名词定义。这回答就是典型的例子，最明显的就是“男权运动”这个概念，它完全不是你以为的“合理的男性权利”的意思，准确的说是不存在这项政治运动的。我倒是懂你啥意思，女权带来的性别刻板印象的解放当然也免除了套在男性身上的一些负担，但是这可不是什么“男权运动”</w:t>
      </w:r>
      <w:r w:rsidRPr="00942804">
        <w:rPr>
          <w:rFonts w:ascii="Segoe UI Emoji" w:hAnsi="Segoe UI Emoji" w:cs="Segoe UI Emoji"/>
          <w:u w:val="none"/>
        </w:rPr>
        <w:t>😅</w:t>
      </w:r>
      <w:r w:rsidRPr="00942804">
        <w:rPr>
          <w:rFonts w:hint="eastAsia"/>
          <w:u w:val="none"/>
        </w:rPr>
        <w:t xml:space="preserve"> </w:t>
      </w:r>
      <w:r w:rsidRPr="00942804">
        <w:rPr>
          <w:rFonts w:hint="eastAsia"/>
          <w:u w:val="none"/>
        </w:rPr>
        <w:t>你似乎是把男权运动</w:t>
      </w:r>
      <w:r w:rsidRPr="00942804">
        <w:rPr>
          <w:rFonts w:hint="eastAsia"/>
          <w:u w:val="none"/>
        </w:rPr>
        <w:t>=</w:t>
      </w:r>
      <w:r w:rsidRPr="00942804">
        <w:rPr>
          <w:rFonts w:hint="eastAsia"/>
          <w:u w:val="none"/>
        </w:rPr>
        <w:t>男性权利运动了</w:t>
      </w:r>
      <w:r w:rsidRPr="00942804">
        <w:rPr>
          <w:rFonts w:ascii="Segoe UI Emoji" w:hAnsi="Segoe UI Emoji" w:cs="Segoe UI Emoji"/>
          <w:u w:val="none"/>
        </w:rPr>
        <w:t>😅😅😅</w:t>
      </w:r>
      <w:r w:rsidRPr="00942804">
        <w:rPr>
          <w:rFonts w:hint="eastAsia"/>
          <w:u w:val="none"/>
        </w:rPr>
        <w:t xml:space="preserve"> </w:t>
      </w:r>
      <w:r w:rsidRPr="00942804">
        <w:rPr>
          <w:rFonts w:hint="eastAsia"/>
          <w:u w:val="none"/>
        </w:rPr>
        <w:t>还有，“女权主义运动”也不是你以为的这个意思……女性主义还是有很多书单可以读的，有正经定义的词不能照你自己想的意思来。</w:t>
      </w:r>
    </w:p>
    <w:p w:rsidR="00942804" w:rsidRPr="00942804" w:rsidRDefault="00942804" w:rsidP="00942804">
      <w:pPr>
        <w:spacing w:before="114" w:after="114"/>
        <w:rPr>
          <w:rFonts w:hint="eastAsia"/>
          <w:u w:val="none"/>
        </w:rPr>
      </w:pPr>
      <w:r>
        <w:rPr>
          <w:rFonts w:hint="eastAsia"/>
          <w:u w:val="none"/>
        </w:rPr>
        <w:t>A</w:t>
      </w:r>
      <w:r>
        <w:rPr>
          <w:u w:val="none"/>
        </w:rPr>
        <w:t xml:space="preserve">: </w:t>
      </w:r>
      <w:r w:rsidRPr="00942804">
        <w:rPr>
          <w:rFonts w:hint="eastAsia"/>
          <w:u w:val="none"/>
        </w:rPr>
        <w:t>恰恰相反，我的定义一般比“大众定义“要好。</w:t>
      </w:r>
    </w:p>
    <w:p w:rsidR="00942804" w:rsidRPr="00942804" w:rsidRDefault="00942804" w:rsidP="00942804">
      <w:pPr>
        <w:spacing w:before="114" w:after="114"/>
        <w:rPr>
          <w:rFonts w:hint="eastAsia"/>
          <w:u w:val="none"/>
        </w:rPr>
      </w:pPr>
      <w:r w:rsidRPr="00942804">
        <w:rPr>
          <w:rFonts w:hint="eastAsia"/>
          <w:u w:val="none"/>
        </w:rPr>
        <w:t>是人应该抛弃“大众定义”，按照我的定义来。</w:t>
      </w:r>
    </w:p>
    <w:p w:rsidR="00942804" w:rsidRDefault="00942804" w:rsidP="00942804">
      <w:pPr>
        <w:spacing w:before="114" w:after="114"/>
        <w:rPr>
          <w:u w:val="none"/>
        </w:rPr>
      </w:pPr>
      <w:r w:rsidRPr="00942804">
        <w:rPr>
          <w:rFonts w:hint="eastAsia"/>
          <w:u w:val="none"/>
        </w:rPr>
        <w:t>因为【问题本身就是大众定义的缺陷造成的】。</w:t>
      </w:r>
    </w:p>
    <w:p w:rsidR="00942804" w:rsidRDefault="00942804" w:rsidP="00942804">
      <w:pPr>
        <w:spacing w:before="114" w:after="114"/>
        <w:rPr>
          <w:u w:val="none"/>
        </w:rPr>
      </w:pPr>
      <w:r>
        <w:rPr>
          <w:rFonts w:hint="eastAsia"/>
          <w:u w:val="none"/>
        </w:rPr>
        <w:t>Q</w:t>
      </w:r>
      <w:r>
        <w:rPr>
          <w:u w:val="none"/>
        </w:rPr>
        <w:t xml:space="preserve">: </w:t>
      </w:r>
      <w:r w:rsidRPr="00942804">
        <w:rPr>
          <w:rFonts w:hint="eastAsia"/>
          <w:u w:val="none"/>
        </w:rPr>
        <w:t>现在真有种差不多得了的感觉</w:t>
      </w:r>
      <w:r>
        <w:rPr>
          <w:rFonts w:hint="eastAsia"/>
          <w:u w:val="none"/>
        </w:rPr>
        <w:t>，而且</w:t>
      </w:r>
      <w:r w:rsidRPr="00942804">
        <w:rPr>
          <w:rFonts w:hint="eastAsia"/>
          <w:u w:val="none"/>
        </w:rPr>
        <w:t>我说的不是大众定义，而是学术定义也完全不是你自己想的这种意思</w:t>
      </w:r>
    </w:p>
    <w:p w:rsidR="00942804" w:rsidRDefault="00942804" w:rsidP="00942804">
      <w:pPr>
        <w:spacing w:before="114" w:after="114"/>
        <w:rPr>
          <w:rFonts w:hint="eastAsia"/>
          <w:u w:val="none"/>
        </w:rPr>
      </w:pPr>
      <w:r>
        <w:rPr>
          <w:u w:val="none"/>
        </w:rPr>
        <w:t xml:space="preserve">A: </w:t>
      </w:r>
      <w:r w:rsidRPr="00942804">
        <w:rPr>
          <w:rFonts w:hint="eastAsia"/>
          <w:u w:val="none"/>
        </w:rPr>
        <w:t>这会妨碍你从这些东西里受益。</w:t>
      </w:r>
    </w:p>
    <w:p w:rsidR="006E5768" w:rsidRDefault="00383070" w:rsidP="006E5768">
      <w:pPr>
        <w:spacing w:before="114" w:after="114"/>
        <w:rPr>
          <w:u w:val="none"/>
        </w:rPr>
      </w:pPr>
      <w:r>
        <w:rPr>
          <w:u w:val="none"/>
        </w:rPr>
        <w:t xml:space="preserve">Q: </w:t>
      </w:r>
      <w:r w:rsidRPr="00383070">
        <w:rPr>
          <w:rFonts w:hint="eastAsia"/>
          <w:u w:val="none"/>
        </w:rPr>
        <w:t>就不能自己搜索一下或者找点资料看一下吗，非要自己以为？然后自己以为的又不对</w:t>
      </w:r>
    </w:p>
    <w:p w:rsidR="00383070" w:rsidRPr="00383070" w:rsidRDefault="00383070" w:rsidP="00383070">
      <w:pPr>
        <w:spacing w:before="114" w:after="114"/>
        <w:rPr>
          <w:rFonts w:hint="eastAsia"/>
          <w:u w:val="none"/>
        </w:rPr>
      </w:pPr>
      <w:r>
        <w:rPr>
          <w:rFonts w:hint="eastAsia"/>
          <w:u w:val="none"/>
        </w:rPr>
        <w:t>A</w:t>
      </w:r>
      <w:r>
        <w:rPr>
          <w:u w:val="none"/>
        </w:rPr>
        <w:t xml:space="preserve">: </w:t>
      </w:r>
      <w:r w:rsidRPr="00383070">
        <w:rPr>
          <w:rFonts w:hint="eastAsia"/>
          <w:u w:val="none"/>
        </w:rPr>
        <w:t>不辩论。</w:t>
      </w:r>
    </w:p>
    <w:p w:rsidR="00383070" w:rsidRDefault="00383070" w:rsidP="00383070">
      <w:pPr>
        <w:spacing w:before="114" w:after="114"/>
        <w:rPr>
          <w:u w:val="none"/>
        </w:rPr>
      </w:pPr>
      <w:r w:rsidRPr="00383070">
        <w:rPr>
          <w:rFonts w:hint="eastAsia"/>
          <w:u w:val="none"/>
        </w:rPr>
        <w:t>没有必要。</w:t>
      </w:r>
    </w:p>
    <w:p w:rsidR="004956FA" w:rsidRDefault="004956FA" w:rsidP="004956FA">
      <w:pPr>
        <w:spacing w:before="114" w:after="114"/>
        <w:jc w:val="right"/>
        <w:rPr>
          <w:u w:val="none"/>
        </w:rPr>
      </w:pPr>
      <w:r>
        <w:rPr>
          <w:rFonts w:hint="eastAsia"/>
          <w:u w:val="none"/>
        </w:rPr>
        <w:t>-</w:t>
      </w:r>
      <w:r>
        <w:rPr>
          <w:u w:val="none"/>
        </w:rPr>
        <w:t>--</w:t>
      </w:r>
    </w:p>
    <w:p w:rsidR="004956FA" w:rsidRDefault="004956FA" w:rsidP="004956FA">
      <w:pPr>
        <w:spacing w:before="114" w:after="114"/>
        <w:rPr>
          <w:u w:val="none"/>
        </w:rPr>
      </w:pPr>
      <w:r>
        <w:rPr>
          <w:rFonts w:hint="eastAsia"/>
          <w:u w:val="none"/>
        </w:rPr>
        <w:t>Q</w:t>
      </w:r>
      <w:r>
        <w:rPr>
          <w:u w:val="none"/>
        </w:rPr>
        <w:t xml:space="preserve">: </w:t>
      </w:r>
      <w:r w:rsidRPr="004956FA">
        <w:rPr>
          <w:rFonts w:hint="eastAsia"/>
          <w:u w:val="none"/>
        </w:rPr>
        <w:t>作为女性，我一直不理解女权。对于部分打拳的人，我只想说“我是女的，但你别代表我”。因为有些女拳给我的感觉就像头胎想要二胎的待遇，要奶吃，要玩具，即使她可能用不上，就只是想要父母证明自己不偏心。我觉得只要俩人的需要，父母可以做到不分人地去满足，就可以算公平了。给大学生老大买</w:t>
      </w:r>
      <w:r w:rsidRPr="004956FA">
        <w:rPr>
          <w:rFonts w:hint="eastAsia"/>
          <w:u w:val="none"/>
        </w:rPr>
        <w:t>iPhone</w:t>
      </w:r>
      <w:r w:rsidRPr="004956FA">
        <w:rPr>
          <w:rFonts w:hint="eastAsia"/>
          <w:u w:val="none"/>
        </w:rPr>
        <w:t>，给小学生老二买苹果，没啥毛病啊。（大概是因为，我是老大）</w:t>
      </w:r>
    </w:p>
    <w:p w:rsidR="004956FA" w:rsidRPr="004956FA" w:rsidRDefault="004956FA" w:rsidP="004956FA">
      <w:pPr>
        <w:spacing w:before="114" w:after="114"/>
        <w:rPr>
          <w:rFonts w:hint="eastAsia"/>
          <w:u w:val="none"/>
        </w:rPr>
      </w:pPr>
      <w:r>
        <w:rPr>
          <w:rFonts w:hint="eastAsia"/>
          <w:u w:val="none"/>
        </w:rPr>
        <w:t>A</w:t>
      </w:r>
      <w:r>
        <w:rPr>
          <w:u w:val="none"/>
        </w:rPr>
        <w:t xml:space="preserve">: </w:t>
      </w:r>
      <w:r w:rsidRPr="004956FA">
        <w:rPr>
          <w:rFonts w:hint="eastAsia"/>
          <w:u w:val="none"/>
        </w:rPr>
        <w:t>没这么简单。</w:t>
      </w:r>
    </w:p>
    <w:p w:rsidR="004956FA" w:rsidRDefault="004956FA" w:rsidP="004956FA">
      <w:pPr>
        <w:spacing w:before="114" w:after="114"/>
        <w:rPr>
          <w:u w:val="none"/>
        </w:rPr>
      </w:pPr>
      <w:r w:rsidRPr="004956FA">
        <w:rPr>
          <w:rFonts w:hint="eastAsia"/>
          <w:u w:val="none"/>
        </w:rPr>
        <w:t>计划生育对女性地位其实有客观帮助，所以很多独生女体会不到这个问题。</w:t>
      </w:r>
    </w:p>
    <w:p w:rsidR="004956FA" w:rsidRDefault="004956FA" w:rsidP="004956FA">
      <w:pPr>
        <w:spacing w:before="114" w:after="114"/>
        <w:rPr>
          <w:u w:val="none"/>
        </w:rPr>
      </w:pPr>
      <w:r>
        <w:rPr>
          <w:rFonts w:hint="eastAsia"/>
          <w:u w:val="none"/>
        </w:rPr>
        <w:t>Q</w:t>
      </w:r>
      <w:r>
        <w:rPr>
          <w:u w:val="none"/>
        </w:rPr>
        <w:t xml:space="preserve">: </w:t>
      </w:r>
      <w:r w:rsidRPr="004956FA">
        <w:rPr>
          <w:rFonts w:hint="eastAsia"/>
          <w:u w:val="none"/>
        </w:rPr>
        <w:t>独生女应该算是吃了政策红利吧，全家资源都归她，婚嫁应该是被男方首选的。然后选带姐妹的，最次选带兄弟的。从小就有的众星捧月的感觉，没有比较就没有差距。</w:t>
      </w:r>
    </w:p>
    <w:p w:rsidR="004956FA" w:rsidRDefault="004956FA" w:rsidP="004956FA">
      <w:pPr>
        <w:spacing w:before="114" w:after="114"/>
        <w:rPr>
          <w:u w:val="none"/>
        </w:rPr>
      </w:pPr>
      <w:r>
        <w:rPr>
          <w:rFonts w:hint="eastAsia"/>
          <w:u w:val="none"/>
        </w:rPr>
        <w:t>A</w:t>
      </w:r>
      <w:r>
        <w:rPr>
          <w:u w:val="none"/>
        </w:rPr>
        <w:t xml:space="preserve">: </w:t>
      </w:r>
      <w:r w:rsidRPr="004956FA">
        <w:rPr>
          <w:rFonts w:hint="eastAsia"/>
          <w:u w:val="none"/>
        </w:rPr>
        <w:t>不光是在家里这样，在社会上的地位也有提高。</w:t>
      </w:r>
    </w:p>
    <w:p w:rsidR="004956FA" w:rsidRDefault="004956FA" w:rsidP="004956FA">
      <w:pPr>
        <w:spacing w:before="114" w:after="114"/>
        <w:jc w:val="right"/>
        <w:rPr>
          <w:u w:val="none"/>
        </w:rPr>
      </w:pPr>
      <w:r>
        <w:rPr>
          <w:rFonts w:hint="eastAsia"/>
          <w:u w:val="none"/>
        </w:rPr>
        <w:t>-</w:t>
      </w:r>
      <w:r>
        <w:rPr>
          <w:u w:val="none"/>
        </w:rPr>
        <w:t>--</w:t>
      </w:r>
    </w:p>
    <w:p w:rsidR="004956FA" w:rsidRDefault="009969C2" w:rsidP="004956FA">
      <w:pPr>
        <w:spacing w:before="114" w:after="114"/>
        <w:rPr>
          <w:u w:val="none"/>
        </w:rPr>
      </w:pPr>
      <w:r>
        <w:rPr>
          <w:rFonts w:hint="eastAsia"/>
          <w:u w:val="none"/>
        </w:rPr>
        <w:t>Q</w:t>
      </w:r>
      <w:r>
        <w:rPr>
          <w:u w:val="none"/>
        </w:rPr>
        <w:t xml:space="preserve">: </w:t>
      </w:r>
      <w:r w:rsidRPr="009969C2">
        <w:rPr>
          <w:rFonts w:hint="eastAsia"/>
          <w:u w:val="none"/>
        </w:rPr>
        <w:t>您好，如果科幻电影里的体外子宫技术落地应用，是不是能很大程度上解决问题？</w:t>
      </w:r>
    </w:p>
    <w:p w:rsidR="009969C2" w:rsidRPr="009969C2" w:rsidRDefault="009969C2" w:rsidP="009969C2">
      <w:pPr>
        <w:spacing w:before="114" w:after="114"/>
        <w:rPr>
          <w:rFonts w:hint="eastAsia"/>
          <w:u w:val="none"/>
        </w:rPr>
      </w:pPr>
      <w:r>
        <w:rPr>
          <w:rFonts w:hint="eastAsia"/>
          <w:u w:val="none"/>
        </w:rPr>
        <w:t>A</w:t>
      </w:r>
      <w:r>
        <w:rPr>
          <w:u w:val="none"/>
        </w:rPr>
        <w:t xml:space="preserve">: </w:t>
      </w:r>
      <w:r w:rsidRPr="009969C2">
        <w:rPr>
          <w:rFonts w:hint="eastAsia"/>
          <w:u w:val="none"/>
        </w:rPr>
        <w:t>不能。</w:t>
      </w:r>
    </w:p>
    <w:p w:rsidR="009969C2" w:rsidRPr="009969C2" w:rsidRDefault="009969C2" w:rsidP="009969C2">
      <w:pPr>
        <w:spacing w:before="114" w:after="114"/>
        <w:rPr>
          <w:rFonts w:hint="eastAsia"/>
          <w:u w:val="none"/>
        </w:rPr>
      </w:pPr>
      <w:r w:rsidRPr="009969C2">
        <w:rPr>
          <w:rFonts w:hint="eastAsia"/>
          <w:u w:val="none"/>
        </w:rPr>
        <w:t>第一，取不到卵子。</w:t>
      </w:r>
    </w:p>
    <w:p w:rsidR="009969C2" w:rsidRDefault="009969C2" w:rsidP="009969C2">
      <w:pPr>
        <w:spacing w:before="114" w:after="114"/>
        <w:rPr>
          <w:u w:val="none"/>
        </w:rPr>
      </w:pPr>
      <w:r w:rsidRPr="009969C2">
        <w:rPr>
          <w:rFonts w:hint="eastAsia"/>
          <w:u w:val="none"/>
        </w:rPr>
        <w:t>第二，无法授予公民权。</w:t>
      </w:r>
    </w:p>
    <w:p w:rsidR="009969C2" w:rsidRDefault="009969C2" w:rsidP="009969C2">
      <w:pPr>
        <w:spacing w:before="114" w:after="114"/>
        <w:jc w:val="right"/>
        <w:rPr>
          <w:u w:val="none"/>
        </w:rPr>
      </w:pPr>
      <w:r>
        <w:rPr>
          <w:rFonts w:hint="eastAsia"/>
          <w:u w:val="none"/>
        </w:rPr>
        <w:t>-</w:t>
      </w:r>
      <w:r>
        <w:rPr>
          <w:u w:val="none"/>
        </w:rPr>
        <w:t>--</w:t>
      </w:r>
    </w:p>
    <w:p w:rsidR="009969C2" w:rsidRPr="00383070" w:rsidRDefault="000C4E22" w:rsidP="009969C2">
      <w:pPr>
        <w:spacing w:before="114" w:after="114"/>
        <w:rPr>
          <w:rFonts w:hint="eastAsia"/>
          <w:u w:val="none"/>
        </w:rPr>
      </w:pPr>
      <w:r>
        <w:rPr>
          <w:rFonts w:hint="eastAsia"/>
          <w:u w:val="none"/>
        </w:rPr>
        <w:t>更新于</w:t>
      </w:r>
      <w:r>
        <w:rPr>
          <w:u w:val="none"/>
        </w:rPr>
        <w:t>2023/8/14</w:t>
      </w:r>
    </w:p>
    <w:sectPr w:rsidR="009969C2" w:rsidRPr="0038307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E5768"/>
    <w:rsid w:val="0006570E"/>
    <w:rsid w:val="000C4E22"/>
    <w:rsid w:val="00177A2E"/>
    <w:rsid w:val="001F5D54"/>
    <w:rsid w:val="00221033"/>
    <w:rsid w:val="0024250E"/>
    <w:rsid w:val="002B7A25"/>
    <w:rsid w:val="003132B1"/>
    <w:rsid w:val="003342AC"/>
    <w:rsid w:val="00383070"/>
    <w:rsid w:val="003D3509"/>
    <w:rsid w:val="003D3F8E"/>
    <w:rsid w:val="003F63F5"/>
    <w:rsid w:val="004956FA"/>
    <w:rsid w:val="004E4E23"/>
    <w:rsid w:val="004F2DAB"/>
    <w:rsid w:val="00503E4F"/>
    <w:rsid w:val="005459DC"/>
    <w:rsid w:val="00557323"/>
    <w:rsid w:val="005E6F19"/>
    <w:rsid w:val="006E5768"/>
    <w:rsid w:val="00795D0F"/>
    <w:rsid w:val="007A6AB9"/>
    <w:rsid w:val="008429F3"/>
    <w:rsid w:val="00853128"/>
    <w:rsid w:val="008C2C6B"/>
    <w:rsid w:val="009263C7"/>
    <w:rsid w:val="009301E5"/>
    <w:rsid w:val="009347CE"/>
    <w:rsid w:val="00942804"/>
    <w:rsid w:val="009525AD"/>
    <w:rsid w:val="00955B56"/>
    <w:rsid w:val="009969C2"/>
    <w:rsid w:val="00AF6D8D"/>
    <w:rsid w:val="00B22D9E"/>
    <w:rsid w:val="00B54B82"/>
    <w:rsid w:val="00B95081"/>
    <w:rsid w:val="00B978C1"/>
    <w:rsid w:val="00C421F3"/>
    <w:rsid w:val="00C52A8D"/>
    <w:rsid w:val="00CE180A"/>
    <w:rsid w:val="00D13B74"/>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C454"/>
  <w15:chartTrackingRefBased/>
  <w15:docId w15:val="{605435F2-9946-42FD-B404-C35E0B57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E5768"/>
    <w:rPr>
      <w:color w:val="0563C1" w:themeColor="hyperlink"/>
      <w:u w:val="single"/>
    </w:rPr>
  </w:style>
  <w:style w:type="character" w:styleId="ab">
    <w:name w:val="Unresolved Mention"/>
    <w:basedOn w:val="a0"/>
    <w:uiPriority w:val="99"/>
    <w:semiHidden/>
    <w:unhideWhenUsed/>
    <w:rsid w:val="006E5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712">
      <w:bodyDiv w:val="1"/>
      <w:marLeft w:val="0"/>
      <w:marRight w:val="0"/>
      <w:marTop w:val="0"/>
      <w:marBottom w:val="0"/>
      <w:divBdr>
        <w:top w:val="none" w:sz="0" w:space="0" w:color="auto"/>
        <w:left w:val="none" w:sz="0" w:space="0" w:color="auto"/>
        <w:bottom w:val="none" w:sz="0" w:space="0" w:color="auto"/>
        <w:right w:val="none" w:sz="0" w:space="0" w:color="auto"/>
      </w:divBdr>
    </w:div>
    <w:div w:id="141654251">
      <w:bodyDiv w:val="1"/>
      <w:marLeft w:val="0"/>
      <w:marRight w:val="0"/>
      <w:marTop w:val="0"/>
      <w:marBottom w:val="0"/>
      <w:divBdr>
        <w:top w:val="none" w:sz="0" w:space="0" w:color="auto"/>
        <w:left w:val="none" w:sz="0" w:space="0" w:color="auto"/>
        <w:bottom w:val="none" w:sz="0" w:space="0" w:color="auto"/>
        <w:right w:val="none" w:sz="0" w:space="0" w:color="auto"/>
      </w:divBdr>
      <w:divsChild>
        <w:div w:id="1307779405">
          <w:marLeft w:val="0"/>
          <w:marRight w:val="0"/>
          <w:marTop w:val="0"/>
          <w:marBottom w:val="0"/>
          <w:divBdr>
            <w:top w:val="none" w:sz="0" w:space="0" w:color="auto"/>
            <w:left w:val="none" w:sz="0" w:space="0" w:color="auto"/>
            <w:bottom w:val="none" w:sz="0" w:space="0" w:color="auto"/>
            <w:right w:val="none" w:sz="0" w:space="0" w:color="auto"/>
          </w:divBdr>
          <w:divsChild>
            <w:div w:id="1352487370">
              <w:marLeft w:val="0"/>
              <w:marRight w:val="0"/>
              <w:marTop w:val="0"/>
              <w:marBottom w:val="0"/>
              <w:divBdr>
                <w:top w:val="none" w:sz="0" w:space="0" w:color="auto"/>
                <w:left w:val="none" w:sz="0" w:space="0" w:color="auto"/>
                <w:bottom w:val="none" w:sz="0" w:space="0" w:color="auto"/>
                <w:right w:val="none" w:sz="0" w:space="0" w:color="auto"/>
              </w:divBdr>
              <w:divsChild>
                <w:div w:id="919603533">
                  <w:marLeft w:val="0"/>
                  <w:marRight w:val="0"/>
                  <w:marTop w:val="0"/>
                  <w:marBottom w:val="0"/>
                  <w:divBdr>
                    <w:top w:val="none" w:sz="0" w:space="0" w:color="auto"/>
                    <w:left w:val="none" w:sz="0" w:space="0" w:color="auto"/>
                    <w:bottom w:val="none" w:sz="0" w:space="0" w:color="auto"/>
                    <w:right w:val="none" w:sz="0" w:space="0" w:color="auto"/>
                  </w:divBdr>
                  <w:divsChild>
                    <w:div w:id="382217521">
                      <w:marLeft w:val="0"/>
                      <w:marRight w:val="0"/>
                      <w:marTop w:val="0"/>
                      <w:marBottom w:val="0"/>
                      <w:divBdr>
                        <w:top w:val="none" w:sz="0" w:space="0" w:color="auto"/>
                        <w:left w:val="none" w:sz="0" w:space="0" w:color="auto"/>
                        <w:bottom w:val="none" w:sz="0" w:space="0" w:color="auto"/>
                        <w:right w:val="none" w:sz="0" w:space="0" w:color="auto"/>
                      </w:divBdr>
                    </w:div>
                  </w:divsChild>
                </w:div>
                <w:div w:id="1554804766">
                  <w:marLeft w:val="0"/>
                  <w:marRight w:val="0"/>
                  <w:marTop w:val="0"/>
                  <w:marBottom w:val="0"/>
                  <w:divBdr>
                    <w:top w:val="none" w:sz="0" w:space="0" w:color="auto"/>
                    <w:left w:val="none" w:sz="0" w:space="0" w:color="auto"/>
                    <w:bottom w:val="none" w:sz="0" w:space="0" w:color="auto"/>
                    <w:right w:val="none" w:sz="0" w:space="0" w:color="auto"/>
                  </w:divBdr>
                  <w:divsChild>
                    <w:div w:id="13269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480152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2023-08-14T09:45:00Z</dcterms:created>
  <dcterms:modified xsi:type="dcterms:W3CDTF">2023-08-14T10:09:00Z</dcterms:modified>
</cp:coreProperties>
</file>