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FCA" w:rsidRDefault="00E53FCA" w:rsidP="00E53FCA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宁信外人</w:t>
      </w:r>
      <w:r>
        <w:rPr>
          <w:rFonts w:hint="eastAsia"/>
        </w:rPr>
        <w:t>#</w:t>
      </w:r>
    </w:p>
    <w:p w:rsidR="00E53FCA" w:rsidRDefault="00E53FCA" w:rsidP="00E53FCA">
      <w:pPr>
        <w:spacing w:before="65" w:after="65"/>
      </w:pPr>
    </w:p>
    <w:p w:rsidR="00E53FCA" w:rsidRDefault="00E53FCA" w:rsidP="00E53FCA">
      <w:pPr>
        <w:spacing w:before="65" w:after="65"/>
        <w:jc w:val="center"/>
      </w:pPr>
      <w:r>
        <w:rPr>
          <w:rFonts w:hint="eastAsia"/>
        </w:rPr>
        <w:t>问题：</w:t>
      </w:r>
      <w:r w:rsidRPr="00E53FCA">
        <w:rPr>
          <w:rFonts w:hint="eastAsia"/>
        </w:rPr>
        <w:t>为什么很多家长，宁愿信外人，也不信自己的孩子？</w:t>
      </w:r>
    </w:p>
    <w:p w:rsidR="00E53FCA" w:rsidRDefault="00E53FCA" w:rsidP="00E53FCA">
      <w:pPr>
        <w:spacing w:before="65" w:after="65"/>
      </w:pPr>
    </w:p>
    <w:p w:rsidR="00E53FCA" w:rsidRDefault="00E53FCA" w:rsidP="00E53FCA">
      <w:pPr>
        <w:spacing w:before="65" w:after="65"/>
        <w:ind w:firstLine="420"/>
      </w:pPr>
      <w:r>
        <w:rPr>
          <w:rFonts w:hint="eastAsia"/>
        </w:rPr>
        <w:t>大部分时候，他们不敢信的，不是孩子，是那个相信孩子的自己。</w:t>
      </w:r>
    </w:p>
    <w:p w:rsidR="00E53FCA" w:rsidRDefault="00E53FCA" w:rsidP="00E53FCA">
      <w:pPr>
        <w:spacing w:before="65" w:after="65"/>
        <w:ind w:firstLine="420"/>
      </w:pPr>
      <w:r>
        <w:rPr>
          <w:rFonts w:hint="eastAsia"/>
        </w:rPr>
        <w:t>他们怕那个自己说“信任”是为了偷懒，怕这样会害了孩子。</w:t>
      </w:r>
    </w:p>
    <w:p w:rsidR="00E53FCA" w:rsidRDefault="00E53FCA" w:rsidP="00E53FCA">
      <w:pPr>
        <w:spacing w:before="65" w:after="65"/>
        <w:ind w:firstLine="420"/>
      </w:pPr>
    </w:p>
    <w:p w:rsidR="00E13162" w:rsidRDefault="00E53FCA" w:rsidP="00E53FCA">
      <w:pPr>
        <w:spacing w:before="65" w:after="65"/>
        <w:ind w:firstLine="420"/>
      </w:pPr>
      <w:r>
        <w:rPr>
          <w:rFonts w:hint="eastAsia"/>
        </w:rPr>
        <w:t>剩下的大部分时候，他们不敢信的是一个不必对自己的任何决策负最后责任的人——他们知道，追根到底，还是要负责兜底。</w:t>
      </w:r>
    </w:p>
    <w:p w:rsidR="00E13162" w:rsidRDefault="00E53FCA" w:rsidP="00E53FCA">
      <w:pPr>
        <w:spacing w:before="65" w:after="65"/>
        <w:ind w:firstLine="420"/>
      </w:pPr>
      <w:r>
        <w:rPr>
          <w:rFonts w:hint="eastAsia"/>
        </w:rPr>
        <w:t>孩子无论成年未成年，中国的父母都从未觉得自己可以不必负责到底。因为这个“错误的认知”，他们不能不持有两点立场：</w:t>
      </w:r>
    </w:p>
    <w:p w:rsidR="00E13162" w:rsidRDefault="00E53FCA" w:rsidP="00E53FCA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）自己有不信任的权力</w:t>
      </w:r>
    </w:p>
    <w:p w:rsidR="00E13162" w:rsidRDefault="00E53FCA" w:rsidP="00E53FCA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）享受兜底者，必须付出足够的努力去赢得信任，而不是直接要求信任。作为一个被兜底者，这样要求在本质上是站不住脚的。</w:t>
      </w:r>
    </w:p>
    <w:p w:rsidR="00E13162" w:rsidRDefault="00E53FCA" w:rsidP="00E53FCA">
      <w:pPr>
        <w:spacing w:before="65" w:after="65"/>
        <w:ind w:firstLine="420"/>
      </w:pPr>
      <w:r>
        <w:rPr>
          <w:rFonts w:hint="eastAsia"/>
        </w:rPr>
        <w:t>为什么宁肯信外人不信你？因为外人乱来要承担全部责任，就算法律惩罚不到，你父母也不是吃素的。</w:t>
      </w:r>
    </w:p>
    <w:p w:rsidR="00E13162" w:rsidRDefault="00E53FCA" w:rsidP="00E53FCA">
      <w:pPr>
        <w:spacing w:before="65" w:after="65"/>
        <w:ind w:firstLine="420"/>
      </w:pPr>
      <w:r>
        <w:rPr>
          <w:rFonts w:hint="eastAsia"/>
        </w:rPr>
        <w:t>你不用承担责任。</w:t>
      </w:r>
    </w:p>
    <w:p w:rsidR="00E13162" w:rsidRDefault="00E53FCA" w:rsidP="00E53FCA">
      <w:pPr>
        <w:spacing w:before="65" w:after="65"/>
        <w:ind w:firstLine="420"/>
      </w:pPr>
      <w:r>
        <w:rPr>
          <w:rFonts w:hint="eastAsia"/>
        </w:rPr>
        <w:t>实情是，任何一个人其实都有无数违约的记录，只是自己意识不到。面对陌生人，陌生人是一无所知的，还可以给你</w:t>
      </w:r>
      <w:r>
        <w:rPr>
          <w:rFonts w:hint="eastAsia"/>
        </w:rPr>
        <w:t>benefit of doubt</w:t>
      </w:r>
      <w:r>
        <w:rPr>
          <w:rFonts w:hint="eastAsia"/>
        </w:rPr>
        <w:t>。你父母却有几十年时间去知道，而且他们都记得。以这样的记录，换了任何一个陌生人，大概连面见说话的资格也没有。</w:t>
      </w:r>
    </w:p>
    <w:p w:rsidR="006C67D0" w:rsidRDefault="00E53FCA" w:rsidP="00E53FCA">
      <w:pPr>
        <w:spacing w:before="65" w:after="65"/>
        <w:ind w:firstLine="420"/>
      </w:pPr>
      <w:r>
        <w:rPr>
          <w:rFonts w:hint="eastAsia"/>
        </w:rPr>
        <w:t>而你似乎一点也没意识到你欠了多大的信用坑，需要先填平才有资格腆着脸要求信任。</w:t>
      </w:r>
    </w:p>
    <w:p w:rsidR="006C67D0" w:rsidRDefault="00E53FCA" w:rsidP="00E53FCA">
      <w:pPr>
        <w:spacing w:before="65" w:after="65"/>
        <w:ind w:firstLine="420"/>
      </w:pPr>
      <w:r>
        <w:rPr>
          <w:rFonts w:hint="eastAsia"/>
        </w:rPr>
        <w:t>糟糕的是，他们似乎也没意识到。也许是知道，但不忍心跟你说吧。</w:t>
      </w:r>
    </w:p>
    <w:p w:rsidR="006C67D0" w:rsidRDefault="006C67D0" w:rsidP="00E53FCA">
      <w:pPr>
        <w:spacing w:before="65" w:after="65"/>
        <w:ind w:firstLine="420"/>
      </w:pPr>
    </w:p>
    <w:p w:rsidR="006C67D0" w:rsidRDefault="00E53FCA" w:rsidP="00E53FCA">
      <w:pPr>
        <w:spacing w:before="65" w:after="65"/>
        <w:ind w:firstLine="420"/>
      </w:pPr>
      <w:r>
        <w:rPr>
          <w:rFonts w:hint="eastAsia"/>
        </w:rPr>
        <w:t>把这两条都去掉，在对待已经自力更生、自负其责的成年子女时，才能谈到“父母不信任我”到底有没有错。</w:t>
      </w:r>
    </w:p>
    <w:p w:rsidR="006C67D0" w:rsidRDefault="00E53FCA" w:rsidP="00E53FCA">
      <w:pPr>
        <w:spacing w:before="65" w:after="65"/>
        <w:ind w:firstLine="420"/>
      </w:pPr>
      <w:r>
        <w:rPr>
          <w:rFonts w:hint="eastAsia"/>
        </w:rPr>
        <w:t>那么面对成年的子女，父母还是相信陌生人胜过亲生骨肉，有没有错？</w:t>
      </w:r>
    </w:p>
    <w:p w:rsidR="00E53FCA" w:rsidRDefault="00E53FCA" w:rsidP="00E53FCA">
      <w:pPr>
        <w:spacing w:before="65" w:after="65"/>
        <w:ind w:firstLine="420"/>
      </w:pPr>
      <w:r>
        <w:rPr>
          <w:rFonts w:hint="eastAsia"/>
        </w:rPr>
        <w:t>当然有啊，他们没能及时改正老习惯，简直该死，对吧？</w:t>
      </w:r>
    </w:p>
    <w:p w:rsidR="00E53FCA" w:rsidRDefault="00E53FCA" w:rsidP="00E53FCA">
      <w:pPr>
        <w:spacing w:before="65" w:after="65"/>
      </w:pPr>
    </w:p>
    <w:p w:rsidR="00B978C1" w:rsidRDefault="00E53FCA" w:rsidP="00E53FCA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2021-05-25</w:t>
      </w:r>
    </w:p>
    <w:p w:rsidR="00E53FCA" w:rsidRDefault="00E53FCA" w:rsidP="00E53FCA">
      <w:pPr>
        <w:spacing w:before="65" w:after="65"/>
        <w:jc w:val="right"/>
      </w:pPr>
      <w:hyperlink r:id="rId4" w:history="1">
        <w:r w:rsidRPr="00D86F67">
          <w:rPr>
            <w:rStyle w:val="aa"/>
            <w:rFonts w:hint="eastAsia"/>
          </w:rPr>
          <w:t>https://www.zhihu.com/answer/966149690</w:t>
        </w:r>
      </w:hyperlink>
    </w:p>
    <w:p w:rsidR="00E53FCA" w:rsidRDefault="00E53FCA" w:rsidP="00E53FCA">
      <w:pPr>
        <w:spacing w:before="65" w:after="65"/>
      </w:pPr>
    </w:p>
    <w:p w:rsidR="00E53FCA" w:rsidRDefault="00E53FCA" w:rsidP="00E53FCA">
      <w:pPr>
        <w:spacing w:before="65" w:after="65"/>
      </w:pPr>
      <w:r>
        <w:rPr>
          <w:rFonts w:hint="eastAsia"/>
        </w:rPr>
        <w:t>---</w:t>
      </w:r>
    </w:p>
    <w:p w:rsidR="00E53FCA" w:rsidRDefault="00E53FCA" w:rsidP="00E53FCA">
      <w:pPr>
        <w:spacing w:before="65" w:after="65"/>
      </w:pPr>
    </w:p>
    <w:p w:rsidR="006C67D0" w:rsidRDefault="006C67D0" w:rsidP="00E53FCA">
      <w:pPr>
        <w:spacing w:before="65" w:after="65"/>
      </w:pPr>
    </w:p>
    <w:p w:rsidR="006C67D0" w:rsidRDefault="006C67D0" w:rsidP="00E53FCA">
      <w:pPr>
        <w:spacing w:before="65" w:after="65"/>
      </w:pPr>
    </w:p>
    <w:p w:rsidR="006C67D0" w:rsidRDefault="006C67D0" w:rsidP="00E53FCA">
      <w:pPr>
        <w:spacing w:before="65" w:after="65"/>
      </w:pPr>
    </w:p>
    <w:p w:rsidR="006C67D0" w:rsidRDefault="006C67D0" w:rsidP="00E53FCA">
      <w:pPr>
        <w:spacing w:before="65" w:after="65"/>
      </w:pPr>
    </w:p>
    <w:p w:rsidR="006C67D0" w:rsidRDefault="006C67D0" w:rsidP="00E53FCA">
      <w:pPr>
        <w:spacing w:before="65" w:after="65"/>
      </w:pPr>
    </w:p>
    <w:p w:rsidR="006C67D0" w:rsidRDefault="006C67D0" w:rsidP="00E53FCA">
      <w:pPr>
        <w:spacing w:before="65" w:after="65"/>
      </w:pPr>
    </w:p>
    <w:p w:rsidR="006C67D0" w:rsidRDefault="006C67D0" w:rsidP="00E53FCA">
      <w:pPr>
        <w:spacing w:before="65" w:after="65"/>
      </w:pPr>
    </w:p>
    <w:p w:rsidR="006C67D0" w:rsidRDefault="006C67D0" w:rsidP="00E53FCA">
      <w:pPr>
        <w:spacing w:before="65" w:after="65"/>
      </w:pPr>
    </w:p>
    <w:p w:rsidR="006C67D0" w:rsidRDefault="006C67D0" w:rsidP="00E53FCA">
      <w:pPr>
        <w:spacing w:before="65" w:after="65"/>
      </w:pPr>
    </w:p>
    <w:p w:rsidR="006C67D0" w:rsidRDefault="006C67D0" w:rsidP="00E53FCA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C67D0" w:rsidRDefault="006C67D0" w:rsidP="00E53FCA">
      <w:pPr>
        <w:spacing w:before="65" w:after="65"/>
      </w:pPr>
    </w:p>
    <w:p w:rsidR="006C67D0" w:rsidRDefault="006C67D0" w:rsidP="006C67D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你说这话，恐怕占不了这现象中父母数量的十分之一吧？</w:t>
      </w:r>
    </w:p>
    <w:p w:rsidR="006C67D0" w:rsidRDefault="006C67D0" w:rsidP="006C67D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举我的例子，我跟父母说工作的事情，老板比较艹</w:t>
      </w:r>
      <w:r>
        <w:rPr>
          <w:rFonts w:ascii="Segoe UI Emoji" w:hAnsi="Segoe UI Emoji" w:cs="Segoe UI Emoji"/>
        </w:rPr>
        <w:t>🥚</w:t>
      </w:r>
      <w:r>
        <w:rPr>
          <w:rFonts w:hint="eastAsia"/>
        </w:rPr>
        <w:t>，天天吹牛逼，拖欠工资，工作上一堆破事儿，那他们就不信我了，说老板肯定有他自己的想法，我成了个燕雀安知鸿鹄之志哉。他们也不认识老板，那好，我就不说了吧，最后离职，拖欠了两三个月工资到现在也没给我，这时候告诉他们，他们就沉默不说话了。</w:t>
      </w:r>
    </w:p>
    <w:p w:rsidR="006C67D0" w:rsidRDefault="006C67D0" w:rsidP="006C67D0">
      <w:pPr>
        <w:spacing w:before="65" w:after="65"/>
        <w:ind w:firstLine="420"/>
      </w:pPr>
      <w:r>
        <w:rPr>
          <w:rFonts w:hint="eastAsia"/>
        </w:rPr>
        <w:t>你说他们这种不信任是为啥呢？替我背锅？替我解忧？好让我少了一万多工资把气可以撒在他们身上？可以怪他们当时不信我，不让我想办法早点离开公司？或者说你写的，我从小到大无意中谎话连篇，已经透支了他们对我的信任？我说我没有，你说无意中的，我也不知道？</w:t>
      </w:r>
    </w:p>
    <w:p w:rsidR="00EF50AD" w:rsidRDefault="00EF50AD" w:rsidP="006C67D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EF50AD">
        <w:rPr>
          <w:rFonts w:hint="eastAsia"/>
        </w:rPr>
        <w:t>积习难改呀</w:t>
      </w:r>
    </w:p>
    <w:p w:rsidR="00EF50AD" w:rsidRDefault="00EF50AD" w:rsidP="00EF50A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F50AD" w:rsidRDefault="009B5685" w:rsidP="006C67D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9B5685">
        <w:rPr>
          <w:rFonts w:hint="eastAsia"/>
        </w:rPr>
        <w:t>永远忐忑</w:t>
      </w:r>
    </w:p>
    <w:p w:rsidR="00EF50AD" w:rsidRDefault="009B5685" w:rsidP="006C67D0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9B5685">
        <w:rPr>
          <w:rFonts w:hint="eastAsia"/>
        </w:rPr>
        <w:t>永远忐忑</w:t>
      </w:r>
      <w:r w:rsidRPr="009B5685">
        <w:rPr>
          <w:rFonts w:hint="eastAsia"/>
        </w:rPr>
        <w:tab/>
      </w:r>
      <w:hyperlink r:id="rId5" w:history="1">
        <w:r w:rsidRPr="00D86F67">
          <w:rPr>
            <w:rStyle w:val="aa"/>
            <w:rFonts w:hint="eastAsia"/>
          </w:rPr>
          <w:t>https://www.zhihu.com/answer/1777236786</w:t>
        </w:r>
      </w:hyperlink>
    </w:p>
    <w:p w:rsidR="009B5685" w:rsidRDefault="009B5685" w:rsidP="009B568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B5685" w:rsidRPr="00E53FCA" w:rsidRDefault="009B5685" w:rsidP="006C67D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2023/4/7</w:t>
      </w:r>
    </w:p>
    <w:sectPr w:rsidR="009B5685" w:rsidRPr="00E53FCA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FCA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C67D0"/>
    <w:rsid w:val="008429F3"/>
    <w:rsid w:val="00853128"/>
    <w:rsid w:val="009263C7"/>
    <w:rsid w:val="009301E5"/>
    <w:rsid w:val="009347CE"/>
    <w:rsid w:val="009525AD"/>
    <w:rsid w:val="00955B56"/>
    <w:rsid w:val="009B5685"/>
    <w:rsid w:val="00B22D9E"/>
    <w:rsid w:val="00B95081"/>
    <w:rsid w:val="00B978C1"/>
    <w:rsid w:val="00C421F3"/>
    <w:rsid w:val="00C52A8D"/>
    <w:rsid w:val="00CE180A"/>
    <w:rsid w:val="00E0341E"/>
    <w:rsid w:val="00E13162"/>
    <w:rsid w:val="00E512FD"/>
    <w:rsid w:val="00E53FCA"/>
    <w:rsid w:val="00EB60D1"/>
    <w:rsid w:val="00EC24B5"/>
    <w:rsid w:val="00EF50AD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D66C"/>
  <w15:chartTrackingRefBased/>
  <w15:docId w15:val="{292FC610-D06A-4660-B959-C3E307D9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53F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3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777236786" TargetMode="External"/><Relationship Id="rId4" Type="http://schemas.openxmlformats.org/officeDocument/2006/relationships/hyperlink" Target="https://www.zhihu.com/answer/966149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2023-04-07T15:49:00Z</dcterms:created>
  <dcterms:modified xsi:type="dcterms:W3CDTF">2023-04-07T15:57:00Z</dcterms:modified>
</cp:coreProperties>
</file>