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34FB" w14:textId="77777777" w:rsidR="00CD71CC" w:rsidRDefault="00CD71CC" w:rsidP="00CD71CC">
      <w:pPr>
        <w:spacing w:before="114" w:after="114"/>
        <w:ind w:firstLineChars="0" w:firstLine="0"/>
        <w:rPr>
          <w:u w:val="none"/>
        </w:rPr>
      </w:pPr>
      <w:r w:rsidRPr="00CD71CC">
        <w:rPr>
          <w:rFonts w:hint="eastAsia"/>
          <w:u w:val="none"/>
        </w:rPr>
        <w:t>#</w:t>
      </w:r>
      <w:r w:rsidRPr="00CD71CC">
        <w:rPr>
          <w:rFonts w:hint="eastAsia"/>
          <w:u w:val="none"/>
        </w:rPr>
        <w:t>家里不富裕</w:t>
      </w:r>
      <w:r w:rsidRPr="00CD71CC">
        <w:rPr>
          <w:rFonts w:hint="eastAsia"/>
          <w:u w:val="none"/>
        </w:rPr>
        <w:t>#</w:t>
      </w:r>
    </w:p>
    <w:p w14:paraId="7FD88EFB" w14:textId="77777777" w:rsidR="00CD71CC" w:rsidRDefault="00CD71CC" w:rsidP="00CD71CC">
      <w:pPr>
        <w:spacing w:before="114" w:after="114"/>
        <w:ind w:firstLineChars="0" w:firstLine="0"/>
        <w:rPr>
          <w:u w:val="none"/>
        </w:rPr>
      </w:pPr>
    </w:p>
    <w:p w14:paraId="31430A63" w14:textId="7C60019B" w:rsidR="00CD71CC" w:rsidRDefault="00CD71CC" w:rsidP="00CD71CC">
      <w:pPr>
        <w:spacing w:before="114" w:after="114"/>
        <w:ind w:firstLineChars="0" w:firstLine="0"/>
        <w:jc w:val="center"/>
        <w:rPr>
          <w:u w:val="none"/>
        </w:rPr>
      </w:pPr>
      <w:r>
        <w:rPr>
          <w:rFonts w:hint="eastAsia"/>
          <w:u w:val="none"/>
        </w:rPr>
        <w:t>问题：</w:t>
      </w:r>
      <w:r w:rsidRPr="00CD71CC">
        <w:rPr>
          <w:rFonts w:hint="eastAsia"/>
          <w:u w:val="none"/>
        </w:rPr>
        <w:t>家长要在孩子面前表露出「赚钱辛苦、我们家不富裕」这样的态度吗？</w:t>
      </w:r>
    </w:p>
    <w:p w14:paraId="3321F309" w14:textId="77777777" w:rsidR="00CD71CC" w:rsidRDefault="00CD71CC" w:rsidP="00CD71CC">
      <w:pPr>
        <w:spacing w:before="114" w:after="114"/>
        <w:ind w:firstLineChars="0" w:firstLine="0"/>
        <w:rPr>
          <w:u w:val="none"/>
        </w:rPr>
      </w:pPr>
    </w:p>
    <w:p w14:paraId="22A8AAF4" w14:textId="77777777" w:rsidR="00CD71CC" w:rsidRDefault="00CD71CC" w:rsidP="00CD71CC">
      <w:pPr>
        <w:spacing w:before="114" w:after="114"/>
        <w:ind w:firstLineChars="0" w:firstLine="420"/>
        <w:rPr>
          <w:u w:val="none"/>
        </w:rPr>
      </w:pPr>
      <w:r w:rsidRPr="00CD71CC">
        <w:rPr>
          <w:rFonts w:hint="eastAsia"/>
          <w:u w:val="none"/>
        </w:rPr>
        <w:t>换一个角度，莫非家长要在孩子面前</w:t>
      </w:r>
      <w:r w:rsidRPr="00CD71CC">
        <w:rPr>
          <w:rFonts w:eastAsia="点字青花楷" w:hint="eastAsia"/>
          <w:u w:val="none"/>
        </w:rPr>
        <w:t>隐瞒</w:t>
      </w:r>
      <w:r w:rsidRPr="00CD71CC">
        <w:rPr>
          <w:rFonts w:hint="eastAsia"/>
          <w:u w:val="none"/>
        </w:rPr>
        <w:t>家里缺钱的事实吗？怎么瞒？</w:t>
      </w:r>
    </w:p>
    <w:p w14:paraId="630644A1" w14:textId="77777777" w:rsidR="00CD71CC" w:rsidRDefault="00CD71CC" w:rsidP="00CD71CC">
      <w:pPr>
        <w:spacing w:before="114" w:after="114"/>
        <w:ind w:firstLineChars="0" w:firstLine="420"/>
        <w:rPr>
          <w:u w:val="none"/>
        </w:rPr>
      </w:pPr>
      <w:r w:rsidRPr="00CD71CC">
        <w:rPr>
          <w:rFonts w:hint="eastAsia"/>
          <w:u w:val="none"/>
        </w:rPr>
        <w:t>何谓贫，何谓富？</w:t>
      </w:r>
    </w:p>
    <w:p w14:paraId="15BA2507" w14:textId="77777777" w:rsidR="00CD71CC" w:rsidRDefault="00CD71CC" w:rsidP="00CD71CC">
      <w:pPr>
        <w:spacing w:before="114" w:after="114"/>
        <w:ind w:firstLineChars="0" w:firstLine="420"/>
        <w:rPr>
          <w:u w:val="none"/>
        </w:rPr>
      </w:pPr>
      <w:r w:rsidRPr="00CD71CC">
        <w:rPr>
          <w:rFonts w:hint="eastAsia"/>
          <w:u w:val="none"/>
        </w:rPr>
        <w:t>一百万是贫是富？一千万呢？一亿呢？</w:t>
      </w:r>
    </w:p>
    <w:p w14:paraId="13EFD3DF" w14:textId="77777777" w:rsidR="00CD71CC" w:rsidRDefault="00CD71CC" w:rsidP="00CD71CC">
      <w:pPr>
        <w:spacing w:before="114" w:after="114"/>
        <w:ind w:firstLineChars="0" w:firstLine="420"/>
        <w:rPr>
          <w:u w:val="none"/>
        </w:rPr>
      </w:pPr>
      <w:r w:rsidRPr="00CD71CC">
        <w:rPr>
          <w:rFonts w:hint="eastAsia"/>
          <w:u w:val="none"/>
        </w:rPr>
        <w:t>很多人没有意识到人生最重大的一种因果倒置——</w:t>
      </w:r>
      <w:r w:rsidRPr="00CD71CC">
        <w:rPr>
          <w:rFonts w:eastAsia="点字青花楷" w:hint="eastAsia"/>
          <w:u w:val="none"/>
        </w:rPr>
        <w:t>价值判断先于价值观。</w:t>
      </w:r>
    </w:p>
    <w:p w14:paraId="2D60BAF8" w14:textId="77777777" w:rsidR="007E3676" w:rsidRDefault="00CD71CC" w:rsidP="00CD71CC">
      <w:pPr>
        <w:spacing w:before="114" w:after="114"/>
        <w:ind w:firstLineChars="0" w:firstLine="420"/>
        <w:rPr>
          <w:u w:val="none"/>
        </w:rPr>
      </w:pPr>
      <w:r w:rsidRPr="00CD71CC">
        <w:rPr>
          <w:rFonts w:hint="eastAsia"/>
          <w:u w:val="none"/>
        </w:rPr>
        <w:t>一百万、两百万，这是事实，“穷”和“富”却是附有沉重的价值效应的主观判断。这一判断势必要带来价值审判。没有教会小孩价值判断的体系，也没有为子女建立承受着价值判断的心理结构。</w:t>
      </w:r>
      <w:r w:rsidRPr="007E3676">
        <w:rPr>
          <w:rFonts w:eastAsia="点字青花楷" w:hint="eastAsia"/>
          <w:u w:val="none"/>
        </w:rPr>
        <w:t>直接将价值判断的结果丢给他们，意味着他们只能依靠稚嫩的心灵强行接纳这个先被规定的结论，将会迫使儿童的心灵自发创造适应机制。</w:t>
      </w:r>
      <w:r w:rsidRPr="00CD71CC">
        <w:rPr>
          <w:rFonts w:hint="eastAsia"/>
          <w:u w:val="none"/>
        </w:rPr>
        <w:t>其结果常常要到几十年后的婚姻咨询和抑郁症咨询里才被明确的发掘出来。</w:t>
      </w:r>
    </w:p>
    <w:p w14:paraId="72365F1A" w14:textId="77777777" w:rsidR="000A24CF" w:rsidRDefault="00CD71CC" w:rsidP="00CD71CC">
      <w:pPr>
        <w:spacing w:before="114" w:after="114"/>
        <w:ind w:firstLineChars="0" w:firstLine="420"/>
        <w:rPr>
          <w:u w:val="none"/>
        </w:rPr>
      </w:pPr>
      <w:r w:rsidRPr="00CD71CC">
        <w:rPr>
          <w:rFonts w:hint="eastAsia"/>
          <w:u w:val="none"/>
        </w:rPr>
        <w:t>为时已晚。</w:t>
      </w:r>
    </w:p>
    <w:p w14:paraId="22FDE6C8" w14:textId="77777777" w:rsidR="000A24CF" w:rsidRDefault="00CD71CC" w:rsidP="00CD71CC">
      <w:pPr>
        <w:spacing w:before="114" w:after="114"/>
        <w:ind w:firstLineChars="0" w:firstLine="420"/>
        <w:rPr>
          <w:u w:val="none"/>
        </w:rPr>
      </w:pPr>
      <w:r w:rsidRPr="00CD71CC">
        <w:rPr>
          <w:rFonts w:hint="eastAsia"/>
          <w:u w:val="none"/>
        </w:rPr>
        <w:t>这不仅仅是在贫富课题上，还在几乎一切价值观问题上存在。</w:t>
      </w:r>
    </w:p>
    <w:p w14:paraId="58D6F2C4" w14:textId="77777777" w:rsidR="000A24CF" w:rsidRDefault="00CD71CC" w:rsidP="00CD71CC">
      <w:pPr>
        <w:spacing w:before="114" w:after="114"/>
        <w:ind w:firstLineChars="0" w:firstLine="420"/>
        <w:rPr>
          <w:u w:val="none"/>
        </w:rPr>
      </w:pPr>
      <w:r w:rsidRPr="00CD71CC">
        <w:rPr>
          <w:rFonts w:hint="eastAsia"/>
          <w:u w:val="none"/>
        </w:rPr>
        <w:t>好人</w:t>
      </w:r>
      <w:r w:rsidRPr="00CD71CC">
        <w:rPr>
          <w:rFonts w:hint="eastAsia"/>
          <w:u w:val="none"/>
        </w:rPr>
        <w:t>/</w:t>
      </w:r>
      <w:r w:rsidRPr="00CD71CC">
        <w:rPr>
          <w:rFonts w:hint="eastAsia"/>
          <w:u w:val="none"/>
        </w:rPr>
        <w:t>坏人，能干</w:t>
      </w:r>
      <w:r w:rsidRPr="00CD71CC">
        <w:rPr>
          <w:rFonts w:hint="eastAsia"/>
          <w:u w:val="none"/>
        </w:rPr>
        <w:t>/</w:t>
      </w:r>
      <w:r w:rsidRPr="00CD71CC">
        <w:rPr>
          <w:rFonts w:hint="eastAsia"/>
          <w:u w:val="none"/>
        </w:rPr>
        <w:t>没用，聪明</w:t>
      </w:r>
      <w:r w:rsidRPr="00CD71CC">
        <w:rPr>
          <w:rFonts w:hint="eastAsia"/>
          <w:u w:val="none"/>
        </w:rPr>
        <w:t>/</w:t>
      </w:r>
      <w:r w:rsidRPr="00CD71CC">
        <w:rPr>
          <w:rFonts w:hint="eastAsia"/>
          <w:u w:val="none"/>
        </w:rPr>
        <w:t>愚笨，优秀</w:t>
      </w:r>
      <w:r w:rsidRPr="00CD71CC">
        <w:rPr>
          <w:rFonts w:hint="eastAsia"/>
          <w:u w:val="none"/>
        </w:rPr>
        <w:t>/</w:t>
      </w:r>
      <w:r w:rsidRPr="00CD71CC">
        <w:rPr>
          <w:rFonts w:hint="eastAsia"/>
          <w:u w:val="none"/>
        </w:rPr>
        <w:t>落后。家长们以为只要丢给孩子自己的判决，孩子就可以自动被判决推动着向自己希望的方向发展。</w:t>
      </w:r>
    </w:p>
    <w:p w14:paraId="416DEA69" w14:textId="77777777" w:rsidR="000A24CF" w:rsidRDefault="00CD71CC" w:rsidP="00CD71CC">
      <w:pPr>
        <w:spacing w:before="114" w:after="114"/>
        <w:ind w:firstLineChars="0" w:firstLine="420"/>
        <w:rPr>
          <w:u w:val="none"/>
        </w:rPr>
      </w:pPr>
      <w:r w:rsidRPr="00CD71CC">
        <w:rPr>
          <w:rFonts w:hint="eastAsia"/>
          <w:u w:val="none"/>
        </w:rPr>
        <w:t>有几个人能提供坏人与好人的确切判定标准？有几个人能提供“当我被认定为坏人时我该怎么办”的可靠方案？</w:t>
      </w:r>
    </w:p>
    <w:p w14:paraId="4E9066E8" w14:textId="77777777" w:rsidR="000A24CF" w:rsidRDefault="00CD71CC" w:rsidP="00CD71CC">
      <w:pPr>
        <w:spacing w:before="114" w:after="114"/>
        <w:ind w:firstLineChars="0" w:firstLine="420"/>
        <w:rPr>
          <w:u w:val="none"/>
        </w:rPr>
      </w:pPr>
      <w:r w:rsidRPr="00CD71CC">
        <w:rPr>
          <w:rFonts w:hint="eastAsia"/>
          <w:u w:val="none"/>
        </w:rPr>
        <w:t>只有极少数的幸运儿，能自发的凑巧踩中强健的方案，这些人会在将来成为万人瞩目的“教学案例”。被完全逻辑错误的用在“贫穷教育”、“富养论”、“挫折教育”、“鼓励教育”这类蹩脚的鬼扯里面当论据。一万人里出了一个“成功案例”，就能将一种根本没有效力的做法变成一亿人的肘后千金方。</w:t>
      </w:r>
    </w:p>
    <w:p w14:paraId="72F5A21E" w14:textId="77777777" w:rsidR="000A24CF" w:rsidRDefault="00CD71CC" w:rsidP="00CD71CC">
      <w:pPr>
        <w:spacing w:before="114" w:after="114"/>
        <w:ind w:firstLineChars="0" w:firstLine="420"/>
        <w:rPr>
          <w:u w:val="none"/>
        </w:rPr>
      </w:pPr>
      <w:r w:rsidRPr="00CD71CC">
        <w:rPr>
          <w:rFonts w:hint="eastAsia"/>
          <w:u w:val="none"/>
        </w:rPr>
        <w:t>悲哉！</w:t>
      </w:r>
    </w:p>
    <w:p w14:paraId="02DE8AA5" w14:textId="77777777" w:rsidR="000A24CF" w:rsidRDefault="00CD71CC" w:rsidP="00CD71CC">
      <w:pPr>
        <w:spacing w:before="114" w:after="114"/>
        <w:ind w:firstLineChars="0" w:firstLine="420"/>
        <w:rPr>
          <w:u w:val="none"/>
        </w:rPr>
      </w:pPr>
      <w:r w:rsidRPr="00CD71CC">
        <w:rPr>
          <w:rFonts w:hint="eastAsia"/>
          <w:u w:val="none"/>
        </w:rPr>
        <w:t>无知的家长们以为“既然只有要么不说、要么说贫、要么说富三种选择”，那么必然三者之一会是对的。</w:t>
      </w:r>
    </w:p>
    <w:p w14:paraId="5FC0768E" w14:textId="77777777" w:rsidR="000C4F43" w:rsidRDefault="00CD71CC" w:rsidP="00CD71CC">
      <w:pPr>
        <w:spacing w:before="114" w:after="114"/>
        <w:ind w:firstLineChars="0" w:firstLine="420"/>
        <w:rPr>
          <w:u w:val="none"/>
        </w:rPr>
      </w:pPr>
      <w:r w:rsidRPr="00CD71CC">
        <w:rPr>
          <w:rFonts w:hint="eastAsia"/>
          <w:u w:val="none"/>
        </w:rPr>
        <w:t>这是一个</w:t>
      </w:r>
      <w:r w:rsidRPr="000A24CF">
        <w:rPr>
          <w:rFonts w:eastAsia="点字青花楷" w:hint="eastAsia"/>
          <w:u w:val="none"/>
        </w:rPr>
        <w:t>致命的逻辑错误。</w:t>
      </w:r>
      <w:r w:rsidRPr="00CD71CC">
        <w:rPr>
          <w:rFonts w:hint="eastAsia"/>
          <w:u w:val="none"/>
        </w:rPr>
        <w:t>因为顺序弄错，则三者皆错。在肉都没化冻的时候，是该先热锅呢，还是应该先入油呢？</w:t>
      </w:r>
    </w:p>
    <w:p w14:paraId="56730378" w14:textId="77777777" w:rsidR="000C4F43" w:rsidRDefault="00CD71CC" w:rsidP="00CD71CC">
      <w:pPr>
        <w:spacing w:before="114" w:after="114"/>
        <w:ind w:firstLineChars="0" w:firstLine="420"/>
        <w:rPr>
          <w:u w:val="none"/>
        </w:rPr>
      </w:pPr>
      <w:r w:rsidRPr="00CD71CC">
        <w:rPr>
          <w:rFonts w:hint="eastAsia"/>
          <w:u w:val="none"/>
        </w:rPr>
        <w:t>问题本身就是错的，因此任何答案都无意义。提供再多“案例”，在没有先明确的理解这一点的前提下，都是盲人骑瞎马，半夜临深池。</w:t>
      </w:r>
    </w:p>
    <w:p w14:paraId="12C609B8" w14:textId="77777777" w:rsidR="000C4F43" w:rsidRDefault="00CD71CC" w:rsidP="00CD71CC">
      <w:pPr>
        <w:spacing w:before="114" w:after="114"/>
        <w:ind w:firstLineChars="0" w:firstLine="420"/>
        <w:rPr>
          <w:u w:val="none"/>
        </w:rPr>
      </w:pPr>
      <w:r w:rsidRPr="00CD71CC">
        <w:rPr>
          <w:rFonts w:hint="eastAsia"/>
          <w:u w:val="none"/>
        </w:rPr>
        <w:t>问题根本不在于家里的贫富状况，而在于在没有给子女建立一个恰当的承受贫富的态度。无论家里贫或者富，你既要能过没钱的生活，也要能过有钱的生活。</w:t>
      </w:r>
    </w:p>
    <w:p w14:paraId="1D5A4DCA" w14:textId="77777777" w:rsidR="000C4F43" w:rsidRDefault="00CD71CC" w:rsidP="00CD71CC">
      <w:pPr>
        <w:spacing w:before="114" w:after="114"/>
        <w:ind w:firstLineChars="0" w:firstLine="420"/>
        <w:rPr>
          <w:u w:val="none"/>
        </w:rPr>
      </w:pPr>
      <w:r w:rsidRPr="00CD71CC">
        <w:rPr>
          <w:rFonts w:hint="eastAsia"/>
          <w:u w:val="none"/>
        </w:rPr>
        <w:t>不是你没钱你才要学节俭，而是你有钱也要节俭。不是你有钱才要讲体面，而是你没钱也要讲体面。你若不能教育他拥有一种富贵不能淫、贫贱不能移的价值观，那么你教会他过穷日子，富日子就会对他构成诅咒，你教会他过富日子，则穷日子就会对他构成诅咒。</w:t>
      </w:r>
      <w:r w:rsidRPr="000C4F43">
        <w:rPr>
          <w:rFonts w:eastAsia="点字青花楷" w:hint="eastAsia"/>
          <w:u w:val="none"/>
        </w:rPr>
        <w:t>这种诅咒，并不需要对应的情况真的实现，仅仅是自觉贫穷而对富贵病态的饥渴，或自觉富贵而对贫穷病态的恐惧，就已足以发挥它最大的威力。</w:t>
      </w:r>
    </w:p>
    <w:p w14:paraId="06FFB814" w14:textId="1B457CCF" w:rsidR="000C4F43" w:rsidRDefault="00CD71CC" w:rsidP="00CD71CC">
      <w:pPr>
        <w:spacing w:before="114" w:after="114"/>
        <w:ind w:firstLineChars="0" w:firstLine="420"/>
        <w:rPr>
          <w:u w:val="none"/>
        </w:rPr>
      </w:pPr>
      <w:r w:rsidRPr="000C4F43">
        <w:rPr>
          <w:rFonts w:eastAsia="点字青花楷" w:hint="eastAsia"/>
          <w:u w:val="none"/>
        </w:rPr>
        <w:t>何仇何怨，你要如此诅咒</w:t>
      </w:r>
      <w:r w:rsidRPr="000C4F43">
        <w:rPr>
          <w:rFonts w:hint="eastAsia"/>
          <w:b/>
          <w:bCs/>
          <w:u w:val="none"/>
        </w:rPr>
        <w:t>ta</w:t>
      </w:r>
      <w:r w:rsidR="000C4F43">
        <w:rPr>
          <w:u w:val="none"/>
        </w:rPr>
        <w:t xml:space="preserve"> </w:t>
      </w:r>
      <w:r w:rsidRPr="00CD71CC">
        <w:rPr>
          <w:rFonts w:hint="eastAsia"/>
          <w:u w:val="none"/>
        </w:rPr>
        <w:t>？</w:t>
      </w:r>
    </w:p>
    <w:p w14:paraId="14D08B2F" w14:textId="77777777" w:rsidR="000C4F43" w:rsidRDefault="00CD71CC" w:rsidP="00CD71CC">
      <w:pPr>
        <w:spacing w:before="114" w:after="114"/>
        <w:ind w:firstLineChars="0" w:firstLine="420"/>
        <w:rPr>
          <w:u w:val="none"/>
        </w:rPr>
      </w:pPr>
      <w:r w:rsidRPr="00CD71CC">
        <w:rPr>
          <w:rFonts w:hint="eastAsia"/>
          <w:u w:val="none"/>
        </w:rPr>
        <w:t>作为家长，太少有人在二十几岁生育时就想通了贫贱富贵免疫的价值观，也太少有人在子女价值观成型的三十几岁明了如何传授这些道理。所以这种饥渴和恐惧的双重夹击才代代相传，造成三世而斩百事哀的悲剧。这是需要几代乃至几十代的家族兴衰起伏，代代积累才会明了的东西。但这些本来最宝贵的遗产，被骤然而起的现代化稀释掉了。</w:t>
      </w:r>
    </w:p>
    <w:p w14:paraId="744885CC" w14:textId="77777777" w:rsidR="00650E6B" w:rsidRDefault="00CD71CC" w:rsidP="00CD71CC">
      <w:pPr>
        <w:spacing w:before="114" w:after="114"/>
        <w:ind w:firstLineChars="0" w:firstLine="420"/>
        <w:rPr>
          <w:u w:val="none"/>
        </w:rPr>
      </w:pPr>
      <w:r w:rsidRPr="00CD71CC">
        <w:rPr>
          <w:rFonts w:hint="eastAsia"/>
          <w:u w:val="none"/>
        </w:rPr>
        <w:lastRenderedPageBreak/>
        <w:t>现代人全部来自古老的家族，可惜现代婴儿潮大大的胀破了世家传统所能照顾的范围。无论如何，现在的实情已然如此。现代人普遍的缺少一种基本的认知——人的竞争，首先是家族的竞争，任何不懂的积累家族史的家庭，都是对后代放弃了自己最基本的责任。</w:t>
      </w:r>
      <w:r w:rsidRPr="00650E6B">
        <w:rPr>
          <w:rFonts w:eastAsia="点字青花楷" w:hint="eastAsia"/>
          <w:u w:val="none"/>
        </w:rPr>
        <w:t>生与养，只是在延迟你自己家族的灭亡，立刻开始建立自己的家族史，才是作为祖先最大的责任。</w:t>
      </w:r>
      <w:r w:rsidRPr="00CD71CC">
        <w:rPr>
          <w:rFonts w:hint="eastAsia"/>
          <w:u w:val="none"/>
        </w:rPr>
        <w:t>无论前几代如何失败，只要你有这个意识，家族不绝嗣（其实你可以依靠养子或者精神继承人），你必将开创一个新的成功的家族。</w:t>
      </w:r>
    </w:p>
    <w:p w14:paraId="0222182D" w14:textId="77777777" w:rsidR="00650E6B" w:rsidRDefault="00CD71CC" w:rsidP="00CD71CC">
      <w:pPr>
        <w:spacing w:before="114" w:after="114"/>
        <w:ind w:firstLineChars="0" w:firstLine="420"/>
        <w:rPr>
          <w:u w:val="none"/>
        </w:rPr>
      </w:pPr>
      <w:r w:rsidRPr="00650E6B">
        <w:rPr>
          <w:rFonts w:eastAsia="点字青花楷" w:hint="eastAsia"/>
          <w:u w:val="none"/>
        </w:rPr>
        <w:t>家族必然成功。</w:t>
      </w:r>
    </w:p>
    <w:p w14:paraId="16EF1944" w14:textId="77777777" w:rsidR="00650E6B" w:rsidRDefault="00CD71CC" w:rsidP="00CD71CC">
      <w:pPr>
        <w:spacing w:before="114" w:after="114"/>
        <w:ind w:firstLineChars="0" w:firstLine="420"/>
        <w:rPr>
          <w:u w:val="none"/>
        </w:rPr>
      </w:pPr>
      <w:r w:rsidRPr="00650E6B">
        <w:rPr>
          <w:rFonts w:eastAsia="点字青花楷" w:hint="eastAsia"/>
          <w:u w:val="none"/>
        </w:rPr>
        <w:t>你们不要忘了，你们不仅仅是父母，你们还是新家族的祖先。</w:t>
      </w:r>
    </w:p>
    <w:p w14:paraId="08045906" w14:textId="77777777" w:rsidR="00650E6B" w:rsidRDefault="00CD71CC" w:rsidP="00CD71CC">
      <w:pPr>
        <w:spacing w:before="114" w:after="114"/>
        <w:ind w:firstLineChars="0" w:firstLine="420"/>
        <w:rPr>
          <w:u w:val="none"/>
        </w:rPr>
      </w:pPr>
      <w:r w:rsidRPr="00CD71CC">
        <w:rPr>
          <w:rFonts w:hint="eastAsia"/>
          <w:u w:val="none"/>
        </w:rPr>
        <w:t>回到正题上来，教育的规律——如果你在构建子女的财富观之前，丢给他既有价值观产生的价值判断、身份认定，你不是在教育他，而是在将他本该得到的教育抛弃了。你等于把自己的子女交给在世上横行的魔鬼任其附身——这只要一句“我们家穷</w:t>
      </w:r>
      <w:r w:rsidRPr="00CD71CC">
        <w:rPr>
          <w:rFonts w:hint="eastAsia"/>
          <w:u w:val="none"/>
        </w:rPr>
        <w:t>/</w:t>
      </w:r>
      <w:r w:rsidRPr="00CD71CC">
        <w:rPr>
          <w:rFonts w:hint="eastAsia"/>
          <w:u w:val="none"/>
        </w:rPr>
        <w:t>有钱”就能办到。</w:t>
      </w:r>
    </w:p>
    <w:p w14:paraId="5A64864A" w14:textId="5D80B5A6" w:rsidR="00650E6B" w:rsidRDefault="00CD71CC" w:rsidP="00CD71CC">
      <w:pPr>
        <w:spacing w:before="114" w:after="114"/>
        <w:ind w:firstLineChars="0" w:firstLine="420"/>
        <w:rPr>
          <w:u w:val="none"/>
        </w:rPr>
      </w:pPr>
      <w:r w:rsidRPr="00CD71CC">
        <w:rPr>
          <w:rFonts w:hint="eastAsia"/>
          <w:u w:val="none"/>
        </w:rPr>
        <w:t>何仇何怨，竟然要如此厌弃</w:t>
      </w:r>
      <w:r w:rsidRPr="00CD71CC">
        <w:rPr>
          <w:rFonts w:hint="eastAsia"/>
          <w:u w:val="none"/>
        </w:rPr>
        <w:t>ta</w:t>
      </w:r>
      <w:r w:rsidR="00650E6B">
        <w:rPr>
          <w:u w:val="none"/>
        </w:rPr>
        <w:t xml:space="preserve"> </w:t>
      </w:r>
      <w:r w:rsidRPr="00CD71CC">
        <w:rPr>
          <w:rFonts w:hint="eastAsia"/>
          <w:u w:val="none"/>
        </w:rPr>
        <w:t>？</w:t>
      </w:r>
    </w:p>
    <w:p w14:paraId="0E3153AD" w14:textId="77777777" w:rsidR="00650E6B" w:rsidRDefault="00CD71CC" w:rsidP="00CD71CC">
      <w:pPr>
        <w:spacing w:before="114" w:after="114"/>
        <w:ind w:firstLineChars="0" w:firstLine="420"/>
        <w:rPr>
          <w:u w:val="none"/>
        </w:rPr>
      </w:pPr>
      <w:r w:rsidRPr="00CD71CC">
        <w:rPr>
          <w:rFonts w:hint="eastAsia"/>
          <w:u w:val="none"/>
        </w:rPr>
        <w:t>你自己有一个说得通的财富观吗？请问？</w:t>
      </w:r>
    </w:p>
    <w:p w14:paraId="2E13C1A6" w14:textId="77777777" w:rsidR="00650E6B" w:rsidRDefault="00CD71CC" w:rsidP="00CD71CC">
      <w:pPr>
        <w:spacing w:before="114" w:after="114"/>
        <w:ind w:firstLineChars="0" w:firstLine="420"/>
        <w:rPr>
          <w:u w:val="none"/>
        </w:rPr>
      </w:pPr>
      <w:r w:rsidRPr="00CD71CC">
        <w:rPr>
          <w:rFonts w:hint="eastAsia"/>
          <w:u w:val="none"/>
        </w:rPr>
        <w:t>当你自己感到穷困时，你自己的解决方案有效吗？当你自己净资产高涨的时候，你觉得安心吗？你如何确定这份财产是好事，而不是给绑匪准备的奖金？靠高薪聘请的保镖和隐姓埋名吗？</w:t>
      </w:r>
    </w:p>
    <w:p w14:paraId="4F438793" w14:textId="77777777" w:rsidR="00650E6B" w:rsidRDefault="00CD71CC" w:rsidP="00CD71CC">
      <w:pPr>
        <w:spacing w:before="114" w:after="114"/>
        <w:ind w:firstLineChars="0" w:firstLine="420"/>
        <w:rPr>
          <w:u w:val="none"/>
        </w:rPr>
      </w:pPr>
      <w:r w:rsidRPr="00CD71CC">
        <w:rPr>
          <w:rFonts w:hint="eastAsia"/>
          <w:u w:val="none"/>
        </w:rPr>
        <w:t>在你想明白之前，不要跟子女说什么穷和富，保守的策略是先教他们什么是财富、要如何获得财富、财富会带来什么样的正面和负面的影响，如何面对金钱的缺乏和过剩（如果你没有金钱过剩的概念，这是一种能致命的错误）。</w:t>
      </w:r>
    </w:p>
    <w:p w14:paraId="76365CE8" w14:textId="77777777" w:rsidR="00650E6B" w:rsidRDefault="00CD71CC" w:rsidP="00CD71CC">
      <w:pPr>
        <w:spacing w:before="114" w:after="114"/>
        <w:ind w:firstLineChars="0" w:firstLine="420"/>
        <w:rPr>
          <w:u w:val="none"/>
        </w:rPr>
      </w:pPr>
      <w:r w:rsidRPr="00CD71CC">
        <w:rPr>
          <w:rFonts w:hint="eastAsia"/>
          <w:u w:val="none"/>
        </w:rPr>
        <w:t>在金钱观不明确的前提下，你能做到的最好的结果，就是教会他贫富的相对性。</w:t>
      </w:r>
    </w:p>
    <w:p w14:paraId="2549438B" w14:textId="77777777" w:rsidR="00650E6B" w:rsidRDefault="00CD71CC" w:rsidP="00CD71CC">
      <w:pPr>
        <w:spacing w:before="114" w:after="114"/>
        <w:ind w:firstLineChars="0" w:firstLine="420"/>
        <w:rPr>
          <w:u w:val="none"/>
        </w:rPr>
      </w:pPr>
      <w:r w:rsidRPr="00CD71CC">
        <w:rPr>
          <w:rFonts w:hint="eastAsia"/>
          <w:u w:val="none"/>
        </w:rPr>
        <w:t>那至少在将来能保他的命。</w:t>
      </w:r>
    </w:p>
    <w:p w14:paraId="4C5811C1" w14:textId="77777777" w:rsidR="00650E6B" w:rsidRDefault="00CD71CC" w:rsidP="00CD71CC">
      <w:pPr>
        <w:spacing w:before="114" w:after="114"/>
        <w:ind w:firstLineChars="0" w:firstLine="420"/>
        <w:rPr>
          <w:u w:val="none"/>
        </w:rPr>
      </w:pPr>
      <w:r w:rsidRPr="00CD71CC">
        <w:rPr>
          <w:rFonts w:hint="eastAsia"/>
          <w:u w:val="none"/>
        </w:rPr>
        <w:t>正确的财富观，是要从你的信仰为起点依着坚实的逻辑重新构建的。</w:t>
      </w:r>
    </w:p>
    <w:p w14:paraId="7007CC16" w14:textId="77777777" w:rsidR="003278A5" w:rsidRDefault="00CD71CC" w:rsidP="00CD71CC">
      <w:pPr>
        <w:spacing w:before="114" w:after="114"/>
        <w:ind w:firstLineChars="0" w:firstLine="420"/>
        <w:rPr>
          <w:u w:val="none"/>
        </w:rPr>
      </w:pPr>
      <w:r w:rsidRPr="00CD71CC">
        <w:rPr>
          <w:rFonts w:hint="eastAsia"/>
          <w:u w:val="none"/>
        </w:rPr>
        <w:t>你的信仰是什么？你的财富观为什么与你的信仰一致？回答好这个问题，再去教子女金钱的事。</w:t>
      </w:r>
    </w:p>
    <w:p w14:paraId="428DEB54" w14:textId="77777777" w:rsidR="003278A5" w:rsidRDefault="00CD71CC" w:rsidP="00CD71CC">
      <w:pPr>
        <w:spacing w:before="114" w:after="114"/>
        <w:ind w:firstLineChars="0" w:firstLine="420"/>
        <w:rPr>
          <w:u w:val="none"/>
        </w:rPr>
      </w:pPr>
      <w:r w:rsidRPr="00CD71CC">
        <w:rPr>
          <w:rFonts w:hint="eastAsia"/>
          <w:u w:val="none"/>
        </w:rPr>
        <w:t>其实，“家里穷”“家里不穷”，都是错的。</w:t>
      </w:r>
    </w:p>
    <w:p w14:paraId="7209AF96" w14:textId="77777777" w:rsidR="003278A5" w:rsidRDefault="003278A5" w:rsidP="00CD71CC">
      <w:pPr>
        <w:spacing w:before="114" w:after="114"/>
        <w:ind w:firstLineChars="0" w:firstLine="420"/>
        <w:rPr>
          <w:rFonts w:hint="eastAsia"/>
          <w:u w:val="none"/>
        </w:rPr>
      </w:pPr>
    </w:p>
    <w:p w14:paraId="5D038A52" w14:textId="77777777" w:rsidR="003278A5" w:rsidRDefault="00CD71CC" w:rsidP="003278A5">
      <w:pPr>
        <w:spacing w:before="114" w:after="114"/>
        <w:ind w:firstLineChars="0" w:firstLine="420"/>
        <w:jc w:val="center"/>
        <w:rPr>
          <w:u w:val="none"/>
        </w:rPr>
      </w:pPr>
      <w:r w:rsidRPr="00CD71CC">
        <w:rPr>
          <w:rFonts w:hint="eastAsia"/>
          <w:u w:val="none"/>
        </w:rPr>
        <w:t>如何树立正确的财富观？</w:t>
      </w:r>
    </w:p>
    <w:p w14:paraId="6801AEC3" w14:textId="14AD617C" w:rsidR="003278A5" w:rsidRDefault="003278A5" w:rsidP="003278A5">
      <w:pPr>
        <w:spacing w:before="114" w:after="114"/>
        <w:ind w:firstLineChars="0" w:firstLine="420"/>
        <w:jc w:val="center"/>
        <w:rPr>
          <w:u w:val="none"/>
        </w:rPr>
      </w:pPr>
      <w:hyperlink r:id="rId4" w:history="1">
        <w:r w:rsidRPr="0007420A">
          <w:rPr>
            <w:rStyle w:val="aa"/>
          </w:rPr>
          <w:t>https://www.zhihu.com/answer/1193533378</w:t>
        </w:r>
      </w:hyperlink>
      <w:r>
        <w:rPr>
          <w:u w:val="none"/>
        </w:rPr>
        <w:t xml:space="preserve"> </w:t>
      </w:r>
    </w:p>
    <w:p w14:paraId="7B4D7EE9" w14:textId="77777777" w:rsidR="003278A5" w:rsidRDefault="003278A5" w:rsidP="003278A5">
      <w:pPr>
        <w:spacing w:before="114" w:after="114"/>
        <w:ind w:firstLineChars="0" w:firstLine="420"/>
        <w:jc w:val="center"/>
        <w:rPr>
          <w:rFonts w:hint="eastAsia"/>
          <w:u w:val="none"/>
        </w:rPr>
      </w:pPr>
    </w:p>
    <w:p w14:paraId="437D394F" w14:textId="6BDE6060" w:rsidR="00CD71CC" w:rsidRDefault="00CD71CC" w:rsidP="003278A5">
      <w:pPr>
        <w:spacing w:before="114" w:after="114"/>
        <w:ind w:firstLineChars="0" w:firstLine="420"/>
        <w:jc w:val="center"/>
        <w:rPr>
          <w:u w:val="none"/>
        </w:rPr>
      </w:pPr>
      <w:r w:rsidRPr="00CD71CC">
        <w:rPr>
          <w:rFonts w:hint="eastAsia"/>
          <w:u w:val="none"/>
        </w:rPr>
        <w:t>家族答集</w:t>
      </w:r>
    </w:p>
    <w:p w14:paraId="1CBFAE28" w14:textId="5916DC81" w:rsidR="003278A5" w:rsidRDefault="003278A5" w:rsidP="003278A5">
      <w:pPr>
        <w:spacing w:before="114" w:after="114"/>
        <w:ind w:firstLineChars="0" w:firstLine="420"/>
        <w:jc w:val="center"/>
        <w:rPr>
          <w:rFonts w:hint="eastAsia"/>
          <w:u w:val="none"/>
        </w:rPr>
      </w:pPr>
      <w:hyperlink r:id="rId5" w:history="1">
        <w:r w:rsidRPr="0007420A">
          <w:rPr>
            <w:rStyle w:val="aa"/>
          </w:rPr>
          <w:t>https://zhihu.com/collection/378738313</w:t>
        </w:r>
      </w:hyperlink>
      <w:r>
        <w:rPr>
          <w:u w:val="none"/>
        </w:rPr>
        <w:t xml:space="preserve"> </w:t>
      </w:r>
    </w:p>
    <w:p w14:paraId="148C11B7" w14:textId="77777777" w:rsidR="00CD71CC" w:rsidRDefault="00CD71CC" w:rsidP="00CD71CC">
      <w:pPr>
        <w:spacing w:before="114" w:after="114"/>
        <w:ind w:firstLineChars="0" w:firstLine="420"/>
        <w:rPr>
          <w:u w:val="none"/>
        </w:rPr>
      </w:pPr>
    </w:p>
    <w:p w14:paraId="2BEB06C0" w14:textId="360C6504" w:rsidR="00B978C1" w:rsidRDefault="00CD71CC" w:rsidP="00CD71CC">
      <w:pPr>
        <w:spacing w:before="114" w:after="114"/>
        <w:ind w:firstLineChars="0" w:firstLine="420"/>
        <w:jc w:val="right"/>
        <w:rPr>
          <w:u w:val="none"/>
        </w:rPr>
      </w:pPr>
      <w:r w:rsidRPr="00CD71CC">
        <w:rPr>
          <w:rFonts w:hint="eastAsia"/>
          <w:u w:val="none"/>
        </w:rPr>
        <w:t>编辑于</w:t>
      </w:r>
      <w:r w:rsidRPr="00CD71CC">
        <w:rPr>
          <w:rFonts w:hint="eastAsia"/>
          <w:u w:val="none"/>
        </w:rPr>
        <w:t xml:space="preserve"> 2021-05-17</w:t>
      </w:r>
    </w:p>
    <w:p w14:paraId="1467796C" w14:textId="0F8C16D3" w:rsidR="00CD71CC" w:rsidRDefault="00CD71CC" w:rsidP="00CD71CC">
      <w:pPr>
        <w:spacing w:before="114" w:after="114"/>
        <w:ind w:firstLineChars="0" w:firstLine="420"/>
        <w:jc w:val="right"/>
        <w:rPr>
          <w:u w:val="none"/>
        </w:rPr>
      </w:pPr>
      <w:hyperlink r:id="rId6" w:history="1">
        <w:r w:rsidRPr="0007420A">
          <w:rPr>
            <w:rStyle w:val="aa"/>
            <w:rFonts w:hint="eastAsia"/>
          </w:rPr>
          <w:t>https://www.zhihu.com/answer/551002721</w:t>
        </w:r>
      </w:hyperlink>
    </w:p>
    <w:p w14:paraId="304736A3" w14:textId="77777777" w:rsidR="00CD71CC" w:rsidRDefault="00CD71CC" w:rsidP="00CD71CC">
      <w:pPr>
        <w:spacing w:before="114" w:after="114"/>
        <w:ind w:firstLineChars="0" w:firstLine="0"/>
        <w:rPr>
          <w:u w:val="none"/>
        </w:rPr>
      </w:pPr>
    </w:p>
    <w:p w14:paraId="6378C231" w14:textId="5ADF701A" w:rsidR="00CD71CC" w:rsidRDefault="00CD71CC" w:rsidP="00CD71CC">
      <w:pPr>
        <w:spacing w:before="114" w:after="114"/>
        <w:ind w:firstLineChars="0" w:firstLine="0"/>
        <w:rPr>
          <w:u w:val="none"/>
        </w:rPr>
      </w:pPr>
      <w:r>
        <w:rPr>
          <w:rFonts w:hint="eastAsia"/>
          <w:u w:val="none"/>
        </w:rPr>
        <w:t>---</w:t>
      </w:r>
    </w:p>
    <w:p w14:paraId="6FFF41EB" w14:textId="77777777" w:rsidR="00CD71CC" w:rsidRDefault="00CD71CC" w:rsidP="00CD71CC">
      <w:pPr>
        <w:spacing w:before="114" w:after="114"/>
        <w:ind w:firstLineChars="0" w:firstLine="0"/>
        <w:rPr>
          <w:u w:val="none"/>
        </w:rPr>
      </w:pPr>
    </w:p>
    <w:p w14:paraId="1F5F6700" w14:textId="77777777" w:rsidR="003278A5" w:rsidRDefault="003278A5" w:rsidP="00CD71CC">
      <w:pPr>
        <w:spacing w:before="114" w:after="114"/>
        <w:ind w:firstLineChars="0" w:firstLine="0"/>
        <w:rPr>
          <w:u w:val="none"/>
        </w:rPr>
      </w:pPr>
    </w:p>
    <w:p w14:paraId="3E321E1C" w14:textId="77777777" w:rsidR="003278A5" w:rsidRDefault="003278A5" w:rsidP="00CD71CC">
      <w:pPr>
        <w:spacing w:before="114" w:after="114"/>
        <w:ind w:firstLineChars="0" w:firstLine="0"/>
        <w:rPr>
          <w:u w:val="none"/>
        </w:rPr>
      </w:pPr>
    </w:p>
    <w:p w14:paraId="2EA0391C" w14:textId="77777777" w:rsidR="003278A5" w:rsidRDefault="003278A5" w:rsidP="00CD71CC">
      <w:pPr>
        <w:spacing w:before="114" w:after="114"/>
        <w:ind w:firstLineChars="0" w:firstLine="0"/>
        <w:rPr>
          <w:u w:val="none"/>
        </w:rPr>
      </w:pPr>
    </w:p>
    <w:p w14:paraId="62813D70" w14:textId="77777777" w:rsidR="003278A5" w:rsidRDefault="003278A5" w:rsidP="00CD71CC">
      <w:pPr>
        <w:spacing w:before="114" w:after="114"/>
        <w:ind w:firstLineChars="0" w:firstLine="0"/>
        <w:rPr>
          <w:u w:val="none"/>
        </w:rPr>
      </w:pPr>
    </w:p>
    <w:p w14:paraId="1F504D45" w14:textId="77777777" w:rsidR="003278A5" w:rsidRDefault="003278A5" w:rsidP="00CD71CC">
      <w:pPr>
        <w:spacing w:before="114" w:after="114"/>
        <w:ind w:firstLineChars="0" w:firstLine="0"/>
        <w:rPr>
          <w:u w:val="none"/>
        </w:rPr>
      </w:pPr>
    </w:p>
    <w:p w14:paraId="3179EACE" w14:textId="601B982F" w:rsidR="003278A5" w:rsidRDefault="003278A5" w:rsidP="00CD71CC">
      <w:pPr>
        <w:spacing w:before="114" w:after="114"/>
        <w:ind w:firstLineChars="0" w:firstLine="0"/>
        <w:rPr>
          <w:u w:val="none"/>
        </w:rPr>
      </w:pPr>
      <w:r>
        <w:rPr>
          <w:rFonts w:hint="eastAsia"/>
          <w:u w:val="none"/>
        </w:rPr>
        <w:t>评论区</w:t>
      </w:r>
      <w:r>
        <w:rPr>
          <w:rFonts w:hint="eastAsia"/>
          <w:u w:val="none"/>
        </w:rPr>
        <w:t>:</w:t>
      </w:r>
    </w:p>
    <w:p w14:paraId="12CC030F" w14:textId="77777777" w:rsidR="003278A5" w:rsidRPr="00CD71CC" w:rsidRDefault="003278A5" w:rsidP="00CD71CC">
      <w:pPr>
        <w:spacing w:before="114" w:after="114"/>
        <w:ind w:firstLineChars="0" w:firstLine="0"/>
        <w:rPr>
          <w:rFonts w:hint="eastAsia"/>
          <w:u w:val="none"/>
        </w:rPr>
      </w:pPr>
    </w:p>
    <w:p w14:paraId="6DDF3D22" w14:textId="6821E5F4" w:rsidR="00CD71CC" w:rsidRDefault="003278A5" w:rsidP="00CD71CC">
      <w:pPr>
        <w:spacing w:before="114" w:after="114"/>
        <w:ind w:firstLineChars="0" w:firstLine="420"/>
        <w:rPr>
          <w:u w:val="none"/>
        </w:rPr>
      </w:pPr>
      <w:r>
        <w:rPr>
          <w:rFonts w:hint="eastAsia"/>
          <w:u w:val="none"/>
        </w:rPr>
        <w:t>Q</w:t>
      </w:r>
      <w:r>
        <w:rPr>
          <w:u w:val="none"/>
        </w:rPr>
        <w:t xml:space="preserve">: </w:t>
      </w:r>
      <w:r w:rsidR="005D61E5" w:rsidRPr="005D61E5">
        <w:rPr>
          <w:rFonts w:hint="eastAsia"/>
          <w:u w:val="none"/>
        </w:rPr>
        <w:t>好回答会跳出提问者的逻辑</w:t>
      </w:r>
    </w:p>
    <w:p w14:paraId="631025A7" w14:textId="4123B03E" w:rsidR="003278A5" w:rsidRDefault="003278A5" w:rsidP="00CD71CC">
      <w:pPr>
        <w:spacing w:before="114" w:after="114"/>
        <w:ind w:firstLineChars="0" w:firstLine="420"/>
        <w:rPr>
          <w:u w:val="none"/>
        </w:rPr>
      </w:pPr>
      <w:r>
        <w:rPr>
          <w:rFonts w:hint="eastAsia"/>
          <w:u w:val="none"/>
        </w:rPr>
        <w:t>A</w:t>
      </w:r>
      <w:r>
        <w:rPr>
          <w:u w:val="none"/>
        </w:rPr>
        <w:t xml:space="preserve">: </w:t>
      </w:r>
      <w:r w:rsidR="005D61E5" w:rsidRPr="005D61E5">
        <w:rPr>
          <w:rFonts w:hint="eastAsia"/>
          <w:u w:val="none"/>
        </w:rPr>
        <w:t>绝大部分找不到答案的问题都是问题本身问错了。人总是在后果的末端提问。船沉了，问打捞队而不问造船厂。</w:t>
      </w:r>
    </w:p>
    <w:p w14:paraId="0B10F2D6" w14:textId="65C2ABB8" w:rsidR="005D61E5" w:rsidRDefault="005D61E5" w:rsidP="005D61E5">
      <w:pPr>
        <w:spacing w:before="114" w:after="114"/>
        <w:ind w:firstLineChars="0" w:firstLine="420"/>
        <w:jc w:val="right"/>
        <w:rPr>
          <w:u w:val="none"/>
        </w:rPr>
      </w:pPr>
      <w:r>
        <w:rPr>
          <w:rFonts w:hint="eastAsia"/>
          <w:u w:val="none"/>
        </w:rPr>
        <w:t>-</w:t>
      </w:r>
      <w:r>
        <w:rPr>
          <w:u w:val="none"/>
        </w:rPr>
        <w:t>--</w:t>
      </w:r>
    </w:p>
    <w:p w14:paraId="638B669D" w14:textId="3C82721A" w:rsidR="005D61E5" w:rsidRDefault="005D61E5" w:rsidP="00CD71CC">
      <w:pPr>
        <w:spacing w:before="114" w:after="114"/>
        <w:ind w:firstLineChars="0" w:firstLine="420"/>
        <w:rPr>
          <w:u w:val="none"/>
        </w:rPr>
      </w:pPr>
      <w:r>
        <w:rPr>
          <w:rFonts w:hint="eastAsia"/>
          <w:u w:val="none"/>
        </w:rPr>
        <w:t>Q</w:t>
      </w:r>
      <w:r>
        <w:rPr>
          <w:u w:val="none"/>
        </w:rPr>
        <w:t xml:space="preserve">: </w:t>
      </w:r>
      <w:r w:rsidRPr="005D61E5">
        <w:rPr>
          <w:rFonts w:hint="eastAsia"/>
          <w:u w:val="none"/>
        </w:rPr>
        <w:t>朋友这么好的答案干嘛匿名啊，让人得教化而不得拜服不也是不圆满吗？</w:t>
      </w:r>
    </w:p>
    <w:p w14:paraId="48C3E238" w14:textId="6B744BD6" w:rsidR="005D61E5" w:rsidRDefault="005D61E5" w:rsidP="00CD71CC">
      <w:pPr>
        <w:spacing w:before="114" w:after="114"/>
        <w:ind w:firstLineChars="0" w:firstLine="420"/>
        <w:rPr>
          <w:u w:val="none"/>
        </w:rPr>
      </w:pPr>
      <w:r>
        <w:rPr>
          <w:rFonts w:hint="eastAsia"/>
          <w:u w:val="none"/>
        </w:rPr>
        <w:t>A</w:t>
      </w:r>
      <w:r>
        <w:rPr>
          <w:u w:val="none"/>
        </w:rPr>
        <w:t xml:space="preserve">: </w:t>
      </w:r>
      <w:r w:rsidRPr="005D61E5">
        <w:rPr>
          <w:rFonts w:hint="eastAsia"/>
          <w:u w:val="none"/>
        </w:rPr>
        <w:t>真的好的话，何必要身份增色</w:t>
      </w:r>
    </w:p>
    <w:p w14:paraId="0CA43C49" w14:textId="335673E7" w:rsidR="005D61E5" w:rsidRDefault="005D61E5" w:rsidP="00CD71CC">
      <w:pPr>
        <w:spacing w:before="114" w:after="114"/>
        <w:ind w:firstLineChars="0" w:firstLine="420"/>
        <w:rPr>
          <w:u w:val="none"/>
        </w:rPr>
      </w:pPr>
      <w:r>
        <w:rPr>
          <w:rFonts w:hint="eastAsia"/>
          <w:u w:val="none"/>
        </w:rPr>
        <w:t>Q</w:t>
      </w:r>
      <w:r>
        <w:rPr>
          <w:u w:val="none"/>
        </w:rPr>
        <w:t xml:space="preserve">: </w:t>
      </w:r>
      <w:r w:rsidRPr="005D61E5">
        <w:rPr>
          <w:rFonts w:hint="eastAsia"/>
          <w:u w:val="none"/>
        </w:rPr>
        <w:t>当然没有必要，只是让言论有一个出处也挺好呀</w:t>
      </w:r>
    </w:p>
    <w:p w14:paraId="72D70CCE" w14:textId="6F1B086C" w:rsidR="005D61E5" w:rsidRDefault="005D61E5" w:rsidP="00CD71CC">
      <w:pPr>
        <w:spacing w:before="114" w:after="114"/>
        <w:ind w:firstLineChars="0" w:firstLine="420"/>
        <w:rPr>
          <w:rFonts w:hint="eastAsia"/>
          <w:u w:val="none"/>
        </w:rPr>
      </w:pPr>
      <w:r>
        <w:rPr>
          <w:rFonts w:hint="eastAsia"/>
          <w:u w:val="none"/>
        </w:rPr>
        <w:t>A</w:t>
      </w:r>
      <w:r>
        <w:rPr>
          <w:u w:val="none"/>
        </w:rPr>
        <w:t xml:space="preserve">: </w:t>
      </w:r>
      <w:r w:rsidRPr="005D61E5">
        <w:rPr>
          <w:rFonts w:hint="eastAsia"/>
          <w:u w:val="none"/>
        </w:rPr>
        <w:t>解匿名了</w:t>
      </w:r>
    </w:p>
    <w:p w14:paraId="57E9DB13" w14:textId="764392C9" w:rsidR="005D61E5" w:rsidRDefault="005D61E5" w:rsidP="005D61E5">
      <w:pPr>
        <w:spacing w:before="114" w:after="114"/>
        <w:ind w:firstLineChars="0" w:firstLine="420"/>
        <w:jc w:val="right"/>
        <w:rPr>
          <w:rFonts w:hint="eastAsia"/>
          <w:u w:val="none"/>
        </w:rPr>
      </w:pPr>
      <w:r>
        <w:rPr>
          <w:rFonts w:hint="eastAsia"/>
          <w:u w:val="none"/>
        </w:rPr>
        <w:t>-</w:t>
      </w:r>
      <w:r>
        <w:rPr>
          <w:u w:val="none"/>
        </w:rPr>
        <w:t>--</w:t>
      </w:r>
    </w:p>
    <w:p w14:paraId="3B623755" w14:textId="6C1547F0" w:rsidR="005D61E5" w:rsidRDefault="005D61E5" w:rsidP="00CD71CC">
      <w:pPr>
        <w:spacing w:before="114" w:after="114"/>
        <w:ind w:firstLineChars="0" w:firstLine="420"/>
        <w:rPr>
          <w:u w:val="none"/>
        </w:rPr>
      </w:pPr>
      <w:r>
        <w:rPr>
          <w:rFonts w:hint="eastAsia"/>
          <w:u w:val="none"/>
        </w:rPr>
        <w:t>Q</w:t>
      </w:r>
      <w:r>
        <w:rPr>
          <w:u w:val="none"/>
        </w:rPr>
        <w:t xml:space="preserve">: </w:t>
      </w:r>
      <w:r w:rsidRPr="005D61E5">
        <w:rPr>
          <w:rFonts w:hint="eastAsia"/>
          <w:u w:val="none"/>
        </w:rPr>
        <w:t>所以要灌输啥价值观，共产主义咩</w:t>
      </w:r>
    </w:p>
    <w:p w14:paraId="47231C87" w14:textId="4A074FD6" w:rsidR="005D61E5" w:rsidRDefault="005D61E5" w:rsidP="00CD71CC">
      <w:pPr>
        <w:spacing w:before="114" w:after="114"/>
        <w:ind w:firstLineChars="0" w:firstLine="420"/>
        <w:rPr>
          <w:u w:val="none"/>
        </w:rPr>
      </w:pPr>
      <w:r>
        <w:rPr>
          <w:rFonts w:hint="eastAsia"/>
          <w:u w:val="none"/>
        </w:rPr>
        <w:t>A</w:t>
      </w:r>
      <w:r>
        <w:rPr>
          <w:u w:val="none"/>
        </w:rPr>
        <w:t xml:space="preserve">: </w:t>
      </w:r>
      <w:r w:rsidRPr="005D61E5">
        <w:rPr>
          <w:rFonts w:hint="eastAsia"/>
          <w:u w:val="none"/>
        </w:rPr>
        <w:t>哪种都好过下意识的传输。这是各位家长要自己去寻获的。我当然有一些备选答案，但是那需要更多的前置论述。将来会提到的。</w:t>
      </w:r>
    </w:p>
    <w:p w14:paraId="1DD64FBD" w14:textId="4F08486A" w:rsidR="005D61E5" w:rsidRDefault="005D61E5" w:rsidP="005D61E5">
      <w:pPr>
        <w:spacing w:before="114" w:after="114"/>
        <w:ind w:firstLineChars="0" w:firstLine="420"/>
        <w:jc w:val="right"/>
        <w:rPr>
          <w:rFonts w:hint="eastAsia"/>
          <w:u w:val="none"/>
        </w:rPr>
      </w:pPr>
      <w:r>
        <w:rPr>
          <w:rFonts w:hint="eastAsia"/>
          <w:u w:val="none"/>
        </w:rPr>
        <w:t>-</w:t>
      </w:r>
      <w:r>
        <w:rPr>
          <w:u w:val="none"/>
        </w:rPr>
        <w:t>--</w:t>
      </w:r>
    </w:p>
    <w:p w14:paraId="1B30CB46" w14:textId="7019E6CA" w:rsidR="005D61E5" w:rsidRDefault="00153561" w:rsidP="00CD71CC">
      <w:pPr>
        <w:spacing w:before="114" w:after="114"/>
        <w:ind w:firstLineChars="0" w:firstLine="420"/>
        <w:rPr>
          <w:u w:val="none"/>
        </w:rPr>
      </w:pPr>
      <w:r>
        <w:rPr>
          <w:rFonts w:hint="eastAsia"/>
          <w:u w:val="none"/>
        </w:rPr>
        <w:t>Q</w:t>
      </w:r>
      <w:r>
        <w:rPr>
          <w:u w:val="none"/>
        </w:rPr>
        <w:t xml:space="preserve">: </w:t>
      </w:r>
      <w:r w:rsidRPr="00153561">
        <w:rPr>
          <w:rFonts w:hint="eastAsia"/>
          <w:u w:val="none"/>
        </w:rPr>
        <w:t>问题是什么是正确的贫富价值观消费观？</w:t>
      </w:r>
    </w:p>
    <w:p w14:paraId="1F54A03F" w14:textId="4F09EDD7" w:rsidR="00153561" w:rsidRDefault="00153561" w:rsidP="00CD71CC">
      <w:pPr>
        <w:spacing w:before="114" w:after="114"/>
        <w:ind w:firstLineChars="0" w:firstLine="420"/>
        <w:rPr>
          <w:u w:val="none"/>
        </w:rPr>
      </w:pPr>
      <w:r>
        <w:rPr>
          <w:rFonts w:hint="eastAsia"/>
          <w:u w:val="none"/>
        </w:rPr>
        <w:t>A</w:t>
      </w:r>
      <w:r>
        <w:rPr>
          <w:u w:val="none"/>
        </w:rPr>
        <w:t xml:space="preserve">: </w:t>
      </w:r>
      <w:r w:rsidRPr="00153561">
        <w:rPr>
          <w:rFonts w:hint="eastAsia"/>
          <w:u w:val="none"/>
        </w:rPr>
        <w:t>这个问题我有时间再补。这是个很大的问题，我只能提供一种观点。</w:t>
      </w:r>
    </w:p>
    <w:p w14:paraId="63FF335F" w14:textId="704C9776" w:rsidR="00153561" w:rsidRDefault="00153561" w:rsidP="00CD71CC">
      <w:pPr>
        <w:spacing w:before="114" w:after="114"/>
        <w:ind w:firstLineChars="0" w:firstLine="420"/>
        <w:rPr>
          <w:u w:val="none"/>
        </w:rPr>
      </w:pPr>
      <w:r>
        <w:rPr>
          <w:rFonts w:hint="eastAsia"/>
          <w:u w:val="none"/>
        </w:rPr>
        <w:t>B</w:t>
      </w:r>
      <w:r>
        <w:rPr>
          <w:u w:val="none"/>
        </w:rPr>
        <w:t xml:space="preserve">: </w:t>
      </w:r>
      <w:r w:rsidRPr="00153561">
        <w:rPr>
          <w:rFonts w:hint="eastAsia"/>
          <w:u w:val="none"/>
        </w:rPr>
        <w:t>逻辑严谨</w:t>
      </w:r>
      <w:r w:rsidRPr="00153561">
        <w:rPr>
          <w:rFonts w:hint="eastAsia"/>
          <w:u w:val="none"/>
        </w:rPr>
        <w:t xml:space="preserve"> </w:t>
      </w:r>
      <w:r w:rsidRPr="00153561">
        <w:rPr>
          <w:rFonts w:hint="eastAsia"/>
          <w:u w:val="none"/>
        </w:rPr>
        <w:t>到时候要好好关注一波你的下一个回答</w:t>
      </w:r>
    </w:p>
    <w:p w14:paraId="640063F5" w14:textId="3DF387E8" w:rsidR="00153561" w:rsidRDefault="00153561" w:rsidP="00CD71CC">
      <w:pPr>
        <w:spacing w:before="114" w:after="114"/>
        <w:ind w:firstLineChars="0" w:firstLine="420"/>
        <w:rPr>
          <w:u w:val="none"/>
        </w:rPr>
      </w:pPr>
      <w:r>
        <w:rPr>
          <w:rFonts w:hint="eastAsia"/>
          <w:u w:val="none"/>
        </w:rPr>
        <w:t>A</w:t>
      </w:r>
      <w:r>
        <w:rPr>
          <w:u w:val="none"/>
        </w:rPr>
        <w:t xml:space="preserve">: </w:t>
      </w:r>
      <w:r w:rsidRPr="00153561">
        <w:rPr>
          <w:rFonts w:hint="eastAsia"/>
          <w:u w:val="none"/>
        </w:rPr>
        <w:t>我的收藏夹看一遍就差不多了</w:t>
      </w:r>
    </w:p>
    <w:p w14:paraId="3176012E" w14:textId="22588FCB" w:rsidR="00153561" w:rsidRDefault="00153561" w:rsidP="00153561">
      <w:pPr>
        <w:spacing w:before="114" w:after="114"/>
        <w:ind w:firstLineChars="0" w:firstLine="420"/>
        <w:jc w:val="right"/>
        <w:rPr>
          <w:u w:val="none"/>
        </w:rPr>
      </w:pPr>
      <w:r>
        <w:rPr>
          <w:rFonts w:hint="eastAsia"/>
          <w:u w:val="none"/>
        </w:rPr>
        <w:t>-</w:t>
      </w:r>
      <w:r>
        <w:rPr>
          <w:u w:val="none"/>
        </w:rPr>
        <w:t>--</w:t>
      </w:r>
    </w:p>
    <w:p w14:paraId="127886D0" w14:textId="744DBF67" w:rsidR="00153561" w:rsidRDefault="00153561" w:rsidP="00CD71CC">
      <w:pPr>
        <w:spacing w:before="114" w:after="114"/>
        <w:ind w:firstLineChars="0" w:firstLine="420"/>
        <w:rPr>
          <w:u w:val="none"/>
        </w:rPr>
      </w:pPr>
      <w:r>
        <w:rPr>
          <w:rFonts w:hint="eastAsia"/>
          <w:u w:val="none"/>
        </w:rPr>
        <w:t>Q</w:t>
      </w:r>
      <w:r>
        <w:rPr>
          <w:u w:val="none"/>
        </w:rPr>
        <w:t xml:space="preserve">: </w:t>
      </w:r>
      <w:r w:rsidRPr="00153561">
        <w:rPr>
          <w:rFonts w:hint="eastAsia"/>
          <w:u w:val="none"/>
        </w:rPr>
        <w:t>太强了，能做你的精神继承人吗</w:t>
      </w:r>
    </w:p>
    <w:p w14:paraId="60B400F7" w14:textId="1808D07F" w:rsidR="00153561" w:rsidRDefault="00153561" w:rsidP="00CD71CC">
      <w:pPr>
        <w:spacing w:before="114" w:after="114"/>
        <w:ind w:firstLineChars="0" w:firstLine="420"/>
        <w:rPr>
          <w:u w:val="none"/>
        </w:rPr>
      </w:pPr>
      <w:r>
        <w:rPr>
          <w:rFonts w:hint="eastAsia"/>
          <w:u w:val="none"/>
        </w:rPr>
        <w:t>A</w:t>
      </w:r>
      <w:r>
        <w:rPr>
          <w:u w:val="none"/>
        </w:rPr>
        <w:t xml:space="preserve">: </w:t>
      </w:r>
      <w:r w:rsidRPr="00153561">
        <w:rPr>
          <w:rFonts w:hint="eastAsia"/>
          <w:u w:val="none"/>
        </w:rPr>
        <w:t>你想要就自己拿去，谈不上继承</w:t>
      </w:r>
    </w:p>
    <w:p w14:paraId="3EDF7591" w14:textId="4D3C2381" w:rsidR="00153561" w:rsidRDefault="00153561" w:rsidP="00153561">
      <w:pPr>
        <w:spacing w:before="114" w:after="114"/>
        <w:ind w:firstLineChars="0" w:firstLine="420"/>
        <w:jc w:val="right"/>
        <w:rPr>
          <w:u w:val="none"/>
        </w:rPr>
      </w:pPr>
      <w:r>
        <w:rPr>
          <w:rFonts w:hint="eastAsia"/>
          <w:u w:val="none"/>
        </w:rPr>
        <w:t>-</w:t>
      </w:r>
      <w:r>
        <w:rPr>
          <w:u w:val="none"/>
        </w:rPr>
        <w:t>--</w:t>
      </w:r>
    </w:p>
    <w:p w14:paraId="385A1333" w14:textId="3E6632F6" w:rsidR="00153561" w:rsidRDefault="00153561" w:rsidP="00CD71CC">
      <w:pPr>
        <w:spacing w:before="114" w:after="114"/>
        <w:ind w:firstLineChars="0" w:firstLine="420"/>
        <w:rPr>
          <w:rFonts w:hint="eastAsia"/>
          <w:u w:val="none"/>
        </w:rPr>
      </w:pPr>
      <w:r>
        <w:rPr>
          <w:rFonts w:hint="eastAsia"/>
          <w:u w:val="none"/>
        </w:rPr>
        <w:t>更新于</w:t>
      </w:r>
      <w:r>
        <w:rPr>
          <w:u w:val="none"/>
        </w:rPr>
        <w:t>2023/12/2</w:t>
      </w:r>
    </w:p>
    <w:p w14:paraId="38C1FF41" w14:textId="77777777" w:rsidR="005D61E5" w:rsidRDefault="005D61E5" w:rsidP="00CD71CC">
      <w:pPr>
        <w:spacing w:before="114" w:after="114"/>
        <w:ind w:firstLineChars="0" w:firstLine="420"/>
        <w:rPr>
          <w:rFonts w:hint="eastAsia"/>
          <w:u w:val="none"/>
        </w:rPr>
      </w:pPr>
    </w:p>
    <w:p w14:paraId="6C44C7F1" w14:textId="77777777" w:rsidR="005D61E5" w:rsidRPr="00CD71CC" w:rsidRDefault="005D61E5" w:rsidP="00CD71CC">
      <w:pPr>
        <w:spacing w:before="114" w:after="114"/>
        <w:ind w:firstLineChars="0" w:firstLine="420"/>
        <w:rPr>
          <w:rFonts w:hint="eastAsia"/>
          <w:u w:val="none"/>
        </w:rPr>
      </w:pPr>
    </w:p>
    <w:sectPr w:rsidR="005D61E5" w:rsidRPr="00CD71C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71CC"/>
    <w:rsid w:val="000A24CF"/>
    <w:rsid w:val="000C4F43"/>
    <w:rsid w:val="00153561"/>
    <w:rsid w:val="00177A2E"/>
    <w:rsid w:val="00221033"/>
    <w:rsid w:val="0024250E"/>
    <w:rsid w:val="002B7A25"/>
    <w:rsid w:val="003132B1"/>
    <w:rsid w:val="003278A5"/>
    <w:rsid w:val="003342AC"/>
    <w:rsid w:val="003D3509"/>
    <w:rsid w:val="003D3F8E"/>
    <w:rsid w:val="004E4E23"/>
    <w:rsid w:val="004F2DAB"/>
    <w:rsid w:val="005459DC"/>
    <w:rsid w:val="00557323"/>
    <w:rsid w:val="005D61E5"/>
    <w:rsid w:val="005E6F19"/>
    <w:rsid w:val="006109AA"/>
    <w:rsid w:val="00650E6B"/>
    <w:rsid w:val="007A6AB9"/>
    <w:rsid w:val="007E3676"/>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D71CC"/>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C88B"/>
  <w15:chartTrackingRefBased/>
  <w15:docId w15:val="{6619AA6F-BE17-4D5E-B379-52AE5028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71CC"/>
    <w:rPr>
      <w:color w:val="0563C1" w:themeColor="hyperlink"/>
      <w:u w:val="single"/>
    </w:rPr>
  </w:style>
  <w:style w:type="character" w:styleId="ab">
    <w:name w:val="Unresolved Mention"/>
    <w:basedOn w:val="a0"/>
    <w:uiPriority w:val="99"/>
    <w:semiHidden/>
    <w:unhideWhenUsed/>
    <w:rsid w:val="00CD7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3791">
      <w:bodyDiv w:val="1"/>
      <w:marLeft w:val="0"/>
      <w:marRight w:val="0"/>
      <w:marTop w:val="0"/>
      <w:marBottom w:val="0"/>
      <w:divBdr>
        <w:top w:val="none" w:sz="0" w:space="0" w:color="auto"/>
        <w:left w:val="none" w:sz="0" w:space="0" w:color="auto"/>
        <w:bottom w:val="none" w:sz="0" w:space="0" w:color="auto"/>
        <w:right w:val="none" w:sz="0" w:space="0" w:color="auto"/>
      </w:divBdr>
      <w:divsChild>
        <w:div w:id="1680694986">
          <w:marLeft w:val="0"/>
          <w:marRight w:val="0"/>
          <w:marTop w:val="0"/>
          <w:marBottom w:val="0"/>
          <w:divBdr>
            <w:top w:val="none" w:sz="0" w:space="0" w:color="auto"/>
            <w:left w:val="none" w:sz="0" w:space="0" w:color="auto"/>
            <w:bottom w:val="none" w:sz="0" w:space="0" w:color="auto"/>
            <w:right w:val="none" w:sz="0" w:space="0" w:color="auto"/>
          </w:divBdr>
          <w:divsChild>
            <w:div w:id="1528594393">
              <w:marLeft w:val="0"/>
              <w:marRight w:val="0"/>
              <w:marTop w:val="0"/>
              <w:marBottom w:val="0"/>
              <w:divBdr>
                <w:top w:val="none" w:sz="0" w:space="0" w:color="auto"/>
                <w:left w:val="none" w:sz="0" w:space="0" w:color="auto"/>
                <w:bottom w:val="none" w:sz="0" w:space="0" w:color="auto"/>
                <w:right w:val="none" w:sz="0" w:space="0" w:color="auto"/>
              </w:divBdr>
              <w:divsChild>
                <w:div w:id="2101639699">
                  <w:marLeft w:val="0"/>
                  <w:marRight w:val="0"/>
                  <w:marTop w:val="0"/>
                  <w:marBottom w:val="0"/>
                  <w:divBdr>
                    <w:top w:val="none" w:sz="0" w:space="0" w:color="auto"/>
                    <w:left w:val="none" w:sz="0" w:space="0" w:color="auto"/>
                    <w:bottom w:val="none" w:sz="0" w:space="0" w:color="auto"/>
                    <w:right w:val="none" w:sz="0" w:space="0" w:color="auto"/>
                  </w:divBdr>
                  <w:divsChild>
                    <w:div w:id="9839808">
                      <w:marLeft w:val="0"/>
                      <w:marRight w:val="0"/>
                      <w:marTop w:val="0"/>
                      <w:marBottom w:val="0"/>
                      <w:divBdr>
                        <w:top w:val="none" w:sz="0" w:space="0" w:color="auto"/>
                        <w:left w:val="none" w:sz="0" w:space="0" w:color="auto"/>
                        <w:bottom w:val="none" w:sz="0" w:space="0" w:color="auto"/>
                        <w:right w:val="none" w:sz="0" w:space="0" w:color="auto"/>
                      </w:divBdr>
                      <w:divsChild>
                        <w:div w:id="1994794642">
                          <w:marLeft w:val="0"/>
                          <w:marRight w:val="0"/>
                          <w:marTop w:val="0"/>
                          <w:marBottom w:val="0"/>
                          <w:divBdr>
                            <w:top w:val="none" w:sz="0" w:space="0" w:color="auto"/>
                            <w:left w:val="none" w:sz="0" w:space="0" w:color="auto"/>
                            <w:bottom w:val="none" w:sz="0" w:space="0" w:color="auto"/>
                            <w:right w:val="none" w:sz="0" w:space="0" w:color="auto"/>
                          </w:divBdr>
                        </w:div>
                        <w:div w:id="1230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926">
                  <w:marLeft w:val="0"/>
                  <w:marRight w:val="0"/>
                  <w:marTop w:val="0"/>
                  <w:marBottom w:val="0"/>
                  <w:divBdr>
                    <w:top w:val="none" w:sz="0" w:space="0" w:color="auto"/>
                    <w:left w:val="none" w:sz="0" w:space="0" w:color="auto"/>
                    <w:bottom w:val="none" w:sz="0" w:space="0" w:color="auto"/>
                    <w:right w:val="none" w:sz="0" w:space="0" w:color="auto"/>
                  </w:divBdr>
                  <w:divsChild>
                    <w:div w:id="13712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02721"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2023-12-01T19:08:00Z</dcterms:created>
  <dcterms:modified xsi:type="dcterms:W3CDTF">2023-12-01T19:24:00Z</dcterms:modified>
</cp:coreProperties>
</file>