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688" w:rsidRDefault="00EC1688" w:rsidP="00EC1688">
      <w:pPr>
        <w:spacing w:before="48" w:after="48"/>
      </w:pPr>
      <w:r>
        <w:rPr>
          <w:rFonts w:hint="eastAsia"/>
        </w:rPr>
        <w:t>#</w:t>
      </w:r>
      <w:r>
        <w:rPr>
          <w:rFonts w:hint="eastAsia"/>
        </w:rPr>
        <w:t>平安符</w:t>
      </w:r>
      <w:r>
        <w:rPr>
          <w:rFonts w:hint="eastAsia"/>
        </w:rPr>
        <w:t>#</w:t>
      </w:r>
    </w:p>
    <w:p w:rsidR="00EC1688" w:rsidRDefault="00EC1688" w:rsidP="00EC1688">
      <w:pPr>
        <w:spacing w:before="48" w:after="48"/>
      </w:pPr>
    </w:p>
    <w:p w:rsidR="00EC1688" w:rsidRDefault="00EC1688" w:rsidP="00EC1688">
      <w:pPr>
        <w:spacing w:before="48" w:after="48"/>
        <w:jc w:val="center"/>
      </w:pPr>
      <w:r>
        <w:rPr>
          <w:rFonts w:hint="eastAsia"/>
        </w:rPr>
        <w:t>问题：</w:t>
      </w:r>
      <w:r w:rsidRPr="00EC1688">
        <w:rPr>
          <w:rFonts w:hint="eastAsia"/>
        </w:rPr>
        <w:t>为什么现在有些女孩子不喜欢老实人？</w:t>
      </w:r>
    </w:p>
    <w:p w:rsidR="00EC1688" w:rsidRDefault="00EC1688" w:rsidP="00EC1688">
      <w:pPr>
        <w:spacing w:before="48" w:after="48"/>
      </w:pPr>
    </w:p>
    <w:p w:rsidR="00907A31" w:rsidRDefault="00EC1688" w:rsidP="00EC1688">
      <w:pPr>
        <w:spacing w:before="48" w:after="48"/>
        <w:ind w:firstLine="420"/>
      </w:pPr>
      <w:r>
        <w:rPr>
          <w:rFonts w:hint="eastAsia"/>
        </w:rPr>
        <w:t>安全感是一个人维持当前行为模式的关键，一旦觉得不安全，任何人都会采取一些行动来解决问题，这势必要造成大量的适应成本，所以让对方建立基本的安全感保持关系成本可承受、保证可持续性的理所当然的关键问题。</w:t>
      </w:r>
    </w:p>
    <w:p w:rsidR="00907A31" w:rsidRDefault="00EC1688" w:rsidP="00EC1688">
      <w:pPr>
        <w:spacing w:before="48" w:after="48"/>
        <w:ind w:firstLine="420"/>
      </w:pPr>
      <w:r>
        <w:rPr>
          <w:rFonts w:hint="eastAsia"/>
        </w:rPr>
        <w:t>而“老实人模型”在这方面的思路是这样的——</w:t>
      </w:r>
    </w:p>
    <w:p w:rsidR="00907A31" w:rsidRDefault="00EC1688" w:rsidP="00EC1688">
      <w:pPr>
        <w:spacing w:before="48" w:after="48"/>
        <w:ind w:firstLine="420"/>
      </w:pPr>
      <w:r>
        <w:rPr>
          <w:rFonts w:hint="eastAsia"/>
        </w:rPr>
        <w:t>有一些事——典型的例如任何可以被视为“惹是生非”的事——我要么是没能力做、要么是没勇气做。</w:t>
      </w:r>
    </w:p>
    <w:p w:rsidR="00907A31" w:rsidRDefault="00EC1688" w:rsidP="00EC1688">
      <w:pPr>
        <w:spacing w:before="48" w:after="48"/>
        <w:ind w:firstLine="420"/>
      </w:pPr>
      <w:r>
        <w:rPr>
          <w:rFonts w:hint="eastAsia"/>
        </w:rPr>
        <w:t>我根本没长这个器官，没有这个经验也没有这个能力，你也就自然不必担心我成为不可控因素，可以拥有一定的安全感。</w:t>
      </w:r>
    </w:p>
    <w:p w:rsidR="00907A31" w:rsidRDefault="00EC1688" w:rsidP="00EC1688">
      <w:pPr>
        <w:spacing w:before="48" w:after="48"/>
        <w:ind w:firstLine="420"/>
      </w:pPr>
      <w:r>
        <w:rPr>
          <w:rFonts w:hint="eastAsia"/>
        </w:rPr>
        <w:t>当当当～挡！</w:t>
      </w:r>
    </w:p>
    <w:p w:rsidR="00907A31" w:rsidRDefault="00EC1688" w:rsidP="00EC1688">
      <w:pPr>
        <w:spacing w:before="48" w:after="48"/>
        <w:ind w:firstLine="420"/>
      </w:pPr>
      <w:r>
        <w:rPr>
          <w:rFonts w:hint="eastAsia"/>
        </w:rPr>
        <w:t>我司隆重向您介绍革命性的全新险种——</w:t>
      </w:r>
    </w:p>
    <w:p w:rsidR="00907A31" w:rsidRDefault="00907A31" w:rsidP="00EC1688">
      <w:pPr>
        <w:spacing w:before="48" w:after="48"/>
        <w:ind w:firstLine="420"/>
        <w:rPr>
          <w:rFonts w:hint="eastAsia"/>
        </w:rPr>
      </w:pPr>
    </w:p>
    <w:p w:rsidR="00907A31" w:rsidRPr="00F576E5" w:rsidRDefault="00EC1688" w:rsidP="00907A31">
      <w:pPr>
        <w:spacing w:beforeLines="20" w:before="65" w:afterLines="20" w:after="65" w:line="340" w:lineRule="exact"/>
        <w:ind w:firstLine="420"/>
        <w:rPr>
          <w:sz w:val="22"/>
          <w:szCs w:val="22"/>
        </w:rPr>
      </w:pPr>
      <w:r w:rsidRPr="00F576E5">
        <w:rPr>
          <w:rFonts w:eastAsia="点字青花楷" w:hint="eastAsia"/>
          <w:sz w:val="22"/>
          <w:szCs w:val="22"/>
        </w:rPr>
        <w:t>“基于无能和懦弱的安全保障”。</w:t>
      </w:r>
    </w:p>
    <w:p w:rsidR="00907A31" w:rsidRDefault="00907A31" w:rsidP="00EC1688">
      <w:pPr>
        <w:spacing w:before="48" w:after="48"/>
        <w:ind w:firstLine="420"/>
      </w:pPr>
    </w:p>
    <w:p w:rsidR="0023108B" w:rsidRDefault="00EC1688" w:rsidP="00EC1688">
      <w:pPr>
        <w:spacing w:before="48" w:after="48"/>
        <w:ind w:firstLine="420"/>
      </w:pPr>
      <w:r>
        <w:rPr>
          <w:rFonts w:hint="eastAsia"/>
        </w:rPr>
        <w:t>这要造成几个很尖锐的问题：</w:t>
      </w:r>
    </w:p>
    <w:p w:rsidR="0023108B" w:rsidRDefault="00EC1688" w:rsidP="00EC1688">
      <w:pPr>
        <w:spacing w:before="48" w:after="48"/>
        <w:ind w:firstLine="420"/>
      </w:pPr>
      <w:r>
        <w:rPr>
          <w:rFonts w:hint="eastAsia"/>
        </w:rPr>
        <w:t>1</w:t>
      </w:r>
      <w:r>
        <w:rPr>
          <w:rFonts w:hint="eastAsia"/>
        </w:rPr>
        <w:t>）这种所谓的“懦弱“是否真的是可信的？</w:t>
      </w:r>
    </w:p>
    <w:p w:rsidR="0023108B" w:rsidRDefault="00EC1688" w:rsidP="00EC1688">
      <w:pPr>
        <w:spacing w:before="48" w:after="48"/>
        <w:ind w:firstLine="420"/>
      </w:pPr>
      <w:r>
        <w:rPr>
          <w:rFonts w:hint="eastAsia"/>
        </w:rPr>
        <w:t>很遗憾，“干净的记录”并不能保证人的“怯懦”是可信的。</w:t>
      </w:r>
    </w:p>
    <w:p w:rsidR="0023108B" w:rsidRDefault="00EC1688" w:rsidP="00EC1688">
      <w:pPr>
        <w:spacing w:before="48" w:after="48"/>
        <w:ind w:firstLine="420"/>
      </w:pPr>
      <w:r>
        <w:rPr>
          <w:rFonts w:hint="eastAsia"/>
        </w:rPr>
        <w:t>恰恰相反，有大量案例证明怯懦软弱的人反而容易出于恐惧和脆弱做出最残忍和疯狂的行为。</w:t>
      </w:r>
    </w:p>
    <w:p w:rsidR="0023108B" w:rsidRDefault="00EC1688" w:rsidP="00EC1688">
      <w:pPr>
        <w:spacing w:before="48" w:after="48"/>
        <w:ind w:firstLine="420"/>
      </w:pPr>
      <w:r>
        <w:rPr>
          <w:rFonts w:hint="eastAsia"/>
        </w:rPr>
        <w:t>你根本就不能因为一个人畏畏缩缩就断言</w:t>
      </w:r>
      <w:r>
        <w:rPr>
          <w:rFonts w:hint="eastAsia"/>
        </w:rPr>
        <w:t>ta</w:t>
      </w:r>
      <w:r>
        <w:rPr>
          <w:rFonts w:hint="eastAsia"/>
        </w:rPr>
        <w:t>肯定没勇气犯罪——恰恰相反，正是因为没有勇气，懦夫们反而普遍迷信先发制人、杀人灭口、斩草除根和“无毒不丈夫”。</w:t>
      </w:r>
    </w:p>
    <w:p w:rsidR="0023108B" w:rsidRDefault="00EC1688" w:rsidP="00EC1688">
      <w:pPr>
        <w:spacing w:before="48" w:after="48"/>
        <w:ind w:firstLine="420"/>
      </w:pPr>
      <w:r>
        <w:rPr>
          <w:rFonts w:hint="eastAsia"/>
        </w:rPr>
        <w:t>除了病理性的反社会人格患者外，那些残忍而卑鄙的人之所以犯下可怕的罪行，往往并非出于“特别敢于使用暴力”，而是“根本不敢冒轻信</w:t>
      </w:r>
      <w:r>
        <w:rPr>
          <w:rFonts w:hint="eastAsia"/>
        </w:rPr>
        <w:t>/</w:t>
      </w:r>
      <w:r>
        <w:rPr>
          <w:rFonts w:hint="eastAsia"/>
        </w:rPr>
        <w:t>仁慈的风险”。</w:t>
      </w:r>
    </w:p>
    <w:p w:rsidR="0023108B" w:rsidRDefault="00EC1688" w:rsidP="00EC1688">
      <w:pPr>
        <w:spacing w:before="48" w:after="48"/>
        <w:ind w:firstLine="420"/>
      </w:pPr>
      <w:r>
        <w:rPr>
          <w:rFonts w:hint="eastAsia"/>
        </w:rPr>
        <w:t>人的记录很干净，常常仅仅只是迷信“我只有一次撕破伪装的机会，必须省着用”的结果，而非只有“内心善良”一种可能。</w:t>
      </w:r>
    </w:p>
    <w:p w:rsidR="0023108B" w:rsidRDefault="0023108B" w:rsidP="00EC1688">
      <w:pPr>
        <w:spacing w:before="48" w:after="48"/>
        <w:ind w:firstLine="420"/>
      </w:pPr>
    </w:p>
    <w:p w:rsidR="0023108B" w:rsidRDefault="00EC1688" w:rsidP="00EC1688">
      <w:pPr>
        <w:spacing w:before="48" w:after="48"/>
        <w:ind w:firstLine="420"/>
      </w:pPr>
      <w:r>
        <w:rPr>
          <w:rFonts w:hint="eastAsia"/>
        </w:rPr>
        <w:t>2</w:t>
      </w:r>
      <w:r>
        <w:rPr>
          <w:rFonts w:hint="eastAsia"/>
        </w:rPr>
        <w:t>）如果这种无能、无胆是真的，那么“对性感没有欲念”、“对利润没有企图”，这到底算是</w:t>
      </w:r>
      <w:r>
        <w:rPr>
          <w:rFonts w:hint="eastAsia"/>
        </w:rPr>
        <w:t>feature</w:t>
      </w:r>
      <w:r>
        <w:rPr>
          <w:rFonts w:hint="eastAsia"/>
        </w:rPr>
        <w:t>，还是个</w:t>
      </w:r>
      <w:r>
        <w:rPr>
          <w:rFonts w:hint="eastAsia"/>
        </w:rPr>
        <w:t>bug</w:t>
      </w:r>
      <w:r>
        <w:rPr>
          <w:rFonts w:hint="eastAsia"/>
        </w:rPr>
        <w:t>？</w:t>
      </w:r>
    </w:p>
    <w:p w:rsidR="0023108B" w:rsidRDefault="00EC1688" w:rsidP="00EC1688">
      <w:pPr>
        <w:spacing w:before="48" w:after="48"/>
        <w:ind w:firstLine="420"/>
      </w:pPr>
      <w:r>
        <w:rPr>
          <w:rFonts w:hint="eastAsia"/>
        </w:rPr>
        <w:t>比起“听起来很安全”，更首要的问题是这首先似乎不太健康。</w:t>
      </w:r>
    </w:p>
    <w:p w:rsidR="0023108B" w:rsidRDefault="00EC1688" w:rsidP="00EC1688">
      <w:pPr>
        <w:spacing w:before="48" w:after="48"/>
        <w:ind w:firstLine="420"/>
      </w:pPr>
      <w:r>
        <w:rPr>
          <w:rFonts w:hint="eastAsia"/>
        </w:rPr>
        <w:t>这就像一头警犬，卖点是从来不吃东西因此肯定不会轻易让犯罪分子投毒成功。这真的可以看作一种“特长”吗？</w:t>
      </w:r>
    </w:p>
    <w:p w:rsidR="00F576E5" w:rsidRDefault="00EC1688" w:rsidP="00EC1688">
      <w:pPr>
        <w:spacing w:before="48" w:after="48"/>
        <w:ind w:firstLine="420"/>
      </w:pPr>
      <w:r>
        <w:rPr>
          <w:rFonts w:hint="eastAsia"/>
        </w:rPr>
        <w:t>这造成了一种逻辑悖论——要么你是原理性的不健康的，要么你是在欺骗自己和他人。</w:t>
      </w:r>
    </w:p>
    <w:p w:rsidR="00F576E5" w:rsidRDefault="00EC1688" w:rsidP="00EC1688">
      <w:pPr>
        <w:spacing w:before="48" w:after="48"/>
        <w:ind w:firstLine="420"/>
      </w:pPr>
      <w:r>
        <w:rPr>
          <w:rFonts w:hint="eastAsia"/>
        </w:rPr>
        <w:t>无论哪个，都是很难接受的重大缺陷。</w:t>
      </w:r>
    </w:p>
    <w:p w:rsidR="00F576E5" w:rsidRDefault="00EC1688" w:rsidP="00EC1688">
      <w:pPr>
        <w:spacing w:before="48" w:after="48"/>
        <w:ind w:firstLine="420"/>
      </w:pPr>
      <w:r>
        <w:rPr>
          <w:rFonts w:hint="eastAsia"/>
        </w:rPr>
        <w:t>这会令女性产生难以克制的悲哀感——“我已经沦落到要在骗子和精神残疾之间选择的地步了”。</w:t>
      </w:r>
    </w:p>
    <w:p w:rsidR="00F576E5" w:rsidRDefault="00EC1688" w:rsidP="00EC1688">
      <w:pPr>
        <w:spacing w:before="48" w:after="48"/>
        <w:ind w:firstLine="420"/>
      </w:pPr>
      <w:r>
        <w:rPr>
          <w:rFonts w:hint="eastAsia"/>
        </w:rPr>
        <w:t>“老实人”们会成为向她们正式通报这一噩耗的报丧鸟，当然很容易挨上当头一铳。</w:t>
      </w:r>
    </w:p>
    <w:p w:rsidR="00F576E5" w:rsidRDefault="00EC1688" w:rsidP="00EC1688">
      <w:pPr>
        <w:spacing w:before="48" w:after="48"/>
        <w:ind w:firstLine="420"/>
      </w:pPr>
      <w:r>
        <w:rPr>
          <w:rFonts w:hint="eastAsia"/>
        </w:rPr>
        <w:t>这之后发生的与其说是个爱情故事，还不如说是心理学案例。</w:t>
      </w:r>
    </w:p>
    <w:p w:rsidR="00F576E5" w:rsidRDefault="00F576E5" w:rsidP="00EC1688">
      <w:pPr>
        <w:spacing w:before="48" w:after="48"/>
        <w:ind w:firstLine="420"/>
      </w:pPr>
    </w:p>
    <w:p w:rsidR="00F576E5" w:rsidRPr="00F576E5" w:rsidRDefault="00EC1688" w:rsidP="00F576E5">
      <w:pPr>
        <w:spacing w:beforeLines="20" w:before="65" w:afterLines="20" w:after="65"/>
        <w:ind w:firstLine="420"/>
        <w:rPr>
          <w:sz w:val="22"/>
          <w:szCs w:val="22"/>
        </w:rPr>
      </w:pPr>
      <w:r w:rsidRPr="00F576E5">
        <w:rPr>
          <w:rFonts w:eastAsia="点字青花楷" w:hint="eastAsia"/>
          <w:sz w:val="22"/>
          <w:szCs w:val="22"/>
        </w:rPr>
        <w:t>用“我无能”、“我不敢”来作为安全感的基础是不健康的。</w:t>
      </w:r>
    </w:p>
    <w:p w:rsidR="00F576E5" w:rsidRDefault="00EC1688" w:rsidP="00EC1688">
      <w:pPr>
        <w:spacing w:before="48" w:after="48"/>
        <w:ind w:firstLine="420"/>
      </w:pPr>
      <w:r>
        <w:rPr>
          <w:rFonts w:hint="eastAsia"/>
        </w:rPr>
        <w:t>对“老实人”的厌恶只是一种健康的直觉。</w:t>
      </w:r>
    </w:p>
    <w:p w:rsidR="00F576E5" w:rsidRDefault="00EC1688" w:rsidP="00EC1688">
      <w:pPr>
        <w:spacing w:before="48" w:after="48"/>
        <w:ind w:firstLine="420"/>
      </w:pPr>
      <w:r>
        <w:rPr>
          <w:rFonts w:hint="eastAsia"/>
        </w:rPr>
        <w:t>同时这也提醒你们，你自己也不要走这种歪门邪道。</w:t>
      </w:r>
    </w:p>
    <w:p w:rsidR="001D2396" w:rsidRDefault="00EC1688" w:rsidP="00EC1688">
      <w:pPr>
        <w:spacing w:before="48" w:after="48"/>
        <w:ind w:firstLine="420"/>
      </w:pPr>
      <w:r>
        <w:rPr>
          <w:rFonts w:hint="eastAsia"/>
        </w:rPr>
        <w:t>正道是什么？</w:t>
      </w:r>
    </w:p>
    <w:p w:rsidR="00710896" w:rsidRDefault="00EC1688" w:rsidP="00EC1688">
      <w:pPr>
        <w:spacing w:before="48" w:after="48"/>
        <w:ind w:firstLine="420"/>
      </w:pPr>
      <w:r>
        <w:rPr>
          <w:rFonts w:hint="eastAsia"/>
        </w:rPr>
        <w:t>是这些“技能”对我根本没什么门槛，真有必要也绝不存在什么“勇气障碍”。</w:t>
      </w:r>
    </w:p>
    <w:p w:rsidR="001D2396" w:rsidRDefault="00EC1688" w:rsidP="00EC1688">
      <w:pPr>
        <w:spacing w:before="48" w:after="48"/>
        <w:ind w:firstLine="420"/>
      </w:pPr>
      <w:r>
        <w:rPr>
          <w:rFonts w:hint="eastAsia"/>
        </w:rPr>
        <w:lastRenderedPageBreak/>
        <w:t>因此，我必须正告你——假设我“做不到”或者“不敢做”任何事，显而易见都是错误的。</w:t>
      </w:r>
    </w:p>
    <w:p w:rsidR="001D2396" w:rsidRDefault="00EC1688" w:rsidP="00EC1688">
      <w:pPr>
        <w:spacing w:before="48" w:after="48"/>
        <w:ind w:firstLine="420"/>
      </w:pPr>
      <w:r>
        <w:rPr>
          <w:rFonts w:hint="eastAsia"/>
        </w:rPr>
        <w:t>我更不会通过向你保证“我真的没这个胆子”或者“我真的没这个能力”来减少你的不安全感。</w:t>
      </w:r>
    </w:p>
    <w:p w:rsidR="001D2396" w:rsidRDefault="00EC1688" w:rsidP="00EC1688">
      <w:pPr>
        <w:spacing w:before="48" w:after="48"/>
        <w:ind w:firstLine="420"/>
      </w:pPr>
      <w:r>
        <w:rPr>
          <w:rFonts w:hint="eastAsia"/>
        </w:rPr>
        <w:t>是的，你就是在和世界上最危险的猛兽在一起，对此你不要自欺欺人。</w:t>
      </w:r>
    </w:p>
    <w:p w:rsidR="001D2396" w:rsidRDefault="00EC1688" w:rsidP="00EC1688">
      <w:pPr>
        <w:spacing w:before="48" w:after="48"/>
        <w:ind w:firstLine="420"/>
      </w:pPr>
      <w:r>
        <w:rPr>
          <w:rFonts w:hint="eastAsia"/>
        </w:rPr>
        <w:t>你所能相信的主要是两条：</w:t>
      </w:r>
    </w:p>
    <w:p w:rsidR="001D2396" w:rsidRDefault="00EC1688" w:rsidP="00EC1688">
      <w:pPr>
        <w:spacing w:before="48" w:after="48"/>
        <w:ind w:firstLine="420"/>
      </w:pPr>
      <w:r>
        <w:rPr>
          <w:rFonts w:hint="eastAsia"/>
        </w:rPr>
        <w:t>第一条，正因为我是猛兽，我落入这种“连窝边草也要吃”的境地的可能性更小。</w:t>
      </w:r>
    </w:p>
    <w:p w:rsidR="001D2396" w:rsidRDefault="001D2396" w:rsidP="00EC1688">
      <w:pPr>
        <w:spacing w:before="48" w:after="48"/>
        <w:ind w:firstLine="420"/>
      </w:pPr>
    </w:p>
    <w:p w:rsidR="001D2396" w:rsidRDefault="00EC1688" w:rsidP="00EC1688">
      <w:pPr>
        <w:spacing w:before="48" w:after="48"/>
        <w:ind w:firstLine="420"/>
      </w:pPr>
      <w:r>
        <w:rPr>
          <w:rFonts w:hint="eastAsia"/>
        </w:rPr>
        <w:t>第二条，我是猛兽又如何？你也是猛兽。</w:t>
      </w:r>
    </w:p>
    <w:p w:rsidR="001D2396" w:rsidRDefault="00EC1688" w:rsidP="00EC1688">
      <w:pPr>
        <w:spacing w:before="48" w:after="48"/>
        <w:ind w:firstLine="420"/>
      </w:pPr>
      <w:r>
        <w:rPr>
          <w:rFonts w:hint="eastAsia"/>
        </w:rPr>
        <w:t>我要是瞎到看不出或者幼稚到不相信你同样既无不能、也无不敢，说明我根本不是你的对手，是我应该恐惧你，而不是你应该恐惧我。</w:t>
      </w:r>
    </w:p>
    <w:p w:rsidR="00953CC5" w:rsidRDefault="00EC1688" w:rsidP="00EC1688">
      <w:pPr>
        <w:spacing w:before="48" w:after="48"/>
        <w:ind w:firstLine="420"/>
      </w:pPr>
      <w:r>
        <w:rPr>
          <w:rFonts w:hint="eastAsia"/>
        </w:rPr>
        <w:t>何以见得我肯定可以看得出你也是猛兽？</w:t>
      </w:r>
    </w:p>
    <w:p w:rsidR="00953CC5" w:rsidRDefault="00EC1688" w:rsidP="00EC1688">
      <w:pPr>
        <w:spacing w:before="48" w:after="48"/>
        <w:ind w:firstLine="420"/>
      </w:pPr>
      <w:r>
        <w:rPr>
          <w:rFonts w:hint="eastAsia"/>
        </w:rPr>
        <w:t>因为一个成熟的人应该已经目睹过大量“原本以为懦弱无能的人暴起发难、突破残忍和狡诈的极限”的案例。</w:t>
      </w:r>
    </w:p>
    <w:p w:rsidR="00953CC5" w:rsidRDefault="00EC1688" w:rsidP="00EC1688">
      <w:pPr>
        <w:spacing w:before="48" w:after="48"/>
        <w:ind w:firstLine="420"/>
      </w:pPr>
      <w:r>
        <w:rPr>
          <w:rFonts w:hint="eastAsia"/>
        </w:rPr>
        <w:t>这不是指这些人老谋深算、善于隐藏自己的险恶计划，而是指人类天生内嵌这样的危险因素，根本不因为当事人自己毫无信心而自然失效。</w:t>
      </w:r>
    </w:p>
    <w:p w:rsidR="00953CC5" w:rsidRDefault="00EC1688" w:rsidP="00EC1688">
      <w:pPr>
        <w:spacing w:before="48" w:after="48"/>
        <w:ind w:firstLine="420"/>
      </w:pPr>
      <w:r>
        <w:rPr>
          <w:rFonts w:hint="eastAsia"/>
        </w:rPr>
        <w:t>难道你真以为只要一个人自己像个窝囊废，就意味着当</w:t>
      </w:r>
      <w:r>
        <w:rPr>
          <w:rFonts w:hint="eastAsia"/>
        </w:rPr>
        <w:t>ta</w:t>
      </w:r>
      <w:r>
        <w:rPr>
          <w:rFonts w:hint="eastAsia"/>
        </w:rPr>
        <w:t>觉得恐惧和愤怒时一定只会浑身发抖束手待毙吗？恰恰相反，无论这人平时看上去多么猥琐软弱，到了这些关头到底会有什么样的超常发挥，你是根本无从预料的。</w:t>
      </w:r>
    </w:p>
    <w:p w:rsidR="00953CC5" w:rsidRDefault="00EC1688" w:rsidP="00EC1688">
      <w:pPr>
        <w:spacing w:before="48" w:after="48"/>
        <w:ind w:firstLine="420"/>
      </w:pPr>
      <w:r>
        <w:rPr>
          <w:rFonts w:hint="eastAsia"/>
        </w:rPr>
        <w:t>世界上根本没有不凶猛的人类。</w:t>
      </w:r>
    </w:p>
    <w:p w:rsidR="00953CC5" w:rsidRDefault="00EC1688" w:rsidP="00EC1688">
      <w:pPr>
        <w:spacing w:before="48" w:after="48"/>
        <w:ind w:firstLine="420"/>
      </w:pPr>
      <w:r>
        <w:rPr>
          <w:rFonts w:hint="eastAsia"/>
        </w:rPr>
        <w:t>无论你自认为有多么充分的证据，假设任何人“根本不敢”、“根本不能”做什么事，都是过度自信。</w:t>
      </w:r>
    </w:p>
    <w:p w:rsidR="00953CC5" w:rsidRDefault="00EC1688" w:rsidP="00EC1688">
      <w:pPr>
        <w:spacing w:before="48" w:after="48"/>
        <w:ind w:firstLine="420"/>
      </w:pPr>
      <w:bookmarkStart w:id="0" w:name="OLE_LINK1"/>
      <w:r>
        <w:rPr>
          <w:rFonts w:hint="eastAsia"/>
        </w:rPr>
        <w:t>这也恰恰是“老实人模型”混账的地方——它根本只是个假东西，跟所谓的“复合不成包退的桃花符”是一种东西——都是面向心理缺陷的致幻剂。</w:t>
      </w:r>
    </w:p>
    <w:bookmarkEnd w:id="0"/>
    <w:p w:rsidR="00953CC5" w:rsidRDefault="00953CC5" w:rsidP="00EC1688">
      <w:pPr>
        <w:spacing w:before="48" w:after="48"/>
        <w:ind w:firstLine="420"/>
      </w:pPr>
    </w:p>
    <w:p w:rsidR="00953CC5" w:rsidRDefault="00EC1688" w:rsidP="00EC1688">
      <w:pPr>
        <w:spacing w:before="48" w:after="48"/>
        <w:ind w:firstLine="420"/>
      </w:pPr>
      <w:r>
        <w:rPr>
          <w:rFonts w:hint="eastAsia"/>
        </w:rPr>
        <w:t>你如果需要最大化安全处境，不要找“老实人”，而要找知道“谁也欺负不得”的</w:t>
      </w:r>
      <w:r w:rsidRPr="00953CC5">
        <w:rPr>
          <w:rFonts w:eastAsia="点字青花楷" w:hint="eastAsia"/>
        </w:rPr>
        <w:t>明白人。</w:t>
      </w:r>
    </w:p>
    <w:p w:rsidR="007758EC" w:rsidRDefault="00EC1688" w:rsidP="00EC1688">
      <w:pPr>
        <w:spacing w:before="48" w:after="48"/>
        <w:ind w:firstLine="420"/>
      </w:pPr>
      <w:r>
        <w:rPr>
          <w:rFonts w:hint="eastAsia"/>
        </w:rPr>
        <w:t>到这里，你已经有了能有的最大的安全保障了。</w:t>
      </w:r>
    </w:p>
    <w:p w:rsidR="007758EC" w:rsidRDefault="00EC1688" w:rsidP="00EC1688">
      <w:pPr>
        <w:spacing w:before="48" w:after="48"/>
        <w:ind w:firstLine="420"/>
      </w:pPr>
      <w:r>
        <w:rPr>
          <w:rFonts w:hint="eastAsia"/>
        </w:rPr>
        <w:t>这不是绝对安全保证，但是如果你流露出对这以上的安全焦虑，这么说吧——会有无数的“老实人”卖给你难以计数的平安符。</w:t>
      </w:r>
    </w:p>
    <w:p w:rsidR="007758EC" w:rsidRDefault="00EC1688" w:rsidP="00EC1688">
      <w:pPr>
        <w:spacing w:before="48" w:after="48"/>
        <w:ind w:firstLine="420"/>
      </w:pPr>
      <w:r>
        <w:rPr>
          <w:rFonts w:hint="eastAsia"/>
        </w:rPr>
        <w:t>两毛一张都能买穷你。</w:t>
      </w:r>
    </w:p>
    <w:p w:rsidR="007758EC" w:rsidRDefault="007758EC" w:rsidP="00EC1688">
      <w:pPr>
        <w:spacing w:before="48" w:after="48"/>
        <w:ind w:firstLine="420"/>
      </w:pPr>
    </w:p>
    <w:p w:rsidR="00212759" w:rsidRDefault="00EC1688" w:rsidP="00EC1688">
      <w:pPr>
        <w:spacing w:before="48" w:after="48"/>
        <w:ind w:firstLine="420"/>
      </w:pPr>
      <w:r>
        <w:rPr>
          <w:rFonts w:hint="eastAsia"/>
        </w:rPr>
        <w:t>你要明白——当有人拿“我是老实人”作为卖点来向你自我兜售，那意味着对方看到了某种软弱的信号，觉得有了趁虚而入的机会。</w:t>
      </w:r>
    </w:p>
    <w:p w:rsidR="00EC1688" w:rsidRDefault="00EC1688" w:rsidP="00EC1688">
      <w:pPr>
        <w:spacing w:before="48" w:after="48"/>
        <w:ind w:firstLine="420"/>
      </w:pPr>
      <w:r>
        <w:rPr>
          <w:rFonts w:hint="eastAsia"/>
        </w:rPr>
        <w:t>不但不能引以为幸运，反而要引以为戒，要深切反省了。</w:t>
      </w:r>
    </w:p>
    <w:p w:rsidR="00EC1688" w:rsidRDefault="00EC1688" w:rsidP="00EC1688">
      <w:pPr>
        <w:spacing w:before="48" w:after="48"/>
      </w:pPr>
    </w:p>
    <w:p w:rsidR="00B978C1" w:rsidRDefault="00EC1688" w:rsidP="00EC1688">
      <w:pPr>
        <w:spacing w:before="48" w:after="48"/>
        <w:jc w:val="right"/>
      </w:pPr>
      <w:r>
        <w:rPr>
          <w:rFonts w:hint="eastAsia"/>
        </w:rPr>
        <w:t>编辑于</w:t>
      </w:r>
      <w:r>
        <w:rPr>
          <w:rFonts w:hint="eastAsia"/>
        </w:rPr>
        <w:t xml:space="preserve"> 2023-01-24</w:t>
      </w:r>
    </w:p>
    <w:p w:rsidR="00EC1688" w:rsidRDefault="00EC1688" w:rsidP="00EC1688">
      <w:pPr>
        <w:spacing w:before="48" w:after="48"/>
        <w:jc w:val="right"/>
      </w:pPr>
      <w:hyperlink r:id="rId4" w:history="1">
        <w:r w:rsidRPr="00427484">
          <w:rPr>
            <w:rStyle w:val="aa"/>
            <w:rFonts w:hint="eastAsia"/>
          </w:rPr>
          <w:t>https://www.zhihu.com/answer/2857667442</w:t>
        </w:r>
      </w:hyperlink>
    </w:p>
    <w:p w:rsidR="00EC1688" w:rsidRPr="00EC1688" w:rsidRDefault="00EC1688" w:rsidP="00EC1688">
      <w:pPr>
        <w:spacing w:before="48" w:after="48"/>
        <w:rPr>
          <w:rFonts w:hint="eastAsia"/>
        </w:rPr>
      </w:pPr>
    </w:p>
    <w:p w:rsidR="00EC1688" w:rsidRDefault="00EC1688" w:rsidP="00EC1688">
      <w:pPr>
        <w:spacing w:before="48" w:after="48"/>
      </w:pPr>
      <w:r>
        <w:rPr>
          <w:rFonts w:hint="eastAsia"/>
        </w:rPr>
        <w:t>---</w:t>
      </w:r>
    </w:p>
    <w:p w:rsidR="00EC1688" w:rsidRDefault="00EC1688" w:rsidP="00EC1688">
      <w:pPr>
        <w:spacing w:before="48" w:after="48"/>
      </w:pPr>
    </w:p>
    <w:p w:rsidR="00212759" w:rsidRDefault="00212759" w:rsidP="00EC1688">
      <w:pPr>
        <w:spacing w:before="48" w:after="48"/>
      </w:pPr>
    </w:p>
    <w:p w:rsidR="00212759" w:rsidRDefault="00212759" w:rsidP="00EC1688">
      <w:pPr>
        <w:spacing w:before="48" w:after="48"/>
      </w:pPr>
    </w:p>
    <w:p w:rsidR="00212759" w:rsidRDefault="00212759" w:rsidP="00EC1688">
      <w:pPr>
        <w:spacing w:before="48" w:after="48"/>
      </w:pPr>
    </w:p>
    <w:p w:rsidR="00212759" w:rsidRDefault="00212759" w:rsidP="00EC1688">
      <w:pPr>
        <w:spacing w:before="48" w:after="48"/>
      </w:pPr>
    </w:p>
    <w:p w:rsidR="00212759" w:rsidRDefault="00212759" w:rsidP="00EC1688">
      <w:pPr>
        <w:spacing w:before="48" w:after="48"/>
      </w:pPr>
    </w:p>
    <w:p w:rsidR="00212759" w:rsidRDefault="00212759" w:rsidP="00EC1688">
      <w:pPr>
        <w:spacing w:before="48" w:after="48"/>
      </w:pPr>
    </w:p>
    <w:p w:rsidR="00212759" w:rsidRDefault="00212759" w:rsidP="00EC1688">
      <w:pPr>
        <w:spacing w:before="48" w:after="48"/>
      </w:pPr>
    </w:p>
    <w:p w:rsidR="00212759" w:rsidRDefault="00212759" w:rsidP="00EC1688">
      <w:pPr>
        <w:spacing w:before="48" w:after="48"/>
      </w:pPr>
      <w:r>
        <w:rPr>
          <w:rFonts w:hint="eastAsia"/>
        </w:rPr>
        <w:lastRenderedPageBreak/>
        <w:t>评论区</w:t>
      </w:r>
      <w:r>
        <w:rPr>
          <w:rFonts w:hint="eastAsia"/>
        </w:rPr>
        <w:t>:</w:t>
      </w:r>
    </w:p>
    <w:p w:rsidR="00212759" w:rsidRDefault="00212759" w:rsidP="00EC1688">
      <w:pPr>
        <w:spacing w:before="48" w:after="48"/>
      </w:pPr>
    </w:p>
    <w:p w:rsidR="00212759" w:rsidRDefault="00212759" w:rsidP="00212759">
      <w:pPr>
        <w:spacing w:before="48" w:after="48"/>
        <w:ind w:firstLine="420"/>
        <w:rPr>
          <w:rFonts w:hint="eastAsia"/>
        </w:rPr>
      </w:pPr>
      <w:r>
        <w:rPr>
          <w:rFonts w:hint="eastAsia"/>
        </w:rPr>
        <w:t>Q</w:t>
      </w:r>
      <w:r>
        <w:t xml:space="preserve">: </w:t>
      </w:r>
      <w:r>
        <w:rPr>
          <w:rFonts w:hint="eastAsia"/>
        </w:rPr>
        <w:t>敢于兜售“老实人”人设的人，一定是在女生身上看到了某种信号，这信号指向的要么是对方觉得女生软弱又怯懦，就像自己一样，毫无魅力和勇气可言；要么是觉得女生内心幼稚想不明白这其中的关窍，可以被这种劣质谎言轻易蒙骗。</w:t>
      </w:r>
    </w:p>
    <w:p w:rsidR="00212759" w:rsidRDefault="00212759" w:rsidP="00212759">
      <w:pPr>
        <w:spacing w:before="48" w:after="48"/>
        <w:ind w:firstLine="420"/>
      </w:pPr>
      <w:r>
        <w:rPr>
          <w:rFonts w:hint="eastAsia"/>
        </w:rPr>
        <w:t>所以作为女生，一方面要看出这行为的猥琐难言，明白“利用我做为人的弱点为自己牟利，恰恰说明了对方对我没有爱，所以此人绝非良配”；一方面要认真自检，想明白到底自己身上散发的哪些信号让对方胆敢选定自己作为目标，不管是穿衣风格还是言谈举止，麻溜地改了。</w:t>
      </w:r>
    </w:p>
    <w:p w:rsidR="00212759" w:rsidRDefault="00AB1E7D" w:rsidP="00AB1E7D">
      <w:pPr>
        <w:spacing w:before="48" w:after="48"/>
        <w:ind w:firstLine="420"/>
        <w:jc w:val="right"/>
      </w:pPr>
      <w:r>
        <w:rPr>
          <w:rFonts w:hint="eastAsia"/>
        </w:rPr>
        <w:t>-</w:t>
      </w:r>
      <w:r>
        <w:t>--</w:t>
      </w:r>
    </w:p>
    <w:p w:rsidR="00212759" w:rsidRDefault="00AB1E7D" w:rsidP="00212759">
      <w:pPr>
        <w:spacing w:before="48" w:after="48"/>
        <w:ind w:firstLine="420"/>
      </w:pPr>
      <w:r>
        <w:rPr>
          <w:rFonts w:hint="eastAsia"/>
        </w:rPr>
        <w:t>Q</w:t>
      </w:r>
      <w:r>
        <w:t xml:space="preserve">: </w:t>
      </w:r>
      <w:r w:rsidRPr="00AB1E7D">
        <w:rPr>
          <w:rFonts w:hint="eastAsia"/>
        </w:rPr>
        <w:t>对于那些安全感来自于“就他那熊样，也就我还看得上他，他根本不可能背叛我”的人，我也是一样感到悲哀。</w:t>
      </w:r>
    </w:p>
    <w:p w:rsidR="00AB1E7D" w:rsidRDefault="00AB1E7D" w:rsidP="00212759">
      <w:pPr>
        <w:spacing w:before="48" w:after="48"/>
        <w:ind w:firstLine="420"/>
      </w:pPr>
      <w:r>
        <w:t xml:space="preserve">B: </w:t>
      </w:r>
      <w:r w:rsidRPr="00AB1E7D">
        <w:rPr>
          <w:rFonts w:hint="eastAsia"/>
        </w:rPr>
        <w:t>是啊，自己的对象是“除了自己之外，没有人会觉得有吸引力，想要追求的人”，这是一件多悲哀的事情。</w:t>
      </w:r>
    </w:p>
    <w:p w:rsidR="00252DA6" w:rsidRDefault="00252DA6" w:rsidP="00212759">
      <w:pPr>
        <w:spacing w:before="48" w:after="48"/>
        <w:ind w:firstLine="420"/>
      </w:pPr>
      <w:r>
        <w:rPr>
          <w:rFonts w:hint="eastAsia"/>
        </w:rPr>
        <w:t>C</w:t>
      </w:r>
      <w:r>
        <w:t xml:space="preserve">: </w:t>
      </w:r>
      <w:r w:rsidRPr="00252DA6">
        <w:rPr>
          <w:rFonts w:hint="eastAsia"/>
        </w:rPr>
        <w:t>我和一个之前的朋友（男）讨论过男女关系彩礼这种敏感话题，引申出他说他妈当时就是看中他爸怯懦且缺乏魅力不会出轨这一点。当时我的想法就是这很不对劲，但是没多话毕竟是对方的父母。现在想想我当时的感受其实就是悲哀。</w:t>
      </w:r>
    </w:p>
    <w:p w:rsidR="00252DA6" w:rsidRDefault="00392234" w:rsidP="00392234">
      <w:pPr>
        <w:spacing w:before="48" w:after="48"/>
        <w:ind w:firstLine="420"/>
        <w:jc w:val="right"/>
      </w:pPr>
      <w:r>
        <w:rPr>
          <w:rFonts w:hint="eastAsia"/>
        </w:rPr>
        <w:t>-</w:t>
      </w:r>
      <w:r>
        <w:t>--</w:t>
      </w:r>
    </w:p>
    <w:p w:rsidR="00392234" w:rsidRDefault="00392234" w:rsidP="00392234">
      <w:pPr>
        <w:spacing w:before="48" w:after="48"/>
        <w:ind w:firstLine="420"/>
        <w:rPr>
          <w:rFonts w:hint="eastAsia"/>
        </w:rPr>
      </w:pPr>
      <w:r>
        <w:rPr>
          <w:rFonts w:hint="eastAsia"/>
        </w:rPr>
        <w:t>Q</w:t>
      </w:r>
      <w:r>
        <w:t xml:space="preserve">: </w:t>
      </w:r>
      <w:r>
        <w:rPr>
          <w:rFonts w:hint="eastAsia"/>
        </w:rPr>
        <w:t>道理很简单啊…不管什么人说什么</w:t>
      </w:r>
      <w:r>
        <w:rPr>
          <w:rFonts w:hint="eastAsia"/>
        </w:rPr>
        <w:t>Ta</w:t>
      </w:r>
      <w:r>
        <w:rPr>
          <w:rFonts w:hint="eastAsia"/>
        </w:rPr>
        <w:t>不做什么</w:t>
      </w:r>
      <w:r>
        <w:rPr>
          <w:rFonts w:hint="eastAsia"/>
        </w:rPr>
        <w:t>(</w:t>
      </w:r>
      <w:r>
        <w:rPr>
          <w:rFonts w:hint="eastAsia"/>
        </w:rPr>
        <w:t>不太好</w:t>
      </w:r>
      <w:r>
        <w:rPr>
          <w:rFonts w:hint="eastAsia"/>
        </w:rPr>
        <w:t>)</w:t>
      </w:r>
      <w:r>
        <w:rPr>
          <w:rFonts w:hint="eastAsia"/>
        </w:rPr>
        <w:t>的事是没有胆子或没有能力，那就可以怀疑</w:t>
      </w:r>
      <w:r>
        <w:rPr>
          <w:rFonts w:hint="eastAsia"/>
        </w:rPr>
        <w:t>Ta</w:t>
      </w:r>
      <w:r>
        <w:rPr>
          <w:rFonts w:hint="eastAsia"/>
        </w:rPr>
        <w:t>的底线到底在哪</w:t>
      </w:r>
      <w:r>
        <w:rPr>
          <w:rFonts w:hint="eastAsia"/>
        </w:rPr>
        <w:t>Ta</w:t>
      </w:r>
      <w:r>
        <w:rPr>
          <w:rFonts w:hint="eastAsia"/>
        </w:rPr>
        <w:t>是不清楚的。</w:t>
      </w:r>
    </w:p>
    <w:p w:rsidR="00392234" w:rsidRDefault="00392234" w:rsidP="00392234">
      <w:pPr>
        <w:spacing w:before="48" w:after="48"/>
        <w:ind w:firstLine="420"/>
        <w:rPr>
          <w:rFonts w:hint="eastAsia"/>
        </w:rPr>
      </w:pPr>
      <w:r>
        <w:rPr>
          <w:rFonts w:hint="eastAsia"/>
        </w:rPr>
        <w:t>现有没胆的，以后就不吃猪胆了吗？</w:t>
      </w:r>
    </w:p>
    <w:p w:rsidR="00392234" w:rsidRDefault="00392234" w:rsidP="00392234">
      <w:pPr>
        <w:spacing w:before="48" w:after="48"/>
        <w:ind w:firstLine="420"/>
        <w:rPr>
          <w:rFonts w:hint="eastAsia"/>
        </w:rPr>
      </w:pPr>
      <w:r>
        <w:rPr>
          <w:rFonts w:hint="eastAsia"/>
        </w:rPr>
        <w:t>注意这句话的潜台词，它是在这样归因：“我不做是因为我不太行”，细细品一下这话和“我不做是因为我不是那样的人”的区别。</w:t>
      </w:r>
    </w:p>
    <w:p w:rsidR="00392234" w:rsidRDefault="00392234" w:rsidP="00392234">
      <w:pPr>
        <w:spacing w:before="48" w:after="48"/>
        <w:ind w:firstLine="420"/>
        <w:rPr>
          <w:rFonts w:hint="eastAsia"/>
        </w:rPr>
      </w:pPr>
      <w:r>
        <w:rPr>
          <w:rFonts w:hint="eastAsia"/>
        </w:rPr>
        <w:t>这和人类个体的道德发展阶段也是相互应的。如果行为主要由外在权威进行约束的，说明道德发展状态还在他律阶段。也就是说他也不知为啥要做为啥不做，但是怕挨打，所以很听话。</w:t>
      </w:r>
    </w:p>
    <w:p w:rsidR="00392234" w:rsidRDefault="00392234" w:rsidP="007F1723">
      <w:pPr>
        <w:spacing w:before="48" w:after="48"/>
        <w:ind w:firstLine="420"/>
        <w:rPr>
          <w:rFonts w:hint="eastAsia"/>
        </w:rPr>
      </w:pPr>
      <w:r>
        <w:rPr>
          <w:rFonts w:hint="eastAsia"/>
        </w:rPr>
        <w:t>如</w:t>
      </w:r>
      <w:r w:rsidR="007F1723">
        <w:rPr>
          <w:rFonts w:hint="eastAsia"/>
        </w:rPr>
        <w:t>果</w:t>
      </w:r>
      <w:r>
        <w:rPr>
          <w:rFonts w:hint="eastAsia"/>
        </w:rPr>
        <w:t>行为主要由智力和身体上限进行道德约束，说明道德发展状态还在小宝宝的状态。不要跟一米七以上的小宝宝生小宝宝。</w:t>
      </w:r>
    </w:p>
    <w:p w:rsidR="00392234" w:rsidRDefault="00392234" w:rsidP="00392234">
      <w:pPr>
        <w:spacing w:before="48" w:after="48"/>
        <w:ind w:firstLine="420"/>
        <w:rPr>
          <w:rFonts w:hint="eastAsia"/>
        </w:rPr>
      </w:pPr>
      <w:r>
        <w:rPr>
          <w:rFonts w:hint="eastAsia"/>
        </w:rPr>
        <w:t>再说简单一点，要看这个人的智力和心力是不是己经给他了足够大的自由，在这个基础上，才能判断他的意志是个什么光景。</w:t>
      </w:r>
    </w:p>
    <w:p w:rsidR="00392234" w:rsidRDefault="00392234" w:rsidP="00392234">
      <w:pPr>
        <w:spacing w:before="48" w:after="48"/>
        <w:ind w:firstLine="420"/>
      </w:pPr>
      <w:r>
        <w:rPr>
          <w:rFonts w:hint="eastAsia"/>
        </w:rPr>
        <w:t>……</w:t>
      </w:r>
    </w:p>
    <w:p w:rsidR="00392234" w:rsidRDefault="00392234" w:rsidP="00392234">
      <w:pPr>
        <w:spacing w:before="48" w:after="48"/>
        <w:ind w:firstLine="420"/>
      </w:pPr>
      <w:r>
        <w:rPr>
          <w:rFonts w:hint="eastAsia"/>
        </w:rPr>
        <w:t>重要的是，搞“信任”“安全感”什么的不应该是成年人恋爱的主线啊，成年人爱情游戏主核主要是“爱与恨”，两个聪明又厚道的人可以一起玩得久玩得更好。</w:t>
      </w:r>
    </w:p>
    <w:p w:rsidR="007F1723" w:rsidRDefault="007F1723" w:rsidP="007F1723">
      <w:pPr>
        <w:spacing w:before="48" w:after="48"/>
        <w:ind w:firstLine="420"/>
        <w:jc w:val="right"/>
      </w:pPr>
      <w:r>
        <w:rPr>
          <w:rFonts w:hint="eastAsia"/>
        </w:rPr>
        <w:t>---</w:t>
      </w:r>
    </w:p>
    <w:p w:rsidR="007F1723" w:rsidRDefault="007F1723" w:rsidP="007F1723">
      <w:pPr>
        <w:spacing w:before="48" w:after="48"/>
        <w:ind w:firstLine="420"/>
      </w:pPr>
      <w:r>
        <w:t xml:space="preserve">Q: </w:t>
      </w:r>
      <w:r>
        <w:rPr>
          <w:rFonts w:hint="eastAsia"/>
        </w:rPr>
        <w:t>另外可能评论区会有读者朋友焦虑这篇回答所说的老实人是否就是自己。</w:t>
      </w:r>
    </w:p>
    <w:p w:rsidR="007F1723" w:rsidRDefault="007F1723" w:rsidP="007F1723">
      <w:pPr>
        <w:spacing w:before="48" w:after="48"/>
        <w:ind w:firstLine="420"/>
        <w:rPr>
          <w:rFonts w:hint="eastAsia"/>
        </w:rPr>
      </w:pPr>
      <w:r>
        <w:rPr>
          <w:rFonts w:hint="eastAsia"/>
        </w:rPr>
        <w:t>这里有些话共勉。</w:t>
      </w:r>
    </w:p>
    <w:p w:rsidR="007F1723" w:rsidRDefault="007F1723" w:rsidP="007F1723">
      <w:pPr>
        <w:spacing w:before="48" w:after="48"/>
        <w:ind w:firstLine="420"/>
        <w:rPr>
          <w:rFonts w:hint="eastAsia"/>
        </w:rPr>
      </w:pPr>
      <w:r>
        <w:rPr>
          <w:rFonts w:hint="eastAsia"/>
        </w:rPr>
        <w:t>在不做某事时，想清自己是否是因怯懦而不做，计算好不做这件事的成本并承担全部的责任。</w:t>
      </w:r>
    </w:p>
    <w:p w:rsidR="007F1723" w:rsidRDefault="007F1723" w:rsidP="007F1723">
      <w:pPr>
        <w:spacing w:before="48" w:after="48"/>
        <w:ind w:firstLine="420"/>
        <w:rPr>
          <w:rFonts w:hint="eastAsia"/>
        </w:rPr>
      </w:pPr>
      <w:r>
        <w:rPr>
          <w:rFonts w:hint="eastAsia"/>
        </w:rPr>
        <w:t>想清楚自己是不是因为眼馋当老实人的好处而逃避。</w:t>
      </w:r>
    </w:p>
    <w:p w:rsidR="007F1723" w:rsidRDefault="007F1723" w:rsidP="007F1723">
      <w:pPr>
        <w:spacing w:before="48" w:after="48"/>
        <w:ind w:firstLine="420"/>
        <w:rPr>
          <w:rFonts w:hint="eastAsia"/>
        </w:rPr>
      </w:pPr>
      <w:r>
        <w:rPr>
          <w:rFonts w:hint="eastAsia"/>
        </w:rPr>
        <w:t>这样也许就不用纠结“那我算不算老实人？”这个疑问了。</w:t>
      </w:r>
    </w:p>
    <w:p w:rsidR="00252DA6" w:rsidRDefault="004C1206" w:rsidP="004C1206">
      <w:pPr>
        <w:spacing w:before="48" w:after="48"/>
        <w:ind w:firstLine="420"/>
        <w:jc w:val="right"/>
      </w:pPr>
      <w:r>
        <w:rPr>
          <w:rFonts w:hint="eastAsia"/>
        </w:rPr>
        <w:t>-</w:t>
      </w:r>
      <w:r>
        <w:t>--</w:t>
      </w:r>
    </w:p>
    <w:p w:rsidR="00C63B7C" w:rsidRDefault="00C63B7C" w:rsidP="00C63B7C">
      <w:pPr>
        <w:spacing w:before="48" w:after="48"/>
        <w:ind w:firstLine="420"/>
        <w:rPr>
          <w:rFonts w:hint="eastAsia"/>
        </w:rPr>
      </w:pPr>
      <w:r>
        <w:rPr>
          <w:rFonts w:hint="eastAsia"/>
        </w:rPr>
        <w:t>Q</w:t>
      </w:r>
      <w:r>
        <w:t xml:space="preserve">: </w:t>
      </w:r>
      <w:r>
        <w:rPr>
          <w:rFonts w:hint="eastAsia"/>
        </w:rPr>
        <w:t>很诡异的囚徒博弈。</w:t>
      </w:r>
    </w:p>
    <w:p w:rsidR="00C63B7C" w:rsidRDefault="00C63B7C" w:rsidP="00C63B7C">
      <w:pPr>
        <w:spacing w:before="48" w:after="48"/>
        <w:ind w:firstLine="420"/>
        <w:rPr>
          <w:rFonts w:hint="eastAsia"/>
        </w:rPr>
      </w:pPr>
      <w:r>
        <w:rPr>
          <w:rFonts w:hint="eastAsia"/>
        </w:rPr>
        <w:t>老实人在模型中就是一个黑箱，那么最优博弈策略就是远离，而已在模型中的策略就是不触发黑箱，属于典型的次优博弈策略，结果及其糟糕。</w:t>
      </w:r>
    </w:p>
    <w:p w:rsidR="00C63B7C" w:rsidRDefault="00C63B7C" w:rsidP="00C63B7C">
      <w:pPr>
        <w:spacing w:before="48" w:after="48"/>
        <w:ind w:firstLine="420"/>
        <w:rPr>
          <w:rFonts w:hint="eastAsia"/>
        </w:rPr>
      </w:pPr>
      <w:r>
        <w:rPr>
          <w:rFonts w:hint="eastAsia"/>
        </w:rPr>
        <w:t>那么外向型性格对于内向型性格于陌生环境下的社群关系就是及其优秀的策略。</w:t>
      </w:r>
    </w:p>
    <w:p w:rsidR="007F1723" w:rsidRDefault="00C63B7C" w:rsidP="00C63B7C">
      <w:pPr>
        <w:spacing w:before="48" w:after="48"/>
        <w:ind w:firstLine="420"/>
      </w:pPr>
      <w:r>
        <w:rPr>
          <w:rFonts w:hint="eastAsia"/>
        </w:rPr>
        <w:t>而立体化装束就是在陌生环境下的最低成本的高效策略。美学的重要就不言而喻。</w:t>
      </w:r>
    </w:p>
    <w:p w:rsidR="00DE0A86" w:rsidRDefault="00DE0A86" w:rsidP="00C63B7C">
      <w:pPr>
        <w:spacing w:before="48" w:after="48"/>
        <w:ind w:firstLine="420"/>
        <w:rPr>
          <w:rFonts w:hint="eastAsia"/>
        </w:rPr>
      </w:pPr>
      <w:r>
        <w:rPr>
          <w:rFonts w:hint="eastAsia"/>
        </w:rPr>
        <w:t>B</w:t>
      </w:r>
      <w:r>
        <w:t xml:space="preserve">: </w:t>
      </w:r>
      <w:r w:rsidRPr="00DE0A86">
        <w:rPr>
          <w:rFonts w:hint="eastAsia"/>
        </w:rPr>
        <w:t>这是说“外向型性格”的人陌生环境下更容易被同类识别，所以更有可能在旷野中与人建立关系或者融入社群吗？</w:t>
      </w:r>
    </w:p>
    <w:p w:rsidR="00C63B7C" w:rsidRDefault="00C63B7C" w:rsidP="00C63B7C">
      <w:pPr>
        <w:spacing w:before="48" w:after="48"/>
        <w:ind w:firstLine="420"/>
        <w:jc w:val="right"/>
      </w:pPr>
      <w:r>
        <w:rPr>
          <w:rFonts w:hint="eastAsia"/>
        </w:rPr>
        <w:t>-</w:t>
      </w:r>
      <w:r>
        <w:t>--</w:t>
      </w:r>
    </w:p>
    <w:p w:rsidR="009C3532" w:rsidRDefault="009C3532" w:rsidP="009C3532">
      <w:pPr>
        <w:spacing w:before="48" w:after="48"/>
        <w:ind w:firstLine="420"/>
        <w:rPr>
          <w:rFonts w:hint="eastAsia"/>
        </w:rPr>
      </w:pPr>
      <w:r>
        <w:rPr>
          <w:rFonts w:hint="eastAsia"/>
        </w:rPr>
        <w:lastRenderedPageBreak/>
        <w:t>Q</w:t>
      </w:r>
      <w:r>
        <w:t xml:space="preserve">: </w:t>
      </w:r>
      <w:r>
        <w:rPr>
          <w:rFonts w:hint="eastAsia"/>
        </w:rPr>
        <w:t>我还是想强调一下浙江平阳那件事，大家真的不要随意找老实人，也不要释放老实人的信息，老实人爆发起来很危险。</w:t>
      </w:r>
    </w:p>
    <w:p w:rsidR="009C3532" w:rsidRDefault="009C3532" w:rsidP="009C3532">
      <w:pPr>
        <w:spacing w:before="48" w:after="48"/>
        <w:ind w:firstLine="420"/>
      </w:pPr>
      <w:r>
        <w:rPr>
          <w:rFonts w:hint="eastAsia"/>
        </w:rPr>
        <w:t>找一个提前说清楚原则底线的明白人比老实人更安全。</w:t>
      </w:r>
    </w:p>
    <w:p w:rsidR="009C3532" w:rsidRDefault="009C3532" w:rsidP="009C3532">
      <w:pPr>
        <w:spacing w:before="48" w:after="48"/>
        <w:ind w:firstLine="420"/>
        <w:jc w:val="right"/>
      </w:pPr>
      <w:r>
        <w:rPr>
          <w:rFonts w:hint="eastAsia"/>
        </w:rPr>
        <w:t>-</w:t>
      </w:r>
      <w:r>
        <w:t>--</w:t>
      </w:r>
    </w:p>
    <w:p w:rsidR="00C63B7C" w:rsidRPr="00252DA6" w:rsidRDefault="00DE0A86" w:rsidP="009C3532">
      <w:pPr>
        <w:spacing w:before="48" w:after="48"/>
        <w:ind w:firstLine="420"/>
        <w:rPr>
          <w:rFonts w:hint="eastAsia"/>
        </w:rPr>
      </w:pPr>
      <w:r>
        <w:rPr>
          <w:rFonts w:hint="eastAsia"/>
        </w:rPr>
        <w:t>更新于</w:t>
      </w:r>
      <w:r>
        <w:t>2023/3/22</w:t>
      </w:r>
    </w:p>
    <w:sectPr w:rsidR="00C63B7C" w:rsidRPr="00252DA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C1688"/>
    <w:rsid w:val="000664D8"/>
    <w:rsid w:val="001D2396"/>
    <w:rsid w:val="00212759"/>
    <w:rsid w:val="00221033"/>
    <w:rsid w:val="0023108B"/>
    <w:rsid w:val="0024250E"/>
    <w:rsid w:val="00252DA6"/>
    <w:rsid w:val="002B7A25"/>
    <w:rsid w:val="003132B1"/>
    <w:rsid w:val="003342AC"/>
    <w:rsid w:val="00392234"/>
    <w:rsid w:val="003D3509"/>
    <w:rsid w:val="003D3F8E"/>
    <w:rsid w:val="004C1206"/>
    <w:rsid w:val="004E4E23"/>
    <w:rsid w:val="004F2DAB"/>
    <w:rsid w:val="00557323"/>
    <w:rsid w:val="005E6F19"/>
    <w:rsid w:val="00710896"/>
    <w:rsid w:val="007758EC"/>
    <w:rsid w:val="007F1723"/>
    <w:rsid w:val="008429F3"/>
    <w:rsid w:val="00853128"/>
    <w:rsid w:val="00907A31"/>
    <w:rsid w:val="009263C7"/>
    <w:rsid w:val="009301E5"/>
    <w:rsid w:val="009347CE"/>
    <w:rsid w:val="009525AD"/>
    <w:rsid w:val="00953CC5"/>
    <w:rsid w:val="00955B56"/>
    <w:rsid w:val="009C3532"/>
    <w:rsid w:val="009E235B"/>
    <w:rsid w:val="00AB1E7D"/>
    <w:rsid w:val="00B22D9E"/>
    <w:rsid w:val="00B978C1"/>
    <w:rsid w:val="00C421F3"/>
    <w:rsid w:val="00C52A8D"/>
    <w:rsid w:val="00C63B7C"/>
    <w:rsid w:val="00CE180A"/>
    <w:rsid w:val="00DE0A86"/>
    <w:rsid w:val="00E0341E"/>
    <w:rsid w:val="00E512FD"/>
    <w:rsid w:val="00EB60D1"/>
    <w:rsid w:val="00EC1688"/>
    <w:rsid w:val="00EC24B5"/>
    <w:rsid w:val="00F20366"/>
    <w:rsid w:val="00F509A5"/>
    <w:rsid w:val="00F57159"/>
    <w:rsid w:val="00F576E5"/>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1BEE"/>
  <w15:chartTrackingRefBased/>
  <w15:docId w15:val="{7159C7A8-B548-446C-90CF-1BFD82C9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C1688"/>
    <w:rPr>
      <w:color w:val="0563C1" w:themeColor="hyperlink"/>
      <w:u w:val="single"/>
    </w:rPr>
  </w:style>
  <w:style w:type="character" w:styleId="ab">
    <w:name w:val="Unresolved Mention"/>
    <w:basedOn w:val="a0"/>
    <w:uiPriority w:val="99"/>
    <w:semiHidden/>
    <w:unhideWhenUsed/>
    <w:rsid w:val="00EC1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48486">
      <w:bodyDiv w:val="1"/>
      <w:marLeft w:val="0"/>
      <w:marRight w:val="0"/>
      <w:marTop w:val="0"/>
      <w:marBottom w:val="0"/>
      <w:divBdr>
        <w:top w:val="none" w:sz="0" w:space="0" w:color="auto"/>
        <w:left w:val="none" w:sz="0" w:space="0" w:color="auto"/>
        <w:bottom w:val="none" w:sz="0" w:space="0" w:color="auto"/>
        <w:right w:val="none" w:sz="0" w:space="0" w:color="auto"/>
      </w:divBdr>
      <w:divsChild>
        <w:div w:id="1285118934">
          <w:marLeft w:val="0"/>
          <w:marRight w:val="0"/>
          <w:marTop w:val="0"/>
          <w:marBottom w:val="0"/>
          <w:divBdr>
            <w:top w:val="none" w:sz="0" w:space="0" w:color="auto"/>
            <w:left w:val="none" w:sz="0" w:space="0" w:color="auto"/>
            <w:bottom w:val="none" w:sz="0" w:space="0" w:color="auto"/>
            <w:right w:val="none" w:sz="0" w:space="0" w:color="auto"/>
          </w:divBdr>
          <w:divsChild>
            <w:div w:id="1011642865">
              <w:marLeft w:val="0"/>
              <w:marRight w:val="0"/>
              <w:marTop w:val="0"/>
              <w:marBottom w:val="0"/>
              <w:divBdr>
                <w:top w:val="none" w:sz="0" w:space="0" w:color="auto"/>
                <w:left w:val="none" w:sz="0" w:space="0" w:color="auto"/>
                <w:bottom w:val="none" w:sz="0" w:space="0" w:color="auto"/>
                <w:right w:val="none" w:sz="0" w:space="0" w:color="auto"/>
              </w:divBdr>
              <w:divsChild>
                <w:div w:id="1128083208">
                  <w:marLeft w:val="0"/>
                  <w:marRight w:val="0"/>
                  <w:marTop w:val="0"/>
                  <w:marBottom w:val="0"/>
                  <w:divBdr>
                    <w:top w:val="none" w:sz="0" w:space="0" w:color="auto"/>
                    <w:left w:val="none" w:sz="0" w:space="0" w:color="auto"/>
                    <w:bottom w:val="none" w:sz="0" w:space="0" w:color="auto"/>
                    <w:right w:val="none" w:sz="0" w:space="0" w:color="auto"/>
                  </w:divBdr>
                  <w:divsChild>
                    <w:div w:id="450904340">
                      <w:marLeft w:val="0"/>
                      <w:marRight w:val="0"/>
                      <w:marTop w:val="0"/>
                      <w:marBottom w:val="0"/>
                      <w:divBdr>
                        <w:top w:val="none" w:sz="0" w:space="0" w:color="auto"/>
                        <w:left w:val="none" w:sz="0" w:space="0" w:color="auto"/>
                        <w:bottom w:val="none" w:sz="0" w:space="0" w:color="auto"/>
                        <w:right w:val="none" w:sz="0" w:space="0" w:color="auto"/>
                      </w:divBdr>
                    </w:div>
                  </w:divsChild>
                </w:div>
                <w:div w:id="1153528588">
                  <w:marLeft w:val="0"/>
                  <w:marRight w:val="0"/>
                  <w:marTop w:val="0"/>
                  <w:marBottom w:val="0"/>
                  <w:divBdr>
                    <w:top w:val="none" w:sz="0" w:space="0" w:color="auto"/>
                    <w:left w:val="none" w:sz="0" w:space="0" w:color="auto"/>
                    <w:bottom w:val="none" w:sz="0" w:space="0" w:color="auto"/>
                    <w:right w:val="none" w:sz="0" w:space="0" w:color="auto"/>
                  </w:divBdr>
                  <w:divsChild>
                    <w:div w:id="14711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576674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2023-03-22T05:45:00Z</dcterms:created>
  <dcterms:modified xsi:type="dcterms:W3CDTF">2023-03-22T06:43:00Z</dcterms:modified>
</cp:coreProperties>
</file>