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F7226" w14:textId="77777777" w:rsidR="00317C15" w:rsidRDefault="00317C15" w:rsidP="00317C15">
      <w:pPr>
        <w:spacing w:before="114" w:after="114"/>
        <w:ind w:firstLineChars="0" w:firstLine="0"/>
        <w:rPr>
          <w:u w:val="none"/>
        </w:rPr>
      </w:pPr>
      <w:r w:rsidRPr="00317C15">
        <w:rPr>
          <w:rFonts w:hint="eastAsia"/>
          <w:u w:val="none"/>
        </w:rPr>
        <w:t>#</w:t>
      </w:r>
      <w:r w:rsidRPr="00317C15">
        <w:rPr>
          <w:rFonts w:hint="eastAsia"/>
          <w:u w:val="none"/>
        </w:rPr>
        <w:t>征信体系</w:t>
      </w:r>
      <w:r w:rsidRPr="00317C15">
        <w:rPr>
          <w:rFonts w:hint="eastAsia"/>
          <w:u w:val="none"/>
        </w:rPr>
        <w:t>#</w:t>
      </w:r>
    </w:p>
    <w:p w14:paraId="54CC3386" w14:textId="77777777" w:rsidR="00317C15" w:rsidRDefault="00317C15" w:rsidP="00317C15">
      <w:pPr>
        <w:spacing w:before="114" w:after="114"/>
        <w:ind w:firstLineChars="0" w:firstLine="0"/>
        <w:rPr>
          <w:u w:val="none"/>
        </w:rPr>
      </w:pPr>
    </w:p>
    <w:p w14:paraId="3D40B729" w14:textId="0FCD3842" w:rsidR="00317C15" w:rsidRDefault="00317C15" w:rsidP="00317C15">
      <w:pPr>
        <w:spacing w:before="114" w:after="114"/>
        <w:ind w:firstLineChars="0" w:firstLine="0"/>
        <w:jc w:val="center"/>
        <w:rPr>
          <w:u w:val="none"/>
        </w:rPr>
      </w:pPr>
      <w:r>
        <w:rPr>
          <w:rFonts w:hint="eastAsia"/>
          <w:u w:val="none"/>
        </w:rPr>
        <w:t>问题：</w:t>
      </w:r>
      <w:r w:rsidRPr="00317C15">
        <w:rPr>
          <w:rFonts w:hint="eastAsia"/>
          <w:u w:val="none"/>
        </w:rPr>
        <w:t>如何看待行人闯红灯、错误垃圾分类等行为被纳入失信记录？</w:t>
      </w:r>
    </w:p>
    <w:p w14:paraId="29AB3E9C" w14:textId="77777777" w:rsidR="00317C15" w:rsidRDefault="00317C15" w:rsidP="00317C15">
      <w:pPr>
        <w:spacing w:before="114" w:after="114"/>
        <w:ind w:firstLineChars="0" w:firstLine="0"/>
        <w:rPr>
          <w:u w:val="none"/>
        </w:rPr>
      </w:pPr>
    </w:p>
    <w:p w14:paraId="76CD9B20" w14:textId="77777777" w:rsidR="006E0E09" w:rsidRDefault="00317C15" w:rsidP="00317C15">
      <w:pPr>
        <w:spacing w:before="114" w:after="114"/>
        <w:ind w:firstLineChars="0" w:firstLine="420"/>
        <w:rPr>
          <w:u w:val="none"/>
        </w:rPr>
      </w:pPr>
      <w:r w:rsidRPr="00317C15">
        <w:rPr>
          <w:rFonts w:hint="eastAsia"/>
          <w:u w:val="none"/>
        </w:rPr>
        <w:t>其实呢，如果能把这些东西纳入征信，对于大部分民众来说是有好处的。</w:t>
      </w:r>
    </w:p>
    <w:p w14:paraId="4BF69086" w14:textId="77777777" w:rsidR="006E0E09" w:rsidRDefault="00317C15" w:rsidP="00317C15">
      <w:pPr>
        <w:spacing w:before="114" w:after="114"/>
        <w:ind w:firstLineChars="0" w:firstLine="420"/>
        <w:rPr>
          <w:u w:val="none"/>
        </w:rPr>
      </w:pPr>
      <w:r w:rsidRPr="00317C15">
        <w:rPr>
          <w:rFonts w:hint="eastAsia"/>
          <w:u w:val="none"/>
        </w:rPr>
        <w:t>之所以产生恐慌，是因为似乎这样就会有大量的人没法保持完美的征信记录了，这样就糟糕了。</w:t>
      </w:r>
    </w:p>
    <w:p w14:paraId="741BFF76" w14:textId="77777777" w:rsidR="006E0E09" w:rsidRDefault="00317C15" w:rsidP="00317C15">
      <w:pPr>
        <w:spacing w:before="114" w:after="114"/>
        <w:ind w:firstLineChars="0" w:firstLine="420"/>
        <w:rPr>
          <w:u w:val="none"/>
        </w:rPr>
      </w:pPr>
      <w:r w:rsidRPr="00317C15">
        <w:rPr>
          <w:rFonts w:hint="eastAsia"/>
          <w:u w:val="none"/>
        </w:rPr>
        <w:t>但是仔细想想看——这真的是件坏事吗？</w:t>
      </w:r>
    </w:p>
    <w:p w14:paraId="1A4AA441" w14:textId="77777777" w:rsidR="006E0E09" w:rsidRDefault="00317C15" w:rsidP="00317C15">
      <w:pPr>
        <w:spacing w:before="114" w:after="114"/>
        <w:ind w:firstLineChars="0" w:firstLine="420"/>
        <w:rPr>
          <w:u w:val="none"/>
        </w:rPr>
      </w:pPr>
      <w:r w:rsidRPr="00317C15">
        <w:rPr>
          <w:rFonts w:hint="eastAsia"/>
          <w:u w:val="none"/>
        </w:rPr>
        <w:t>打个比方——之前高考只考五十道题，除了很少数的倒霉蛋，大家几乎都可以考个八十分以上，于是大家都觉得很开心。</w:t>
      </w:r>
    </w:p>
    <w:p w14:paraId="66CDE56F" w14:textId="77777777" w:rsidR="006E0E09" w:rsidRDefault="00317C15" w:rsidP="00317C15">
      <w:pPr>
        <w:spacing w:before="114" w:after="114"/>
        <w:ind w:firstLineChars="0" w:firstLine="420"/>
        <w:rPr>
          <w:u w:val="none"/>
        </w:rPr>
      </w:pPr>
      <w:r w:rsidRPr="00317C15">
        <w:rPr>
          <w:rFonts w:hint="eastAsia"/>
          <w:u w:val="none"/>
        </w:rPr>
        <w:t>现在突然来一个新主考官，说要给高考加两百题，而且还有不少难题，要确保几乎没人能考满分。要让所有人的细微的能力差异都转化成名次差异。</w:t>
      </w:r>
    </w:p>
    <w:p w14:paraId="164DAEE3" w14:textId="77777777" w:rsidR="00451E5B" w:rsidRDefault="00317C15" w:rsidP="00317C15">
      <w:pPr>
        <w:spacing w:before="114" w:after="114"/>
        <w:ind w:firstLineChars="0" w:firstLine="420"/>
        <w:rPr>
          <w:u w:val="none"/>
        </w:rPr>
      </w:pPr>
      <w:r w:rsidRPr="00317C15">
        <w:rPr>
          <w:rFonts w:hint="eastAsia"/>
          <w:u w:val="none"/>
        </w:rPr>
        <w:t>学生们简直翻天了。——这个答案下看到的各种嬉笑怒骂的批判，其实本质上就是这种“学生翻天”，不是吗？</w:t>
      </w:r>
    </w:p>
    <w:p w14:paraId="1C563F3B" w14:textId="77777777" w:rsidR="00451E5B" w:rsidRDefault="00317C15" w:rsidP="00317C15">
      <w:pPr>
        <w:spacing w:before="114" w:after="114"/>
        <w:ind w:firstLineChars="0" w:firstLine="420"/>
        <w:rPr>
          <w:u w:val="none"/>
        </w:rPr>
      </w:pPr>
      <w:r w:rsidRPr="00317C15">
        <w:rPr>
          <w:rFonts w:hint="eastAsia"/>
          <w:u w:val="none"/>
        </w:rPr>
        <w:t>但这真的是一件坏事吗？</w:t>
      </w:r>
    </w:p>
    <w:p w14:paraId="115A7996" w14:textId="77777777" w:rsidR="00451E5B" w:rsidRDefault="00317C15" w:rsidP="00317C15">
      <w:pPr>
        <w:spacing w:before="114" w:after="114"/>
        <w:ind w:firstLineChars="0" w:firstLine="420"/>
        <w:rPr>
          <w:u w:val="none"/>
        </w:rPr>
      </w:pPr>
      <w:r w:rsidRPr="00317C15">
        <w:rPr>
          <w:rFonts w:hint="eastAsia"/>
          <w:u w:val="none"/>
        </w:rPr>
        <w:t>说白了，以前其实</w:t>
      </w:r>
      <w:r w:rsidRPr="00317C15">
        <w:rPr>
          <w:rFonts w:hint="eastAsia"/>
          <w:u w:val="none"/>
        </w:rPr>
        <w:t>60</w:t>
      </w:r>
      <w:r w:rsidRPr="00317C15">
        <w:rPr>
          <w:rFonts w:hint="eastAsia"/>
          <w:u w:val="none"/>
        </w:rPr>
        <w:t>分就是满分。你再好，也只是跟绝大多数人差不多。这也许在心理上让你觉得很安全，但是实际上也意味着作为优秀的公民你无法有效的获得社会资源的倾斜。</w:t>
      </w:r>
    </w:p>
    <w:p w14:paraId="131C31CD" w14:textId="77777777" w:rsidR="00451E5B" w:rsidRDefault="00317C15" w:rsidP="00317C15">
      <w:pPr>
        <w:spacing w:before="114" w:after="114"/>
        <w:ind w:firstLineChars="0" w:firstLine="420"/>
        <w:rPr>
          <w:u w:val="none"/>
        </w:rPr>
      </w:pPr>
      <w:r w:rsidRPr="00317C15">
        <w:rPr>
          <w:rFonts w:hint="eastAsia"/>
          <w:u w:val="none"/>
        </w:rPr>
        <w:t>这种“普遍完美的征信记录”，只会意味着</w:t>
      </w:r>
      <w:r w:rsidRPr="00451E5B">
        <w:rPr>
          <w:rFonts w:eastAsia="点字青花楷" w:hint="eastAsia"/>
          <w:u w:val="none"/>
        </w:rPr>
        <w:t>所有人的贷款额度都低。</w:t>
      </w:r>
    </w:p>
    <w:p w14:paraId="4F72CE0E" w14:textId="77777777" w:rsidR="00451E5B" w:rsidRDefault="00317C15" w:rsidP="00317C15">
      <w:pPr>
        <w:spacing w:before="114" w:after="114"/>
        <w:ind w:firstLineChars="0" w:firstLine="420"/>
        <w:rPr>
          <w:u w:val="none"/>
        </w:rPr>
      </w:pPr>
      <w:r w:rsidRPr="00317C15">
        <w:rPr>
          <w:rFonts w:hint="eastAsia"/>
          <w:u w:val="none"/>
        </w:rPr>
        <w:t>如果你是一个确然的守法公民，高尚的个人，那么将更多的事项纳入征信对你肯定是相对有利的。</w:t>
      </w:r>
    </w:p>
    <w:p w14:paraId="7FB7FBC1" w14:textId="77777777" w:rsidR="00451E5B" w:rsidRDefault="00317C15" w:rsidP="00317C15">
      <w:pPr>
        <w:spacing w:before="114" w:after="114"/>
        <w:ind w:firstLineChars="0" w:firstLine="420"/>
        <w:rPr>
          <w:u w:val="none"/>
        </w:rPr>
      </w:pPr>
      <w:r w:rsidRPr="00317C15">
        <w:rPr>
          <w:rFonts w:hint="eastAsia"/>
          <w:u w:val="none"/>
        </w:rPr>
        <w:t>出现“普遍征信不完美”，从征信体系本身的功能而言，不但不是征信体系会“废掉”的负面表现，恰恰相反，反而是银行和管理机构很希望看到的变化。</w:t>
      </w:r>
    </w:p>
    <w:p w14:paraId="119ACCA3" w14:textId="77777777" w:rsidR="00451E5B" w:rsidRDefault="00317C15" w:rsidP="00317C15">
      <w:pPr>
        <w:spacing w:before="114" w:after="114"/>
        <w:ind w:firstLineChars="0" w:firstLine="420"/>
        <w:rPr>
          <w:u w:val="none"/>
        </w:rPr>
      </w:pPr>
      <w:r w:rsidRPr="00317C15">
        <w:rPr>
          <w:rFonts w:hint="eastAsia"/>
          <w:u w:val="none"/>
        </w:rPr>
        <w:t>那意味着他们放款风险更小，也意味着好的征信记录更值钱。</w:t>
      </w:r>
    </w:p>
    <w:p w14:paraId="7A49B934" w14:textId="77777777" w:rsidR="00E82445" w:rsidRDefault="00317C15" w:rsidP="00317C15">
      <w:pPr>
        <w:spacing w:before="114" w:after="114"/>
        <w:ind w:firstLineChars="0" w:firstLine="420"/>
        <w:rPr>
          <w:u w:val="none"/>
        </w:rPr>
      </w:pPr>
      <w:r w:rsidRPr="00317C15">
        <w:rPr>
          <w:rFonts w:hint="eastAsia"/>
          <w:u w:val="none"/>
        </w:rPr>
        <w:t>所以根本就不能从“那样大家征信都不干净，征信还有什么鬼用”的角度去批评这个政策。</w:t>
      </w:r>
    </w:p>
    <w:p w14:paraId="001AABC3" w14:textId="77777777" w:rsidR="00E82445" w:rsidRDefault="00317C15" w:rsidP="00317C15">
      <w:pPr>
        <w:spacing w:before="114" w:after="114"/>
        <w:ind w:firstLineChars="0" w:firstLine="420"/>
        <w:rPr>
          <w:u w:val="none"/>
        </w:rPr>
      </w:pPr>
      <w:r w:rsidRPr="00317C15">
        <w:rPr>
          <w:rFonts w:hint="eastAsia"/>
          <w:u w:val="none"/>
        </w:rPr>
        <w:t>真正的问题在于影响到征信的事项，必须给予充分合理的证据采集、辩方申诉和独立复核机制。——涉及到人的信用评估了，就不能走简易程序了，否则这个评判方会拥有极大的伤害人的社会生命的能力，自然也就有了极大的寻租空间。而要规规矩矩的增加征信事项，则意味着要增加大量的审查机构和执法机构，要增加社会成本。</w:t>
      </w:r>
    </w:p>
    <w:p w14:paraId="0DF523CF" w14:textId="77777777" w:rsidR="00E82445" w:rsidRDefault="00317C15" w:rsidP="00317C15">
      <w:pPr>
        <w:spacing w:before="114" w:after="114"/>
        <w:ind w:firstLineChars="0" w:firstLine="420"/>
        <w:rPr>
          <w:u w:val="none"/>
        </w:rPr>
      </w:pPr>
      <w:r w:rsidRPr="00317C15">
        <w:rPr>
          <w:rFonts w:hint="eastAsia"/>
          <w:u w:val="none"/>
        </w:rPr>
        <w:t>只有在征信体系质量提高所带来的效率扣除掉这个社会成本能有余额时，这事才是有利可图的，所以不能轻易的拍拍脑袋就上。</w:t>
      </w:r>
    </w:p>
    <w:p w14:paraId="03AA64F0" w14:textId="77777777" w:rsidR="00E82445" w:rsidRDefault="00317C15" w:rsidP="00317C15">
      <w:pPr>
        <w:spacing w:before="114" w:after="114"/>
        <w:ind w:firstLineChars="0" w:firstLine="420"/>
        <w:rPr>
          <w:u w:val="none"/>
        </w:rPr>
      </w:pPr>
      <w:r w:rsidRPr="00317C15">
        <w:rPr>
          <w:rFonts w:hint="eastAsia"/>
          <w:u w:val="none"/>
        </w:rPr>
        <w:t>但一旦确认有利可图——譬如证据收集具有天然的便捷性和明确性——则绝对是要尽量增加的。</w:t>
      </w:r>
    </w:p>
    <w:p w14:paraId="7C0DEC15" w14:textId="77777777" w:rsidR="00E82445" w:rsidRDefault="00317C15" w:rsidP="00317C15">
      <w:pPr>
        <w:spacing w:before="114" w:after="114"/>
        <w:ind w:firstLineChars="0" w:firstLine="420"/>
        <w:rPr>
          <w:u w:val="none"/>
        </w:rPr>
      </w:pPr>
      <w:r w:rsidRPr="00317C15">
        <w:rPr>
          <w:rFonts w:hint="eastAsia"/>
          <w:u w:val="none"/>
        </w:rPr>
        <w:t>事实上，无数的企业、商家在对待自己的员工和客户的时候设定了大量的内部征信机制。这甚至是不由得你来选择的。譬如支付宝里的所有的租赁服务都被纳入了阿里家的私家征信，你不信借个充电宝不还看看你的芝麻分降不降？</w:t>
      </w:r>
    </w:p>
    <w:p w14:paraId="162B8BB8" w14:textId="77777777" w:rsidR="00E82445" w:rsidRDefault="00317C15" w:rsidP="00317C15">
      <w:pPr>
        <w:spacing w:before="114" w:after="114"/>
        <w:ind w:firstLineChars="0" w:firstLine="420"/>
        <w:rPr>
          <w:u w:val="none"/>
        </w:rPr>
      </w:pPr>
      <w:r w:rsidRPr="00317C15">
        <w:rPr>
          <w:rFonts w:hint="eastAsia"/>
          <w:u w:val="none"/>
        </w:rPr>
        <w:t>而你仔细想想，阿里这些自设征信项对你——假设你完全没考虑过借东西不还的话——是好事还是坏事？</w:t>
      </w:r>
    </w:p>
    <w:p w14:paraId="34A8DB13" w14:textId="77777777" w:rsidR="00E82445" w:rsidRDefault="00317C15" w:rsidP="00317C15">
      <w:pPr>
        <w:spacing w:before="114" w:after="114"/>
        <w:ind w:firstLineChars="0" w:firstLine="420"/>
        <w:rPr>
          <w:u w:val="none"/>
        </w:rPr>
      </w:pPr>
      <w:r w:rsidRPr="00317C15">
        <w:rPr>
          <w:rFonts w:hint="eastAsia"/>
          <w:u w:val="none"/>
        </w:rPr>
        <w:t>即使有某一项是只有极少数人才能达到的——比如他悄悄加一条年消费超过五十万，百分之九十五的人都到不了——对你真的就是坏事吗？</w:t>
      </w:r>
    </w:p>
    <w:p w14:paraId="2CB056D3" w14:textId="77777777" w:rsidR="00240012" w:rsidRDefault="00317C15" w:rsidP="00317C15">
      <w:pPr>
        <w:spacing w:before="114" w:after="114"/>
        <w:ind w:firstLineChars="0" w:firstLine="420"/>
        <w:rPr>
          <w:u w:val="none"/>
        </w:rPr>
      </w:pPr>
      <w:r w:rsidRPr="00317C15">
        <w:rPr>
          <w:rFonts w:hint="eastAsia"/>
          <w:u w:val="none"/>
        </w:rPr>
        <w:t>条数多了，自然会出现某种很难到达但是你却能达成的条件。他想要他的精准评估，你想要你的脱颖而出。</w:t>
      </w:r>
    </w:p>
    <w:p w14:paraId="0E1B8BBE" w14:textId="59CD1BCC" w:rsidR="00317C15" w:rsidRDefault="00317C15" w:rsidP="00317C15">
      <w:pPr>
        <w:spacing w:before="114" w:after="114"/>
        <w:ind w:firstLineChars="0" w:firstLine="420"/>
        <w:rPr>
          <w:u w:val="none"/>
        </w:rPr>
      </w:pPr>
      <w:r w:rsidRPr="00317C15">
        <w:rPr>
          <w:rFonts w:hint="eastAsia"/>
          <w:u w:val="none"/>
        </w:rPr>
        <w:t>哪里不好？</w:t>
      </w:r>
    </w:p>
    <w:p w14:paraId="346EB894" w14:textId="77777777" w:rsidR="00317C15" w:rsidRDefault="00317C15" w:rsidP="00317C15">
      <w:pPr>
        <w:spacing w:before="114" w:after="114"/>
        <w:ind w:firstLineChars="0" w:firstLine="420"/>
        <w:rPr>
          <w:u w:val="none"/>
        </w:rPr>
      </w:pPr>
    </w:p>
    <w:p w14:paraId="7BA464BA" w14:textId="51CCAF52" w:rsidR="00B978C1" w:rsidRDefault="00317C15" w:rsidP="00317C15">
      <w:pPr>
        <w:spacing w:before="114" w:after="114"/>
        <w:ind w:firstLineChars="0" w:firstLine="420"/>
        <w:jc w:val="right"/>
        <w:rPr>
          <w:u w:val="none"/>
        </w:rPr>
      </w:pPr>
      <w:r w:rsidRPr="00317C15">
        <w:rPr>
          <w:rFonts w:hint="eastAsia"/>
          <w:u w:val="none"/>
        </w:rPr>
        <w:lastRenderedPageBreak/>
        <w:t>编辑于</w:t>
      </w:r>
      <w:r w:rsidRPr="00317C15">
        <w:rPr>
          <w:rFonts w:hint="eastAsia"/>
          <w:u w:val="none"/>
        </w:rPr>
        <w:t xml:space="preserve"> 2021-05-16</w:t>
      </w:r>
    </w:p>
    <w:p w14:paraId="12CA0FA0" w14:textId="0A71C90B" w:rsidR="00317C15" w:rsidRDefault="00317C15" w:rsidP="00317C15">
      <w:pPr>
        <w:spacing w:before="114" w:after="114"/>
        <w:ind w:firstLineChars="0" w:firstLine="0"/>
        <w:jc w:val="right"/>
        <w:rPr>
          <w:u w:val="none"/>
        </w:rPr>
      </w:pPr>
      <w:hyperlink r:id="rId4" w:history="1">
        <w:r w:rsidRPr="00E13C5C">
          <w:rPr>
            <w:rStyle w:val="aa"/>
            <w:rFonts w:hint="eastAsia"/>
          </w:rPr>
          <w:t>https://www.zhihu.com/answer/796914277</w:t>
        </w:r>
      </w:hyperlink>
    </w:p>
    <w:p w14:paraId="53A09D64" w14:textId="77777777" w:rsidR="00317C15" w:rsidRDefault="00317C15" w:rsidP="00317C15">
      <w:pPr>
        <w:spacing w:before="114" w:after="114"/>
        <w:ind w:firstLineChars="0" w:firstLine="0"/>
        <w:rPr>
          <w:u w:val="none"/>
        </w:rPr>
      </w:pPr>
    </w:p>
    <w:p w14:paraId="6CA164AF" w14:textId="48667A2C" w:rsidR="00317C15" w:rsidRDefault="00317C15" w:rsidP="00317C15">
      <w:pPr>
        <w:spacing w:before="114" w:after="114"/>
        <w:ind w:firstLineChars="0" w:firstLine="0"/>
        <w:rPr>
          <w:u w:val="none"/>
        </w:rPr>
      </w:pPr>
      <w:r>
        <w:rPr>
          <w:rFonts w:hint="eastAsia"/>
          <w:u w:val="none"/>
        </w:rPr>
        <w:t>---</w:t>
      </w:r>
    </w:p>
    <w:p w14:paraId="543E8D26" w14:textId="77777777" w:rsidR="00317C15" w:rsidRDefault="00317C15" w:rsidP="00317C15">
      <w:pPr>
        <w:spacing w:before="114" w:after="114"/>
        <w:ind w:firstLineChars="0" w:firstLine="0"/>
        <w:rPr>
          <w:u w:val="none"/>
        </w:rPr>
      </w:pPr>
    </w:p>
    <w:p w14:paraId="02624476" w14:textId="77777777" w:rsidR="00240012" w:rsidRDefault="00240012" w:rsidP="00317C15">
      <w:pPr>
        <w:spacing w:before="114" w:after="114"/>
        <w:ind w:firstLineChars="0" w:firstLine="0"/>
        <w:rPr>
          <w:u w:val="none"/>
        </w:rPr>
      </w:pPr>
    </w:p>
    <w:p w14:paraId="1DC62E42" w14:textId="77777777" w:rsidR="00240012" w:rsidRDefault="00240012" w:rsidP="00317C15">
      <w:pPr>
        <w:spacing w:before="114" w:after="114"/>
        <w:ind w:firstLineChars="0" w:firstLine="0"/>
        <w:rPr>
          <w:u w:val="none"/>
        </w:rPr>
      </w:pPr>
    </w:p>
    <w:p w14:paraId="537A7CB4" w14:textId="77777777" w:rsidR="00240012" w:rsidRDefault="00240012" w:rsidP="00317C15">
      <w:pPr>
        <w:spacing w:before="114" w:after="114"/>
        <w:ind w:firstLineChars="0" w:firstLine="0"/>
        <w:rPr>
          <w:u w:val="none"/>
        </w:rPr>
      </w:pPr>
    </w:p>
    <w:p w14:paraId="5EBEEA4B" w14:textId="77777777" w:rsidR="00240012" w:rsidRDefault="00240012" w:rsidP="00317C15">
      <w:pPr>
        <w:spacing w:before="114" w:after="114"/>
        <w:ind w:firstLineChars="0" w:firstLine="0"/>
        <w:rPr>
          <w:u w:val="none"/>
        </w:rPr>
      </w:pPr>
    </w:p>
    <w:p w14:paraId="75AB1297" w14:textId="77777777" w:rsidR="00240012" w:rsidRDefault="00240012" w:rsidP="00317C15">
      <w:pPr>
        <w:spacing w:before="114" w:after="114"/>
        <w:ind w:firstLineChars="0" w:firstLine="0"/>
        <w:rPr>
          <w:u w:val="none"/>
        </w:rPr>
      </w:pPr>
    </w:p>
    <w:p w14:paraId="5AC19B64" w14:textId="77777777" w:rsidR="00240012" w:rsidRDefault="00240012" w:rsidP="00317C15">
      <w:pPr>
        <w:spacing w:before="114" w:after="114"/>
        <w:ind w:firstLineChars="0" w:firstLine="0"/>
        <w:rPr>
          <w:u w:val="none"/>
        </w:rPr>
      </w:pPr>
    </w:p>
    <w:p w14:paraId="6CAD910F" w14:textId="77777777" w:rsidR="00240012" w:rsidRDefault="00240012" w:rsidP="00317C15">
      <w:pPr>
        <w:spacing w:before="114" w:after="114"/>
        <w:ind w:firstLineChars="0" w:firstLine="0"/>
        <w:rPr>
          <w:u w:val="none"/>
        </w:rPr>
      </w:pPr>
    </w:p>
    <w:p w14:paraId="565B62A8" w14:textId="77777777" w:rsidR="00240012" w:rsidRDefault="00240012" w:rsidP="00317C15">
      <w:pPr>
        <w:spacing w:before="114" w:after="114"/>
        <w:ind w:firstLineChars="0" w:firstLine="0"/>
        <w:rPr>
          <w:u w:val="none"/>
        </w:rPr>
      </w:pPr>
    </w:p>
    <w:p w14:paraId="04044E42" w14:textId="77777777" w:rsidR="00240012" w:rsidRDefault="00240012" w:rsidP="00317C15">
      <w:pPr>
        <w:spacing w:before="114" w:after="114"/>
        <w:ind w:firstLineChars="0" w:firstLine="0"/>
        <w:rPr>
          <w:u w:val="none"/>
        </w:rPr>
      </w:pPr>
    </w:p>
    <w:p w14:paraId="562410BF" w14:textId="77777777" w:rsidR="00240012" w:rsidRDefault="00240012" w:rsidP="00317C15">
      <w:pPr>
        <w:spacing w:before="114" w:after="114"/>
        <w:ind w:firstLineChars="0" w:firstLine="0"/>
        <w:rPr>
          <w:u w:val="none"/>
        </w:rPr>
      </w:pPr>
    </w:p>
    <w:p w14:paraId="57227ADD" w14:textId="77777777" w:rsidR="00240012" w:rsidRDefault="00240012" w:rsidP="00317C15">
      <w:pPr>
        <w:spacing w:before="114" w:after="114"/>
        <w:ind w:firstLineChars="0" w:firstLine="0"/>
        <w:rPr>
          <w:u w:val="none"/>
        </w:rPr>
      </w:pPr>
    </w:p>
    <w:p w14:paraId="35D1B018" w14:textId="77777777" w:rsidR="00240012" w:rsidRDefault="00240012" w:rsidP="00317C15">
      <w:pPr>
        <w:spacing w:before="114" w:after="114"/>
        <w:ind w:firstLineChars="0" w:firstLine="0"/>
        <w:rPr>
          <w:u w:val="none"/>
        </w:rPr>
      </w:pPr>
    </w:p>
    <w:p w14:paraId="4056083C" w14:textId="77777777" w:rsidR="00240012" w:rsidRDefault="00240012" w:rsidP="00317C15">
      <w:pPr>
        <w:spacing w:before="114" w:after="114"/>
        <w:ind w:firstLineChars="0" w:firstLine="0"/>
        <w:rPr>
          <w:u w:val="none"/>
        </w:rPr>
      </w:pPr>
    </w:p>
    <w:p w14:paraId="302D797B" w14:textId="77777777" w:rsidR="00240012" w:rsidRDefault="00240012" w:rsidP="00317C15">
      <w:pPr>
        <w:spacing w:before="114" w:after="114"/>
        <w:ind w:firstLineChars="0" w:firstLine="0"/>
        <w:rPr>
          <w:u w:val="none"/>
        </w:rPr>
      </w:pPr>
    </w:p>
    <w:p w14:paraId="473FAEF7" w14:textId="77777777" w:rsidR="00240012" w:rsidRDefault="00240012" w:rsidP="00317C15">
      <w:pPr>
        <w:spacing w:before="114" w:after="114"/>
        <w:ind w:firstLineChars="0" w:firstLine="0"/>
        <w:rPr>
          <w:u w:val="none"/>
        </w:rPr>
      </w:pPr>
    </w:p>
    <w:p w14:paraId="27980FD4" w14:textId="77777777" w:rsidR="00240012" w:rsidRDefault="00240012" w:rsidP="00317C15">
      <w:pPr>
        <w:spacing w:before="114" w:after="114"/>
        <w:ind w:firstLineChars="0" w:firstLine="0"/>
        <w:rPr>
          <w:u w:val="none"/>
        </w:rPr>
      </w:pPr>
    </w:p>
    <w:p w14:paraId="209EFAA7" w14:textId="77777777" w:rsidR="00240012" w:rsidRDefault="00240012" w:rsidP="00317C15">
      <w:pPr>
        <w:spacing w:before="114" w:after="114"/>
        <w:ind w:firstLineChars="0" w:firstLine="0"/>
        <w:rPr>
          <w:u w:val="none"/>
        </w:rPr>
      </w:pPr>
    </w:p>
    <w:p w14:paraId="140EEA60" w14:textId="77777777" w:rsidR="00240012" w:rsidRDefault="00240012" w:rsidP="00317C15">
      <w:pPr>
        <w:spacing w:before="114" w:after="114"/>
        <w:ind w:firstLineChars="0" w:firstLine="0"/>
        <w:rPr>
          <w:u w:val="none"/>
        </w:rPr>
      </w:pPr>
    </w:p>
    <w:p w14:paraId="50319770" w14:textId="77777777" w:rsidR="00240012" w:rsidRDefault="00240012" w:rsidP="00317C15">
      <w:pPr>
        <w:spacing w:before="114" w:after="114"/>
        <w:ind w:firstLineChars="0" w:firstLine="0"/>
        <w:rPr>
          <w:u w:val="none"/>
        </w:rPr>
      </w:pPr>
    </w:p>
    <w:p w14:paraId="1852AA98" w14:textId="77777777" w:rsidR="00240012" w:rsidRDefault="00240012" w:rsidP="00317C15">
      <w:pPr>
        <w:spacing w:before="114" w:after="114"/>
        <w:ind w:firstLineChars="0" w:firstLine="0"/>
        <w:rPr>
          <w:u w:val="none"/>
        </w:rPr>
      </w:pPr>
    </w:p>
    <w:p w14:paraId="35E018AD" w14:textId="77777777" w:rsidR="00240012" w:rsidRDefault="00240012" w:rsidP="00317C15">
      <w:pPr>
        <w:spacing w:before="114" w:after="114"/>
        <w:ind w:firstLineChars="0" w:firstLine="0"/>
        <w:rPr>
          <w:u w:val="none"/>
        </w:rPr>
      </w:pPr>
    </w:p>
    <w:p w14:paraId="5ECAC8F0" w14:textId="77777777" w:rsidR="00240012" w:rsidRDefault="00240012" w:rsidP="00317C15">
      <w:pPr>
        <w:spacing w:before="114" w:after="114"/>
        <w:ind w:firstLineChars="0" w:firstLine="0"/>
        <w:rPr>
          <w:u w:val="none"/>
        </w:rPr>
      </w:pPr>
    </w:p>
    <w:p w14:paraId="17E239DF" w14:textId="77777777" w:rsidR="00240012" w:rsidRDefault="00240012" w:rsidP="00317C15">
      <w:pPr>
        <w:spacing w:before="114" w:after="114"/>
        <w:ind w:firstLineChars="0" w:firstLine="0"/>
        <w:rPr>
          <w:u w:val="none"/>
        </w:rPr>
      </w:pPr>
    </w:p>
    <w:p w14:paraId="1EA6787B" w14:textId="77777777" w:rsidR="00240012" w:rsidRDefault="00240012" w:rsidP="00317C15">
      <w:pPr>
        <w:spacing w:before="114" w:after="114"/>
        <w:ind w:firstLineChars="0" w:firstLine="0"/>
        <w:rPr>
          <w:u w:val="none"/>
        </w:rPr>
      </w:pPr>
    </w:p>
    <w:p w14:paraId="17695E26" w14:textId="77777777" w:rsidR="00240012" w:rsidRDefault="00240012" w:rsidP="00317C15">
      <w:pPr>
        <w:spacing w:before="114" w:after="114"/>
        <w:ind w:firstLineChars="0" w:firstLine="0"/>
        <w:rPr>
          <w:u w:val="none"/>
        </w:rPr>
      </w:pPr>
    </w:p>
    <w:p w14:paraId="7E4068A5" w14:textId="77777777" w:rsidR="00240012" w:rsidRDefault="00240012" w:rsidP="00317C15">
      <w:pPr>
        <w:spacing w:before="114" w:after="114"/>
        <w:ind w:firstLineChars="0" w:firstLine="0"/>
        <w:rPr>
          <w:u w:val="none"/>
        </w:rPr>
      </w:pPr>
    </w:p>
    <w:p w14:paraId="5882C2C1" w14:textId="77777777" w:rsidR="00240012" w:rsidRDefault="00240012" w:rsidP="00317C15">
      <w:pPr>
        <w:spacing w:before="114" w:after="114"/>
        <w:ind w:firstLineChars="0" w:firstLine="0"/>
        <w:rPr>
          <w:u w:val="none"/>
        </w:rPr>
      </w:pPr>
    </w:p>
    <w:p w14:paraId="73A2983F" w14:textId="77777777" w:rsidR="00240012" w:rsidRDefault="00240012" w:rsidP="00317C15">
      <w:pPr>
        <w:spacing w:before="114" w:after="114"/>
        <w:ind w:firstLineChars="0" w:firstLine="0"/>
        <w:rPr>
          <w:u w:val="none"/>
        </w:rPr>
      </w:pPr>
    </w:p>
    <w:p w14:paraId="04AAC000" w14:textId="77777777" w:rsidR="00240012" w:rsidRDefault="00240012" w:rsidP="00317C15">
      <w:pPr>
        <w:spacing w:before="114" w:after="114"/>
        <w:ind w:firstLineChars="0" w:firstLine="0"/>
        <w:rPr>
          <w:u w:val="none"/>
        </w:rPr>
      </w:pPr>
    </w:p>
    <w:p w14:paraId="4989933A" w14:textId="77777777" w:rsidR="00240012" w:rsidRDefault="00240012" w:rsidP="00317C15">
      <w:pPr>
        <w:spacing w:before="114" w:after="114"/>
        <w:ind w:firstLineChars="0" w:firstLine="0"/>
        <w:rPr>
          <w:u w:val="none"/>
        </w:rPr>
      </w:pPr>
    </w:p>
    <w:p w14:paraId="20D0A065" w14:textId="77777777" w:rsidR="00240012" w:rsidRDefault="00240012" w:rsidP="00317C15">
      <w:pPr>
        <w:spacing w:before="114" w:after="114"/>
        <w:ind w:firstLineChars="0" w:firstLine="0"/>
        <w:rPr>
          <w:u w:val="none"/>
        </w:rPr>
      </w:pPr>
    </w:p>
    <w:p w14:paraId="43319B24" w14:textId="77777777" w:rsidR="00240012" w:rsidRDefault="00240012" w:rsidP="00317C15">
      <w:pPr>
        <w:spacing w:before="114" w:after="114"/>
        <w:ind w:firstLineChars="0" w:firstLine="0"/>
        <w:rPr>
          <w:u w:val="none"/>
        </w:rPr>
      </w:pPr>
    </w:p>
    <w:p w14:paraId="2E20EE21" w14:textId="6F0EF693" w:rsidR="00240012" w:rsidRDefault="00240012" w:rsidP="00317C15">
      <w:pPr>
        <w:spacing w:before="114" w:after="114"/>
        <w:ind w:firstLineChars="0" w:firstLine="0"/>
        <w:rPr>
          <w:rFonts w:hint="eastAsia"/>
          <w:u w:val="none"/>
        </w:rPr>
      </w:pPr>
      <w:r>
        <w:rPr>
          <w:rFonts w:hint="eastAsia"/>
          <w:u w:val="none"/>
        </w:rPr>
        <w:t>评论区</w:t>
      </w:r>
      <w:r>
        <w:rPr>
          <w:rFonts w:hint="eastAsia"/>
          <w:u w:val="none"/>
        </w:rPr>
        <w:t>:</w:t>
      </w:r>
    </w:p>
    <w:p w14:paraId="2B25D86B" w14:textId="77777777" w:rsidR="00240012" w:rsidRPr="00317C15" w:rsidRDefault="00240012" w:rsidP="00317C15">
      <w:pPr>
        <w:spacing w:before="114" w:after="114"/>
        <w:ind w:firstLineChars="0" w:firstLine="0"/>
        <w:rPr>
          <w:rFonts w:hint="eastAsia"/>
          <w:u w:val="none"/>
        </w:rPr>
      </w:pPr>
    </w:p>
    <w:p w14:paraId="63280EBB" w14:textId="5D7C22C3" w:rsidR="00317C15" w:rsidRDefault="00240012" w:rsidP="00317C15">
      <w:pPr>
        <w:spacing w:before="114" w:after="114"/>
        <w:ind w:firstLineChars="0" w:firstLine="420"/>
        <w:rPr>
          <w:u w:val="none"/>
        </w:rPr>
      </w:pPr>
      <w:r>
        <w:rPr>
          <w:u w:val="none"/>
        </w:rPr>
        <w:t xml:space="preserve">Q: </w:t>
      </w:r>
      <w:r w:rsidRPr="00240012">
        <w:rPr>
          <w:rFonts w:hint="eastAsia"/>
          <w:u w:val="none"/>
        </w:rPr>
        <w:t>我同意加入更多的事项能提高测量准确度，但是闯红灯和垃圾分类这些跟信誉有关吗？一个不给垃圾分类的人就比一个会的人更容易不还钱吗？就像数学考试加上再多的英语题也不能更精准的测试一个学生的数学能力，那既然是跟钱有关的测量为什么要用这种跟钱一点关系都没有的小事测量？</w:t>
      </w:r>
    </w:p>
    <w:p w14:paraId="269FC7DA" w14:textId="703F34DD" w:rsidR="00240012" w:rsidRDefault="00240012" w:rsidP="00317C15">
      <w:pPr>
        <w:spacing w:before="114" w:after="114"/>
        <w:ind w:firstLineChars="0" w:firstLine="420"/>
        <w:rPr>
          <w:u w:val="none"/>
        </w:rPr>
      </w:pPr>
      <w:r>
        <w:rPr>
          <w:rFonts w:hint="eastAsia"/>
          <w:u w:val="none"/>
        </w:rPr>
        <w:t>A</w:t>
      </w:r>
      <w:r>
        <w:rPr>
          <w:u w:val="none"/>
        </w:rPr>
        <w:t xml:space="preserve">: </w:t>
      </w:r>
      <w:r w:rsidRPr="00240012">
        <w:rPr>
          <w:rFonts w:hint="eastAsia"/>
          <w:u w:val="none"/>
        </w:rPr>
        <w:t>影响因子有多大见仁见智。</w:t>
      </w:r>
    </w:p>
    <w:p w14:paraId="679806EA" w14:textId="3B36766D" w:rsidR="00240012" w:rsidRDefault="00240012" w:rsidP="00240012">
      <w:pPr>
        <w:spacing w:before="114" w:after="114"/>
        <w:ind w:firstLineChars="0" w:firstLine="420"/>
        <w:jc w:val="right"/>
        <w:rPr>
          <w:u w:val="none"/>
        </w:rPr>
      </w:pPr>
      <w:r>
        <w:rPr>
          <w:rFonts w:hint="eastAsia"/>
          <w:u w:val="none"/>
        </w:rPr>
        <w:t>-</w:t>
      </w:r>
      <w:r>
        <w:rPr>
          <w:u w:val="none"/>
        </w:rPr>
        <w:t>--</w:t>
      </w:r>
    </w:p>
    <w:p w14:paraId="46BAA69A" w14:textId="7FBE0808" w:rsidR="00DE1CF0" w:rsidRPr="00317C15" w:rsidRDefault="00DE1CF0" w:rsidP="00DE1CF0">
      <w:pPr>
        <w:spacing w:before="114" w:after="114"/>
        <w:ind w:firstLineChars="0" w:firstLine="420"/>
        <w:rPr>
          <w:rFonts w:hint="eastAsia"/>
          <w:u w:val="none"/>
        </w:rPr>
      </w:pPr>
      <w:r>
        <w:rPr>
          <w:rFonts w:hint="eastAsia"/>
          <w:u w:val="none"/>
        </w:rPr>
        <w:t>更新于</w:t>
      </w:r>
      <w:r>
        <w:rPr>
          <w:u w:val="none"/>
        </w:rPr>
        <w:t>2023/10/17</w:t>
      </w:r>
    </w:p>
    <w:sectPr w:rsidR="00DE1CF0" w:rsidRPr="00317C15"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17C15"/>
    <w:rsid w:val="00177A2E"/>
    <w:rsid w:val="00221033"/>
    <w:rsid w:val="00240012"/>
    <w:rsid w:val="0024250E"/>
    <w:rsid w:val="002B7A25"/>
    <w:rsid w:val="003132B1"/>
    <w:rsid w:val="00317C15"/>
    <w:rsid w:val="003342AC"/>
    <w:rsid w:val="003D3509"/>
    <w:rsid w:val="003D3F8E"/>
    <w:rsid w:val="00451E5B"/>
    <w:rsid w:val="004E4E23"/>
    <w:rsid w:val="004F2DAB"/>
    <w:rsid w:val="005459DC"/>
    <w:rsid w:val="00557323"/>
    <w:rsid w:val="005E6F19"/>
    <w:rsid w:val="006109AA"/>
    <w:rsid w:val="006E0E09"/>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73963"/>
    <w:rsid w:val="00DE1CF0"/>
    <w:rsid w:val="00DE6FE8"/>
    <w:rsid w:val="00E0341E"/>
    <w:rsid w:val="00E512FD"/>
    <w:rsid w:val="00E82445"/>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1E8B"/>
  <w15:chartTrackingRefBased/>
  <w15:docId w15:val="{8CD20794-65EC-4D2E-9D82-16A3381B2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17C15"/>
    <w:rPr>
      <w:color w:val="0563C1" w:themeColor="hyperlink"/>
      <w:u w:val="single"/>
    </w:rPr>
  </w:style>
  <w:style w:type="character" w:styleId="ab">
    <w:name w:val="Unresolved Mention"/>
    <w:basedOn w:val="a0"/>
    <w:uiPriority w:val="99"/>
    <w:semiHidden/>
    <w:unhideWhenUsed/>
    <w:rsid w:val="00317C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56154">
      <w:bodyDiv w:val="1"/>
      <w:marLeft w:val="0"/>
      <w:marRight w:val="0"/>
      <w:marTop w:val="0"/>
      <w:marBottom w:val="0"/>
      <w:divBdr>
        <w:top w:val="none" w:sz="0" w:space="0" w:color="auto"/>
        <w:left w:val="none" w:sz="0" w:space="0" w:color="auto"/>
        <w:bottom w:val="none" w:sz="0" w:space="0" w:color="auto"/>
        <w:right w:val="none" w:sz="0" w:space="0" w:color="auto"/>
      </w:divBdr>
      <w:divsChild>
        <w:div w:id="879704979">
          <w:marLeft w:val="0"/>
          <w:marRight w:val="0"/>
          <w:marTop w:val="0"/>
          <w:marBottom w:val="0"/>
          <w:divBdr>
            <w:top w:val="none" w:sz="0" w:space="0" w:color="auto"/>
            <w:left w:val="none" w:sz="0" w:space="0" w:color="auto"/>
            <w:bottom w:val="none" w:sz="0" w:space="0" w:color="auto"/>
            <w:right w:val="none" w:sz="0" w:space="0" w:color="auto"/>
          </w:divBdr>
          <w:divsChild>
            <w:div w:id="580021957">
              <w:marLeft w:val="0"/>
              <w:marRight w:val="0"/>
              <w:marTop w:val="0"/>
              <w:marBottom w:val="0"/>
              <w:divBdr>
                <w:top w:val="none" w:sz="0" w:space="0" w:color="auto"/>
                <w:left w:val="none" w:sz="0" w:space="0" w:color="auto"/>
                <w:bottom w:val="none" w:sz="0" w:space="0" w:color="auto"/>
                <w:right w:val="none" w:sz="0" w:space="0" w:color="auto"/>
              </w:divBdr>
              <w:divsChild>
                <w:div w:id="1527331679">
                  <w:marLeft w:val="0"/>
                  <w:marRight w:val="0"/>
                  <w:marTop w:val="0"/>
                  <w:marBottom w:val="0"/>
                  <w:divBdr>
                    <w:top w:val="none" w:sz="0" w:space="0" w:color="auto"/>
                    <w:left w:val="none" w:sz="0" w:space="0" w:color="auto"/>
                    <w:bottom w:val="none" w:sz="0" w:space="0" w:color="auto"/>
                    <w:right w:val="none" w:sz="0" w:space="0" w:color="auto"/>
                  </w:divBdr>
                  <w:divsChild>
                    <w:div w:id="1196575965">
                      <w:marLeft w:val="0"/>
                      <w:marRight w:val="0"/>
                      <w:marTop w:val="0"/>
                      <w:marBottom w:val="0"/>
                      <w:divBdr>
                        <w:top w:val="none" w:sz="0" w:space="0" w:color="auto"/>
                        <w:left w:val="none" w:sz="0" w:space="0" w:color="auto"/>
                        <w:bottom w:val="none" w:sz="0" w:space="0" w:color="auto"/>
                        <w:right w:val="none" w:sz="0" w:space="0" w:color="auto"/>
                      </w:divBdr>
                    </w:div>
                  </w:divsChild>
                </w:div>
                <w:div w:id="1083910821">
                  <w:marLeft w:val="0"/>
                  <w:marRight w:val="0"/>
                  <w:marTop w:val="0"/>
                  <w:marBottom w:val="0"/>
                  <w:divBdr>
                    <w:top w:val="none" w:sz="0" w:space="0" w:color="auto"/>
                    <w:left w:val="none" w:sz="0" w:space="0" w:color="auto"/>
                    <w:bottom w:val="none" w:sz="0" w:space="0" w:color="auto"/>
                    <w:right w:val="none" w:sz="0" w:space="0" w:color="auto"/>
                  </w:divBdr>
                  <w:divsChild>
                    <w:div w:id="10158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7969142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2023-10-17T15:40:00Z</dcterms:created>
  <dcterms:modified xsi:type="dcterms:W3CDTF">2023-10-17T15:54:00Z</dcterms:modified>
</cp:coreProperties>
</file>