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3FF5" w:rsidRDefault="00473FF5" w:rsidP="00473FF5">
      <w:pPr>
        <w:spacing w:before="65" w:after="65"/>
      </w:pPr>
      <w:r>
        <w:rPr>
          <w:rFonts w:hint="eastAsia"/>
        </w:rPr>
        <w:t>#</w:t>
      </w:r>
      <w:r>
        <w:rPr>
          <w:rFonts w:hint="eastAsia"/>
        </w:rPr>
        <w:t>戾气重</w:t>
      </w:r>
      <w:r>
        <w:rPr>
          <w:rFonts w:hint="eastAsia"/>
        </w:rPr>
        <w:t>#</w:t>
      </w:r>
    </w:p>
    <w:p w:rsidR="00473FF5" w:rsidRDefault="00473FF5" w:rsidP="00473FF5">
      <w:pPr>
        <w:spacing w:before="65" w:after="65"/>
      </w:pPr>
    </w:p>
    <w:p w:rsidR="00473FF5" w:rsidRPr="00473FF5" w:rsidRDefault="00473FF5" w:rsidP="00473FF5">
      <w:pPr>
        <w:spacing w:before="65" w:after="65"/>
        <w:jc w:val="center"/>
      </w:pPr>
      <w:r>
        <w:rPr>
          <w:rFonts w:hint="eastAsia"/>
        </w:rPr>
        <w:t>问题：</w:t>
      </w:r>
      <w:r w:rsidR="001F0633" w:rsidRPr="001F0633">
        <w:rPr>
          <w:rFonts w:hint="eastAsia"/>
        </w:rPr>
        <w:t>为什么这两年感觉老百姓的戾气很重？</w:t>
      </w:r>
    </w:p>
    <w:p w:rsidR="00473FF5" w:rsidRDefault="00473FF5" w:rsidP="00473FF5">
      <w:pPr>
        <w:spacing w:before="65" w:after="65"/>
      </w:pPr>
    </w:p>
    <w:p w:rsidR="001F0633" w:rsidRDefault="00473FF5" w:rsidP="001F0633">
      <w:pPr>
        <w:spacing w:before="65" w:after="65"/>
        <w:ind w:firstLine="420"/>
      </w:pPr>
      <w:r>
        <w:rPr>
          <w:rFonts w:hint="eastAsia"/>
        </w:rPr>
        <w:t>老实说，我没遇到啥老百姓戾气重。</w:t>
      </w:r>
    </w:p>
    <w:p w:rsidR="001F0633" w:rsidRDefault="00473FF5" w:rsidP="001F0633">
      <w:pPr>
        <w:spacing w:before="65" w:after="65"/>
        <w:ind w:firstLine="420"/>
      </w:pPr>
      <w:r>
        <w:rPr>
          <w:rFonts w:hint="eastAsia"/>
        </w:rPr>
        <w:t>中国的老百姓是见过世面的，而且强韧务实，哪有时间跟你躺下地上玩“戾气”——</w:t>
      </w:r>
      <w:r>
        <w:rPr>
          <w:rFonts w:hint="eastAsia"/>
        </w:rPr>
        <w:t>ta</w:t>
      </w:r>
      <w:r>
        <w:rPr>
          <w:rFonts w:hint="eastAsia"/>
        </w:rPr>
        <w:t>们根本就不信什么“戾气万能论”。</w:t>
      </w:r>
    </w:p>
    <w:p w:rsidR="001F0633" w:rsidRDefault="00473FF5" w:rsidP="001F0633">
      <w:pPr>
        <w:spacing w:before="65" w:after="65"/>
        <w:ind w:firstLine="420"/>
      </w:pPr>
      <w:r>
        <w:rPr>
          <w:rFonts w:hint="eastAsia"/>
        </w:rPr>
        <w:t>觉得“发戾气</w:t>
      </w:r>
      <w:r w:rsidR="001F0633">
        <w:rPr>
          <w:rFonts w:hint="eastAsia"/>
        </w:rPr>
        <w:t>”</w:t>
      </w:r>
      <w:r>
        <w:rPr>
          <w:rFonts w:hint="eastAsia"/>
        </w:rPr>
        <w:t>很不得了，能让家大人不能不屈服，这显然是根本没走出社会、精神上还没脱离家庭依赖的小孩子的思维方式。</w:t>
      </w:r>
    </w:p>
    <w:p w:rsidR="001F0633" w:rsidRDefault="00473FF5" w:rsidP="001F0633">
      <w:pPr>
        <w:spacing w:before="65" w:after="65"/>
        <w:ind w:firstLine="420"/>
      </w:pPr>
      <w:r>
        <w:rPr>
          <w:rFonts w:hint="eastAsia"/>
        </w:rPr>
        <w:t>你在公司发戾气，老板难道给你加工资？你在柜台发戾气，难道顾客会给你超级加倍？给你双倍订单？</w:t>
      </w:r>
    </w:p>
    <w:p w:rsidR="007417EF" w:rsidRDefault="00473FF5" w:rsidP="001F0633">
      <w:pPr>
        <w:spacing w:before="65" w:after="65"/>
        <w:ind w:firstLine="420"/>
      </w:pPr>
      <w:r>
        <w:rPr>
          <w:rFonts w:hint="eastAsia"/>
        </w:rPr>
        <w:t>这根本不是中国人处事的基本逻辑。稍微长大点、略经一点人世，就会认识到在中国成年之后还迷信“戾气决定论”的人是极少数社会化失败的人。正常人亏钱了，受挫了，只会更加明白——我的态度得要比以前更好、工作得比以前更谨慎有效——哪怕我筋疲力尽、哪怕我什么也没做错，浪费精力在搞什么戾气游戏上，只会把我的坑挖得更深、让我后面要花更多代价去填。我为啥要在自己筋疲力尽的时候给自己进一步制造损失和困难？</w:t>
      </w:r>
    </w:p>
    <w:p w:rsidR="007417EF" w:rsidRDefault="00473FF5" w:rsidP="001F0633">
      <w:pPr>
        <w:spacing w:before="65" w:after="65"/>
        <w:ind w:firstLine="420"/>
      </w:pPr>
      <w:r>
        <w:rPr>
          <w:rFonts w:hint="eastAsia"/>
        </w:rPr>
        <w:t>“中国人务实”，这话的意思本身就是中国文化是一个成熟到滴水的文化、一旦一个中国人自视为成年人，</w:t>
      </w:r>
      <w:r>
        <w:rPr>
          <w:rFonts w:hint="eastAsia"/>
        </w:rPr>
        <w:t>ta</w:t>
      </w:r>
      <w:r>
        <w:rPr>
          <w:rFonts w:hint="eastAsia"/>
        </w:rPr>
        <w:t>的整个精神架构都会自然的排斥、鄙视这种“撒娇撒出一片天”的思考方式。</w:t>
      </w:r>
    </w:p>
    <w:p w:rsidR="007417EF" w:rsidRDefault="00473FF5" w:rsidP="001F0633">
      <w:pPr>
        <w:spacing w:before="65" w:after="65"/>
        <w:ind w:firstLine="420"/>
      </w:pPr>
      <w:r>
        <w:rPr>
          <w:rFonts w:hint="eastAsia"/>
        </w:rPr>
        <w:t>“沉不住气”对一个中国人是加分还是减分？还是一票否决式的极大差评？</w:t>
      </w:r>
    </w:p>
    <w:p w:rsidR="007417EF" w:rsidRDefault="00473FF5" w:rsidP="001F0633">
      <w:pPr>
        <w:spacing w:before="65" w:after="65"/>
        <w:ind w:firstLine="420"/>
      </w:pPr>
      <w:r>
        <w:rPr>
          <w:rFonts w:hint="eastAsia"/>
        </w:rPr>
        <w:t>“扛不住打击”对一个中国人是一种理直气壮的所谓“权利”，还是一个会引起普遍鄙视的人格缺陷？</w:t>
      </w:r>
    </w:p>
    <w:p w:rsidR="007417EF" w:rsidRDefault="00473FF5" w:rsidP="001F0633">
      <w:pPr>
        <w:spacing w:before="65" w:after="65"/>
        <w:ind w:firstLine="420"/>
      </w:pPr>
      <w:r>
        <w:rPr>
          <w:rFonts w:hint="eastAsia"/>
        </w:rPr>
        <w:t>“意气用事”呢？好评还是差评？</w:t>
      </w:r>
    </w:p>
    <w:p w:rsidR="007417EF" w:rsidRDefault="00473FF5" w:rsidP="007417EF">
      <w:pPr>
        <w:spacing w:before="65" w:after="65"/>
        <w:ind w:firstLine="420"/>
      </w:pPr>
      <w:r>
        <w:rPr>
          <w:rFonts w:hint="eastAsia"/>
        </w:rPr>
        <w:t>什么样的“戾气”，可以逃得掉这几条评价？可以不但不被这一条条把你的社会评价搞到千疮百孔，而是赢得满堂喝彩，名扬天下？</w:t>
      </w:r>
    </w:p>
    <w:p w:rsidR="007417EF" w:rsidRDefault="00473FF5" w:rsidP="001F0633">
      <w:pPr>
        <w:spacing w:before="65" w:after="65"/>
        <w:ind w:firstLine="420"/>
      </w:pPr>
      <w:r>
        <w:rPr>
          <w:rFonts w:hint="eastAsia"/>
        </w:rPr>
        <w:t>中国人对“没本事只会在家搞戾气”的反感甚至是生理性的——也是为什么中国父母对胆敢信奉和利用这种“战术”的子女往往下死手教训、打的屁股不能挨床的原因。</w:t>
      </w:r>
    </w:p>
    <w:p w:rsidR="007417EF" w:rsidRDefault="00473FF5" w:rsidP="001F0633">
      <w:pPr>
        <w:spacing w:before="65" w:after="65"/>
        <w:ind w:firstLine="420"/>
      </w:pPr>
      <w:r>
        <w:rPr>
          <w:rFonts w:hint="eastAsia"/>
        </w:rPr>
        <w:t>因为这个原因，中国只有五胡乱华或者满清入侵的时候，社会大统已经完全崩溃的情况下，才有可能出现暴戾式的盲动。</w:t>
      </w:r>
    </w:p>
    <w:p w:rsidR="00C26492" w:rsidRDefault="00473FF5" w:rsidP="001F0633">
      <w:pPr>
        <w:spacing w:before="65" w:after="65"/>
        <w:ind w:firstLine="420"/>
      </w:pPr>
      <w:r>
        <w:rPr>
          <w:rFonts w:hint="eastAsia"/>
        </w:rPr>
        <w:t>否则即使李自成这种明刀明枪起兵造反的农民军，都不会忘记在自己的军旗前加个“义”字，要在纪律严明、勤政爱民上去争上一争。</w:t>
      </w:r>
    </w:p>
    <w:p w:rsidR="00C26492" w:rsidRDefault="00473FF5" w:rsidP="001F0633">
      <w:pPr>
        <w:spacing w:before="65" w:after="65"/>
        <w:ind w:firstLine="420"/>
      </w:pPr>
      <w:r>
        <w:rPr>
          <w:rFonts w:hint="eastAsia"/>
        </w:rPr>
        <w:t>不管</w:t>
      </w:r>
      <w:r>
        <w:rPr>
          <w:rFonts w:hint="eastAsia"/>
        </w:rPr>
        <w:t>ta</w:t>
      </w:r>
      <w:r>
        <w:rPr>
          <w:rFonts w:hint="eastAsia"/>
        </w:rPr>
        <w:t>们实际上做没做到，这个“暴戾者鄙”的自觉，就算是十八路反贼都是一清二楚的。</w:t>
      </w:r>
    </w:p>
    <w:p w:rsidR="00C26492" w:rsidRDefault="00473FF5" w:rsidP="001F0633">
      <w:pPr>
        <w:spacing w:before="65" w:after="65"/>
        <w:ind w:firstLine="420"/>
      </w:pPr>
      <w:r>
        <w:rPr>
          <w:rFonts w:hint="eastAsia"/>
        </w:rPr>
        <w:t>你在中国鼓吹什么“戾气重”，还是在中国</w:t>
      </w:r>
      <w:r>
        <w:rPr>
          <w:rFonts w:hint="eastAsia"/>
        </w:rPr>
        <w:t>GDP</w:t>
      </w:r>
      <w:r>
        <w:rPr>
          <w:rFonts w:hint="eastAsia"/>
        </w:rPr>
        <w:t>增长连续霸榜四十年，把第二名甩开几个身位，军威国威达到五千年来历史顶峰的时候鼓吹，只有一个解释——就是你对中国到底是什么、中国人到地是什么材料做成的人毫无基本认知。</w:t>
      </w:r>
    </w:p>
    <w:p w:rsidR="00C26492" w:rsidRDefault="00473FF5" w:rsidP="001F0633">
      <w:pPr>
        <w:spacing w:before="65" w:after="65"/>
        <w:ind w:firstLine="420"/>
      </w:pPr>
      <w:r>
        <w:rPr>
          <w:rFonts w:hint="eastAsia"/>
        </w:rPr>
        <w:t>正因为中国是一个如此不信奉戾气的文明，唐山案这种在美国根本不值得一提的常规案件，才会占到这么大的版面，这本身就一种“一根针掉下地上都能听见”的反向证明。</w:t>
      </w:r>
    </w:p>
    <w:p w:rsidR="00C26492" w:rsidRDefault="00473FF5" w:rsidP="001F0633">
      <w:pPr>
        <w:spacing w:before="65" w:after="65"/>
        <w:ind w:firstLine="420"/>
      </w:pPr>
      <w:r>
        <w:rPr>
          <w:rFonts w:hint="eastAsia"/>
        </w:rPr>
        <w:t>中国的戾气程度之低，低到什么水平了——大部分值得传播的戾气爆发，都已经被那些没有任何真知灼见可写还要讨饭吃的人当宝贝通知全体中国人了。</w:t>
      </w:r>
    </w:p>
    <w:p w:rsidR="000805A0" w:rsidRDefault="00473FF5" w:rsidP="001F0633">
      <w:pPr>
        <w:spacing w:before="65" w:after="65"/>
        <w:ind w:firstLine="420"/>
      </w:pPr>
      <w:r>
        <w:rPr>
          <w:rFonts w:hint="eastAsia"/>
        </w:rPr>
        <w:t>你的感觉是“哎呀呀，那边这样，估计我身边全都是这样只是还没有爆发出来”。但实际上是啥，是已经“应报尽报”了。</w:t>
      </w:r>
    </w:p>
    <w:p w:rsidR="000805A0" w:rsidRDefault="000805A0" w:rsidP="001F0633">
      <w:pPr>
        <w:spacing w:before="65" w:after="65"/>
        <w:ind w:firstLine="420"/>
      </w:pPr>
    </w:p>
    <w:p w:rsidR="000805A0" w:rsidRDefault="00473FF5" w:rsidP="001F0633">
      <w:pPr>
        <w:spacing w:before="65" w:after="65"/>
        <w:ind w:firstLine="420"/>
      </w:pPr>
      <w:r>
        <w:rPr>
          <w:rFonts w:hint="eastAsia"/>
        </w:rPr>
        <w:t>那么这些震耳欲聋的“戾气论”哪来的？</w:t>
      </w:r>
    </w:p>
    <w:p w:rsidR="000805A0" w:rsidRDefault="00473FF5" w:rsidP="001F0633">
      <w:pPr>
        <w:spacing w:before="65" w:after="65"/>
        <w:ind w:firstLine="420"/>
      </w:pPr>
      <w:r>
        <w:rPr>
          <w:rFonts w:hint="eastAsia"/>
        </w:rPr>
        <w:t>这主要来自两个方向。</w:t>
      </w:r>
    </w:p>
    <w:p w:rsidR="000805A0" w:rsidRDefault="00473FF5" w:rsidP="001F0633">
      <w:pPr>
        <w:spacing w:before="65" w:after="65"/>
        <w:ind w:firstLine="420"/>
      </w:pPr>
      <w:r>
        <w:rPr>
          <w:rFonts w:hint="eastAsia"/>
        </w:rPr>
        <w:lastRenderedPageBreak/>
        <w:t>第一个来源，不是环境多险恶，而是</w:t>
      </w:r>
      <w:r w:rsidRPr="000805A0">
        <w:rPr>
          <w:rFonts w:eastAsia="点字青花楷" w:hint="eastAsia"/>
        </w:rPr>
        <w:t>皮肤太细嫩。</w:t>
      </w:r>
      <w:r>
        <w:rPr>
          <w:rFonts w:hint="eastAsia"/>
        </w:rPr>
        <w:t>春天的太阳，已经有人要擦</w:t>
      </w:r>
      <w:r>
        <w:rPr>
          <w:rFonts w:hint="eastAsia"/>
        </w:rPr>
        <w:t>50+</w:t>
      </w:r>
      <w:r>
        <w:rPr>
          <w:rFonts w:hint="eastAsia"/>
        </w:rPr>
        <w:t>的防晒霜开始戴袖套了。你要美白没什么问题，但是请搞清楚这是你有特殊诉求，这不叫“太阳大得受不了”。</w:t>
      </w:r>
    </w:p>
    <w:p w:rsidR="000805A0" w:rsidRDefault="000805A0" w:rsidP="001F0633">
      <w:pPr>
        <w:spacing w:before="65" w:after="65"/>
        <w:ind w:firstLine="420"/>
      </w:pPr>
    </w:p>
    <w:p w:rsidR="000805A0" w:rsidRDefault="00473FF5" w:rsidP="001F0633">
      <w:pPr>
        <w:spacing w:before="65" w:after="65"/>
        <w:ind w:firstLine="420"/>
      </w:pPr>
      <w:r>
        <w:rPr>
          <w:rFonts w:hint="eastAsia"/>
        </w:rPr>
        <w:t>第二个来源，很明显对岸以及一些恐惧优越感崩溃的人在外网的留言最近渐趋精神失常。</w:t>
      </w:r>
    </w:p>
    <w:p w:rsidR="000805A0" w:rsidRDefault="00473FF5" w:rsidP="001F0633">
      <w:pPr>
        <w:spacing w:before="65" w:after="65"/>
        <w:ind w:firstLine="420"/>
      </w:pPr>
      <w:r>
        <w:rPr>
          <w:rFonts w:hint="eastAsia"/>
        </w:rPr>
        <w:t>ta</w:t>
      </w:r>
      <w:r>
        <w:rPr>
          <w:rFonts w:hint="eastAsia"/>
        </w:rPr>
        <w:t>们那些怨毒的表达都不能形容为戾气重了——看到那些表达你就知道这些人再什么怨毒也没什么可担心的，因为</w:t>
      </w:r>
      <w:r>
        <w:rPr>
          <w:rFonts w:hint="eastAsia"/>
        </w:rPr>
        <w:t>ta</w:t>
      </w:r>
      <w:r>
        <w:rPr>
          <w:rFonts w:hint="eastAsia"/>
        </w:rPr>
        <w:t>们基本上都丧失四则运算的基本能力了。</w:t>
      </w:r>
    </w:p>
    <w:p w:rsidR="000805A0" w:rsidRDefault="00473FF5" w:rsidP="001F0633">
      <w:pPr>
        <w:spacing w:before="65" w:after="65"/>
        <w:ind w:firstLine="420"/>
      </w:pPr>
      <w:r>
        <w:rPr>
          <w:rFonts w:hint="eastAsia"/>
        </w:rPr>
        <w:t>国内所谓“戾气重”的调子，一大半都要拜这些人四处鼓吹所赐。</w:t>
      </w:r>
    </w:p>
    <w:p w:rsidR="009301B3" w:rsidRDefault="00473FF5" w:rsidP="001F0633">
      <w:pPr>
        <w:spacing w:before="65" w:after="65"/>
        <w:ind w:firstLine="420"/>
      </w:pPr>
      <w:r>
        <w:rPr>
          <w:rFonts w:hint="eastAsia"/>
        </w:rPr>
        <w:t>ta</w:t>
      </w:r>
      <w:r>
        <w:rPr>
          <w:rFonts w:hint="eastAsia"/>
        </w:rPr>
        <w:t>们需要这种幻想来给自己一点指望——因为</w:t>
      </w:r>
      <w:r>
        <w:rPr>
          <w:rFonts w:hint="eastAsia"/>
        </w:rPr>
        <w:t>ta</w:t>
      </w:r>
      <w:r>
        <w:rPr>
          <w:rFonts w:hint="eastAsia"/>
        </w:rPr>
        <w:t>们知道自己没本钱、没机会像有钱有门路的同学那样脱逃——就算自己脱逃，也是万万没能力把全家都接走的。而</w:t>
      </w:r>
      <w:r>
        <w:rPr>
          <w:rFonts w:hint="eastAsia"/>
        </w:rPr>
        <w:t>ta</w:t>
      </w:r>
      <w:r>
        <w:rPr>
          <w:rFonts w:hint="eastAsia"/>
        </w:rPr>
        <w:t>们又没能力——或出于某种神奇的原因不愿意——让当局停止捋虎须，把局势推向万劫不复的那一天。</w:t>
      </w:r>
    </w:p>
    <w:p w:rsidR="009301B3" w:rsidRDefault="00473FF5" w:rsidP="001F0633">
      <w:pPr>
        <w:spacing w:before="65" w:after="65"/>
        <w:ind w:firstLine="420"/>
      </w:pPr>
      <w:r>
        <w:rPr>
          <w:rFonts w:hint="eastAsia"/>
        </w:rPr>
        <w:t>在这个绝境下，要是再不用“这老虎明天就会病死”的指望来安抚住自己，不拼了命的在一切看得到的地方写满“戾气重”、“即将崩溃”，怕是直接要叫白车送加护病房了。</w:t>
      </w:r>
    </w:p>
    <w:p w:rsidR="009301B3" w:rsidRDefault="00473FF5" w:rsidP="001F0633">
      <w:pPr>
        <w:spacing w:before="65" w:after="65"/>
        <w:ind w:firstLine="420"/>
      </w:pPr>
      <w:r>
        <w:rPr>
          <w:rFonts w:hint="eastAsia"/>
        </w:rPr>
        <w:t>这是几百万人规模的集体精神创伤，你想不到处听到哀嚎，想想也是不可能的。</w:t>
      </w:r>
    </w:p>
    <w:p w:rsidR="009301B3" w:rsidRDefault="00473FF5" w:rsidP="001F0633">
      <w:pPr>
        <w:spacing w:before="65" w:after="65"/>
        <w:ind w:firstLine="420"/>
      </w:pPr>
      <w:r>
        <w:rPr>
          <w:rFonts w:hint="eastAsia"/>
        </w:rPr>
        <w:t>中国从疫情中复苏的速度远超过预期，国际局势正在飞速的好转。虽然不能说大局已定，但是局面已经在越来越明显的向美国无力扭转的方向滑移。</w:t>
      </w:r>
    </w:p>
    <w:p w:rsidR="009301B3" w:rsidRDefault="00473FF5" w:rsidP="001F0633">
      <w:pPr>
        <w:spacing w:before="65" w:after="65"/>
        <w:ind w:firstLine="420"/>
      </w:pPr>
      <w:r>
        <w:rPr>
          <w:rFonts w:hint="eastAsia"/>
        </w:rPr>
        <w:t>真正好笑的是，美国自以为阻拦性的所谓对策，反而是加速这滑移的主要推力之一。</w:t>
      </w:r>
    </w:p>
    <w:p w:rsidR="009301B3" w:rsidRDefault="00473FF5" w:rsidP="001F0633">
      <w:pPr>
        <w:spacing w:before="65" w:after="65"/>
        <w:ind w:firstLine="420"/>
      </w:pPr>
      <w:r>
        <w:rPr>
          <w:rFonts w:hint="eastAsia"/>
        </w:rPr>
        <w:t>很难想象美国还能把这四面漏风的阵营维持五年。大部分它的盟友，都没有勇气把现在的趋势再扛五年——那是真要出现宪政危机，各种各样的大楼会被占领，各种各样的首脑会被轰下台，革命会多到调色盘都不够用。</w:t>
      </w:r>
    </w:p>
    <w:p w:rsidR="009301B3" w:rsidRDefault="00473FF5" w:rsidP="001F0633">
      <w:pPr>
        <w:spacing w:before="65" w:after="65"/>
        <w:ind w:firstLine="420"/>
      </w:pPr>
      <w:r>
        <w:rPr>
          <w:rFonts w:hint="eastAsia"/>
        </w:rPr>
        <w:t>总不能开始用“星河白”或者“千山翠”来命名革命吧——又不是在闲鱼卖表带。</w:t>
      </w:r>
    </w:p>
    <w:p w:rsidR="00473FF5" w:rsidRDefault="00473FF5" w:rsidP="001F0633">
      <w:pPr>
        <w:spacing w:before="65" w:after="65"/>
        <w:ind w:firstLine="420"/>
      </w:pPr>
      <w:r>
        <w:rPr>
          <w:rFonts w:hint="eastAsia"/>
        </w:rPr>
        <w:t>如果你觉得“戾气重”、“要完了”，甚至到了谁要跟你提到“没那么严重“你就要给对方那个贴一个“被洗脑”“吃爱国饭”标签的地步，那么最客气的说法也是——你很需要换一批信源了。</w:t>
      </w:r>
    </w:p>
    <w:p w:rsidR="00473FF5" w:rsidRDefault="00473FF5" w:rsidP="00473FF5">
      <w:pPr>
        <w:spacing w:before="65" w:after="65"/>
      </w:pPr>
    </w:p>
    <w:p w:rsidR="00B978C1" w:rsidRDefault="00473FF5" w:rsidP="00473FF5">
      <w:pPr>
        <w:spacing w:before="65" w:after="65"/>
        <w:jc w:val="right"/>
      </w:pPr>
      <w:r>
        <w:rPr>
          <w:rFonts w:hint="eastAsia"/>
        </w:rPr>
        <w:t>编辑于</w:t>
      </w:r>
      <w:r>
        <w:rPr>
          <w:rFonts w:hint="eastAsia"/>
        </w:rPr>
        <w:t xml:space="preserve"> 2023-04-29</w:t>
      </w:r>
    </w:p>
    <w:p w:rsidR="00473FF5" w:rsidRDefault="00473FF5" w:rsidP="00473FF5">
      <w:pPr>
        <w:spacing w:before="65" w:after="65"/>
        <w:jc w:val="right"/>
      </w:pPr>
      <w:hyperlink r:id="rId4" w:history="1">
        <w:r w:rsidRPr="001C63B3">
          <w:rPr>
            <w:rStyle w:val="aa"/>
            <w:rFonts w:hint="eastAsia"/>
          </w:rPr>
          <w:t>https://www.zhihu.com/answer/3005506004</w:t>
        </w:r>
      </w:hyperlink>
    </w:p>
    <w:p w:rsidR="00473FF5" w:rsidRPr="00473FF5" w:rsidRDefault="00473FF5" w:rsidP="00473FF5">
      <w:pPr>
        <w:spacing w:before="65" w:after="65"/>
        <w:rPr>
          <w:rFonts w:hint="eastAsia"/>
        </w:rPr>
      </w:pPr>
    </w:p>
    <w:p w:rsidR="00473FF5" w:rsidRDefault="00473FF5" w:rsidP="00473FF5">
      <w:pPr>
        <w:spacing w:before="65" w:after="65"/>
      </w:pPr>
      <w:r>
        <w:rPr>
          <w:rFonts w:hint="eastAsia"/>
        </w:rPr>
        <w:t>---</w:t>
      </w:r>
    </w:p>
    <w:p w:rsidR="00473FF5" w:rsidRDefault="00473FF5"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p>
    <w:p w:rsidR="009301B3" w:rsidRDefault="009301B3" w:rsidP="00473FF5">
      <w:pPr>
        <w:spacing w:before="65" w:after="65"/>
      </w:pPr>
      <w:r>
        <w:rPr>
          <w:rFonts w:hint="eastAsia"/>
        </w:rPr>
        <w:t>评论区</w:t>
      </w:r>
      <w:r>
        <w:rPr>
          <w:rFonts w:hint="eastAsia"/>
        </w:rPr>
        <w:t>:</w:t>
      </w:r>
    </w:p>
    <w:p w:rsidR="009301B3" w:rsidRDefault="009301B3" w:rsidP="00473FF5">
      <w:pPr>
        <w:spacing w:before="65" w:after="65"/>
      </w:pPr>
    </w:p>
    <w:p w:rsidR="009301B3" w:rsidRDefault="009301B3" w:rsidP="005251F9">
      <w:pPr>
        <w:spacing w:before="65" w:after="65"/>
        <w:ind w:firstLine="420"/>
      </w:pPr>
      <w:r>
        <w:rPr>
          <w:rFonts w:hint="eastAsia"/>
        </w:rPr>
        <w:t>Q</w:t>
      </w:r>
      <w:r>
        <w:t xml:space="preserve">: </w:t>
      </w:r>
      <w:r w:rsidRPr="009301B3">
        <w:rPr>
          <w:rFonts w:hint="eastAsia"/>
        </w:rPr>
        <w:t>建议贴主深入基层一线，与真正还在工作的人多呆几个月，听听普通人的声音。</w:t>
      </w:r>
    </w:p>
    <w:p w:rsidR="005251F9" w:rsidRDefault="005251F9" w:rsidP="005251F9">
      <w:pPr>
        <w:spacing w:before="65" w:after="65"/>
        <w:ind w:firstLine="420"/>
      </w:pPr>
      <w:r>
        <w:rPr>
          <w:rFonts w:hint="eastAsia"/>
        </w:rPr>
        <w:t>A</w:t>
      </w:r>
      <w:r>
        <w:t xml:space="preserve">: </w:t>
      </w:r>
      <w:r w:rsidRPr="005251F9">
        <w:rPr>
          <w:rFonts w:hint="eastAsia"/>
        </w:rPr>
        <w:t>你有没有想过，其实是在你面前其他人才特别喜欢附和抱怨？在别人面前其实这些人不这样？</w:t>
      </w:r>
    </w:p>
    <w:p w:rsidR="005251F9" w:rsidRDefault="005251F9" w:rsidP="005251F9">
      <w:pPr>
        <w:spacing w:before="65" w:after="65"/>
        <w:ind w:firstLine="420"/>
        <w:jc w:val="right"/>
      </w:pPr>
      <w:r>
        <w:rPr>
          <w:rFonts w:hint="eastAsia"/>
        </w:rPr>
        <w:t>-</w:t>
      </w:r>
      <w:r>
        <w:t>--</w:t>
      </w:r>
    </w:p>
    <w:p w:rsidR="005251F9" w:rsidRDefault="005251F9" w:rsidP="005251F9">
      <w:pPr>
        <w:spacing w:before="65" w:after="65"/>
        <w:ind w:firstLine="420"/>
      </w:pPr>
      <w:r>
        <w:rPr>
          <w:rFonts w:hint="eastAsia"/>
        </w:rPr>
        <w:t>Q</w:t>
      </w:r>
      <w:r>
        <w:t xml:space="preserve">: </w:t>
      </w:r>
      <w:r w:rsidRPr="005251F9">
        <w:rPr>
          <w:rFonts w:hint="eastAsia"/>
        </w:rPr>
        <w:t>恐惧优越感崩溃的人，是什么意思。这个词汇真的难以理解</w:t>
      </w:r>
    </w:p>
    <w:p w:rsidR="005251F9" w:rsidRDefault="005251F9" w:rsidP="005251F9">
      <w:pPr>
        <w:spacing w:before="65" w:after="65"/>
        <w:ind w:firstLine="420"/>
      </w:pPr>
      <w:r>
        <w:rPr>
          <w:rFonts w:hint="eastAsia"/>
        </w:rPr>
        <w:t>A</w:t>
      </w:r>
      <w:r>
        <w:t xml:space="preserve">: </w:t>
      </w:r>
      <w:r w:rsidRPr="005251F9">
        <w:rPr>
          <w:rFonts w:hint="eastAsia"/>
        </w:rPr>
        <w:t>自认为是优等文明的成员，害怕这优等文明被证明只是偶然假象</w:t>
      </w:r>
    </w:p>
    <w:p w:rsidR="005251F9" w:rsidRDefault="005251F9" w:rsidP="005251F9">
      <w:pPr>
        <w:spacing w:before="65" w:after="65"/>
        <w:ind w:firstLine="420"/>
        <w:jc w:val="right"/>
      </w:pPr>
      <w:r>
        <w:rPr>
          <w:rFonts w:hint="eastAsia"/>
        </w:rPr>
        <w:t>-</w:t>
      </w:r>
      <w:r>
        <w:t>--</w:t>
      </w:r>
    </w:p>
    <w:p w:rsidR="005251F9" w:rsidRDefault="00D5078B" w:rsidP="005251F9">
      <w:pPr>
        <w:spacing w:before="65" w:after="65"/>
        <w:ind w:firstLine="420"/>
        <w:rPr>
          <w:rFonts w:hint="eastAsia"/>
        </w:rPr>
      </w:pPr>
      <w:r>
        <w:rPr>
          <w:rFonts w:hint="eastAsia"/>
        </w:rPr>
        <w:t>更新于</w:t>
      </w:r>
      <w:r>
        <w:t>2023/4/29</w:t>
      </w:r>
    </w:p>
    <w:p w:rsidR="00473FF5" w:rsidRPr="00473FF5" w:rsidRDefault="00473FF5" w:rsidP="00473FF5">
      <w:pPr>
        <w:spacing w:before="65" w:after="65"/>
        <w:jc w:val="right"/>
        <w:rPr>
          <w:rFonts w:hint="eastAsia"/>
        </w:rPr>
      </w:pPr>
    </w:p>
    <w:sectPr w:rsidR="00473FF5" w:rsidRPr="00473FF5"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73FF5"/>
    <w:rsid w:val="000805A0"/>
    <w:rsid w:val="001F0633"/>
    <w:rsid w:val="00221033"/>
    <w:rsid w:val="0024250E"/>
    <w:rsid w:val="002B7A25"/>
    <w:rsid w:val="003132B1"/>
    <w:rsid w:val="003342AC"/>
    <w:rsid w:val="003D3509"/>
    <w:rsid w:val="003D3F8E"/>
    <w:rsid w:val="00473FF5"/>
    <w:rsid w:val="004E4E23"/>
    <w:rsid w:val="004F2DAB"/>
    <w:rsid w:val="005251F9"/>
    <w:rsid w:val="00557323"/>
    <w:rsid w:val="005E6F19"/>
    <w:rsid w:val="007417EF"/>
    <w:rsid w:val="008429F3"/>
    <w:rsid w:val="00853128"/>
    <w:rsid w:val="009263C7"/>
    <w:rsid w:val="009301B3"/>
    <w:rsid w:val="009301E5"/>
    <w:rsid w:val="009347CE"/>
    <w:rsid w:val="009525AD"/>
    <w:rsid w:val="00955B56"/>
    <w:rsid w:val="00AF6D8D"/>
    <w:rsid w:val="00B22D9E"/>
    <w:rsid w:val="00B95081"/>
    <w:rsid w:val="00B978C1"/>
    <w:rsid w:val="00C26492"/>
    <w:rsid w:val="00C421F3"/>
    <w:rsid w:val="00C52A8D"/>
    <w:rsid w:val="00CE180A"/>
    <w:rsid w:val="00D5078B"/>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D194"/>
  <w15:chartTrackingRefBased/>
  <w15:docId w15:val="{0B1744E0-D70A-470B-AA38-619CD28F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73FF5"/>
    <w:rPr>
      <w:color w:val="0563C1" w:themeColor="hyperlink"/>
      <w:u w:val="single"/>
    </w:rPr>
  </w:style>
  <w:style w:type="character" w:styleId="ab">
    <w:name w:val="Unresolved Mention"/>
    <w:basedOn w:val="a0"/>
    <w:uiPriority w:val="99"/>
    <w:semiHidden/>
    <w:unhideWhenUsed/>
    <w:rsid w:val="00473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04241">
      <w:bodyDiv w:val="1"/>
      <w:marLeft w:val="0"/>
      <w:marRight w:val="0"/>
      <w:marTop w:val="0"/>
      <w:marBottom w:val="0"/>
      <w:divBdr>
        <w:top w:val="none" w:sz="0" w:space="0" w:color="auto"/>
        <w:left w:val="none" w:sz="0" w:space="0" w:color="auto"/>
        <w:bottom w:val="none" w:sz="0" w:space="0" w:color="auto"/>
        <w:right w:val="none" w:sz="0" w:space="0" w:color="auto"/>
      </w:divBdr>
      <w:divsChild>
        <w:div w:id="659162584">
          <w:marLeft w:val="0"/>
          <w:marRight w:val="0"/>
          <w:marTop w:val="0"/>
          <w:marBottom w:val="0"/>
          <w:divBdr>
            <w:top w:val="none" w:sz="0" w:space="0" w:color="auto"/>
            <w:left w:val="none" w:sz="0" w:space="0" w:color="auto"/>
            <w:bottom w:val="none" w:sz="0" w:space="0" w:color="auto"/>
            <w:right w:val="none" w:sz="0" w:space="0" w:color="auto"/>
          </w:divBdr>
          <w:divsChild>
            <w:div w:id="684748165">
              <w:marLeft w:val="0"/>
              <w:marRight w:val="0"/>
              <w:marTop w:val="0"/>
              <w:marBottom w:val="0"/>
              <w:divBdr>
                <w:top w:val="none" w:sz="0" w:space="0" w:color="auto"/>
                <w:left w:val="none" w:sz="0" w:space="0" w:color="auto"/>
                <w:bottom w:val="none" w:sz="0" w:space="0" w:color="auto"/>
                <w:right w:val="none" w:sz="0" w:space="0" w:color="auto"/>
              </w:divBdr>
              <w:divsChild>
                <w:div w:id="1111893877">
                  <w:marLeft w:val="0"/>
                  <w:marRight w:val="0"/>
                  <w:marTop w:val="0"/>
                  <w:marBottom w:val="0"/>
                  <w:divBdr>
                    <w:top w:val="none" w:sz="0" w:space="0" w:color="auto"/>
                    <w:left w:val="none" w:sz="0" w:space="0" w:color="auto"/>
                    <w:bottom w:val="none" w:sz="0" w:space="0" w:color="auto"/>
                    <w:right w:val="none" w:sz="0" w:space="0" w:color="auto"/>
                  </w:divBdr>
                  <w:divsChild>
                    <w:div w:id="1628508309">
                      <w:marLeft w:val="0"/>
                      <w:marRight w:val="0"/>
                      <w:marTop w:val="0"/>
                      <w:marBottom w:val="0"/>
                      <w:divBdr>
                        <w:top w:val="none" w:sz="0" w:space="0" w:color="auto"/>
                        <w:left w:val="none" w:sz="0" w:space="0" w:color="auto"/>
                        <w:bottom w:val="none" w:sz="0" w:space="0" w:color="auto"/>
                        <w:right w:val="none" w:sz="0" w:space="0" w:color="auto"/>
                      </w:divBdr>
                    </w:div>
                  </w:divsChild>
                </w:div>
                <w:div w:id="925965598">
                  <w:marLeft w:val="0"/>
                  <w:marRight w:val="0"/>
                  <w:marTop w:val="0"/>
                  <w:marBottom w:val="0"/>
                  <w:divBdr>
                    <w:top w:val="none" w:sz="0" w:space="0" w:color="auto"/>
                    <w:left w:val="none" w:sz="0" w:space="0" w:color="auto"/>
                    <w:bottom w:val="none" w:sz="0" w:space="0" w:color="auto"/>
                    <w:right w:val="none" w:sz="0" w:space="0" w:color="auto"/>
                  </w:divBdr>
                  <w:divsChild>
                    <w:div w:id="13538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055060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2023-04-29T01:30:00Z</dcterms:created>
  <dcterms:modified xsi:type="dcterms:W3CDTF">2023-04-29T01:39:00Z</dcterms:modified>
</cp:coreProperties>
</file>