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0CBF" w:rsidRDefault="007E0CBF" w:rsidP="007E0CBF">
      <w:pPr>
        <w:spacing w:before="65" w:after="65"/>
      </w:pPr>
      <w:r>
        <w:rPr>
          <w:rFonts w:hint="eastAsia"/>
        </w:rPr>
        <w:t>#</w:t>
      </w:r>
      <w:r>
        <w:rPr>
          <w:rFonts w:hint="eastAsia"/>
        </w:rPr>
        <w:t>手撕领导</w:t>
      </w:r>
      <w:r>
        <w:rPr>
          <w:rFonts w:hint="eastAsia"/>
        </w:rPr>
        <w:t>#</w:t>
      </w:r>
    </w:p>
    <w:p w:rsidR="007E0CBF" w:rsidRDefault="007E0CBF" w:rsidP="007E0CBF">
      <w:pPr>
        <w:spacing w:before="65" w:after="65"/>
      </w:pPr>
    </w:p>
    <w:p w:rsidR="007E0CBF" w:rsidRDefault="007E0CBF" w:rsidP="007E0CBF">
      <w:pPr>
        <w:spacing w:before="65" w:after="65"/>
        <w:jc w:val="center"/>
      </w:pPr>
      <w:r>
        <w:rPr>
          <w:rFonts w:hint="eastAsia"/>
        </w:rPr>
        <w:t>问题：</w:t>
      </w:r>
      <w:r w:rsidR="002C7A8F" w:rsidRPr="002C7A8F">
        <w:rPr>
          <w:rFonts w:hint="eastAsia"/>
        </w:rPr>
        <w:t>为什么年轻人敢手撕领导？</w:t>
      </w:r>
    </w:p>
    <w:p w:rsidR="007E0CBF" w:rsidRDefault="007E0CBF" w:rsidP="007E0CBF">
      <w:pPr>
        <w:spacing w:before="65" w:after="65"/>
      </w:pPr>
    </w:p>
    <w:p w:rsidR="006551A7" w:rsidRDefault="007E0CBF" w:rsidP="006551A7">
      <w:pPr>
        <w:spacing w:before="65" w:after="65"/>
        <w:ind w:firstLine="420"/>
      </w:pPr>
      <w:r>
        <w:rPr>
          <w:rFonts w:hint="eastAsia"/>
        </w:rPr>
        <w:t>因为现在这样做而得到</w:t>
      </w:r>
      <w:r w:rsidRPr="002C7A8F">
        <w:rPr>
          <w:rFonts w:eastAsia="点字青花楷" w:hint="eastAsia"/>
        </w:rPr>
        <w:t>显而易见的惨痛教训</w:t>
      </w:r>
      <w:r>
        <w:rPr>
          <w:rFonts w:hint="eastAsia"/>
        </w:rPr>
        <w:t>的情况比较少了，所以人们开始对这样做的后果比较乐观了。以前单位就是人生的几乎整个舞台。得罪了领导的结果每天都在所有人眼里心照不宣。现在得罪了领导最坏不过是被辞退、背着一个负面的背景调查换工作。鸡即使是惨，也没惨在猴子们面前。何况猴子们自己也不定多久以后就辞职了。物是人非，谁能在意这么许多？</w:t>
      </w:r>
    </w:p>
    <w:p w:rsidR="006551A7" w:rsidRDefault="007E0CBF" w:rsidP="006551A7">
      <w:pPr>
        <w:spacing w:before="65" w:after="65"/>
        <w:ind w:firstLine="420"/>
      </w:pPr>
      <w:r>
        <w:rPr>
          <w:rFonts w:hint="eastAsia"/>
        </w:rPr>
        <w:t>早三四十年前，关于如何无意间得罪了领导而几十年不能翻身的案例传说比比皆是，所在多有，所以人们对这件事一点也不敢乐观。于是战战兢兢，汗不敢出。</w:t>
      </w:r>
    </w:p>
    <w:p w:rsidR="006551A7" w:rsidRDefault="007E0CBF" w:rsidP="006551A7">
      <w:pPr>
        <w:spacing w:before="65" w:after="65"/>
        <w:ind w:firstLine="420"/>
      </w:pPr>
      <w:r>
        <w:rPr>
          <w:rFonts w:hint="eastAsia"/>
        </w:rPr>
        <w:t>那么这两代人谁对了呢？其实都不对。</w:t>
      </w:r>
    </w:p>
    <w:p w:rsidR="006551A7" w:rsidRDefault="007E0CBF" w:rsidP="006551A7">
      <w:pPr>
        <w:spacing w:before="65" w:after="65"/>
        <w:ind w:firstLine="420"/>
      </w:pPr>
      <w:r>
        <w:rPr>
          <w:rFonts w:hint="eastAsia"/>
        </w:rPr>
        <w:t>领导有问题，自有妥善、应分的手段去处理。</w:t>
      </w:r>
    </w:p>
    <w:p w:rsidR="00D37F44" w:rsidRDefault="007E0CBF" w:rsidP="006551A7">
      <w:pPr>
        <w:spacing w:before="65" w:after="65"/>
        <w:ind w:firstLine="420"/>
      </w:pPr>
      <w:r>
        <w:rPr>
          <w:rFonts w:hint="eastAsia"/>
        </w:rPr>
        <w:t>“手撕”永远都是错的。这跟有没有背得起的后果没有关系，而是这本来就不是解决对领导不认可的正当手段。</w:t>
      </w:r>
    </w:p>
    <w:p w:rsidR="00D37F44" w:rsidRDefault="007E0CBF" w:rsidP="006551A7">
      <w:pPr>
        <w:spacing w:before="65" w:after="65"/>
        <w:ind w:firstLine="420"/>
      </w:pPr>
      <w:r>
        <w:rPr>
          <w:rFonts w:hint="eastAsia"/>
        </w:rPr>
        <w:t>你能辞得起职，你就辞职。</w:t>
      </w:r>
    </w:p>
    <w:p w:rsidR="00D37F44" w:rsidRDefault="007E0CBF" w:rsidP="006551A7">
      <w:pPr>
        <w:spacing w:before="65" w:after="65"/>
        <w:ind w:firstLine="420"/>
      </w:pPr>
      <w:r>
        <w:rPr>
          <w:rFonts w:hint="eastAsia"/>
        </w:rPr>
        <w:t>你辞不起职，你就努力获取辞职的本钱。</w:t>
      </w:r>
    </w:p>
    <w:p w:rsidR="00D37F44" w:rsidRDefault="007E0CBF" w:rsidP="006551A7">
      <w:pPr>
        <w:spacing w:before="65" w:after="65"/>
        <w:ind w:firstLine="420"/>
      </w:pPr>
      <w:r>
        <w:rPr>
          <w:rFonts w:hint="eastAsia"/>
        </w:rPr>
        <w:t>你被工作占据了全部精力以至于没有余力去积累能辞职的本钱，那么就辞职去攒本。</w:t>
      </w:r>
    </w:p>
    <w:p w:rsidR="00D37F44" w:rsidRDefault="007E0CBF" w:rsidP="006551A7">
      <w:pPr>
        <w:spacing w:before="65" w:after="65"/>
        <w:ind w:firstLine="420"/>
      </w:pPr>
      <w:r w:rsidRPr="00D37F44">
        <w:rPr>
          <w:rFonts w:eastAsia="点字青花楷" w:hint="eastAsia"/>
        </w:rPr>
        <w:t>如果你被工作占据了全部精力，又一辞职就会无法生活，更不要提什么迅速积累换一个老板更好的工作，那么你最好认识清楚——这就是你应得的待遇。</w:t>
      </w:r>
    </w:p>
    <w:p w:rsidR="00D37F44" w:rsidRDefault="007E0CBF" w:rsidP="006551A7">
      <w:pPr>
        <w:spacing w:before="65" w:after="65"/>
        <w:ind w:firstLine="420"/>
      </w:pPr>
      <w:r>
        <w:rPr>
          <w:rFonts w:hint="eastAsia"/>
        </w:rPr>
        <w:t>这话很难听，但是这话是句大实话。</w:t>
      </w:r>
      <w:r w:rsidRPr="00D37F44">
        <w:rPr>
          <w:rFonts w:eastAsia="点字青花楷" w:hint="eastAsia"/>
        </w:rPr>
        <w:t>这是事实在告诉你“少妄想”。</w:t>
      </w:r>
    </w:p>
    <w:p w:rsidR="00D37F44" w:rsidRDefault="007E0CBF" w:rsidP="006551A7">
      <w:pPr>
        <w:spacing w:before="65" w:after="65"/>
        <w:ind w:firstLine="420"/>
      </w:pPr>
      <w:r>
        <w:rPr>
          <w:rFonts w:hint="eastAsia"/>
        </w:rPr>
        <w:t>一个人怎样能知道到底是别人对自己不公，还是自己在妄求自己本来就不该得到的东西？</w:t>
      </w:r>
    </w:p>
    <w:p w:rsidR="009A6248" w:rsidRDefault="007E0CBF" w:rsidP="006551A7">
      <w:pPr>
        <w:spacing w:before="65" w:after="65"/>
        <w:ind w:firstLine="420"/>
      </w:pPr>
      <w:r>
        <w:rPr>
          <w:rFonts w:hint="eastAsia"/>
        </w:rPr>
        <w:t>这里就是分界线，是事实给你的活答案。——你不服，你就换，能换到更好的，那么你的要求就不过分；你换不到更好的，你直接坐地手撕，要对方给你更好的——想清楚，这要能要到，人家还混不混了？</w:t>
      </w:r>
    </w:p>
    <w:p w:rsidR="009A6248" w:rsidRDefault="007E0CBF" w:rsidP="006551A7">
      <w:pPr>
        <w:spacing w:before="65" w:after="65"/>
        <w:ind w:firstLine="420"/>
      </w:pPr>
      <w:r>
        <w:rPr>
          <w:rFonts w:hint="eastAsia"/>
        </w:rPr>
        <w:t>如果对方顾忌你辞职，你哪里用得到手撕？</w:t>
      </w:r>
    </w:p>
    <w:p w:rsidR="009A6248" w:rsidRDefault="007E0CBF" w:rsidP="006551A7">
      <w:pPr>
        <w:spacing w:before="65" w:after="65"/>
        <w:ind w:firstLine="420"/>
      </w:pPr>
      <w:r>
        <w:rPr>
          <w:rFonts w:hint="eastAsia"/>
        </w:rPr>
        <w:t>如果对方并不顾忌你辞职，“手撕”只会让你自己后悔莫及——你不要看着这里好像很多幸存者得意洋洋的分享，就以为这事大有可为。实话告诉你——粉身碎骨的高出一个数量级。</w:t>
      </w:r>
    </w:p>
    <w:p w:rsidR="009A6248" w:rsidRDefault="007E0CBF" w:rsidP="006551A7">
      <w:pPr>
        <w:spacing w:before="65" w:after="65"/>
        <w:ind w:firstLine="420"/>
      </w:pPr>
      <w:r>
        <w:rPr>
          <w:rFonts w:hint="eastAsia"/>
        </w:rPr>
        <w:t>听着幸存者喝得红光满面大谈“当时十把高射机枪对着我，那叫一个枪林弹雨，但我眉头也没皱，直线俯冲，炸了它个稀巴烂”，就以为“高射机枪打不死人”，</w:t>
      </w:r>
      <w:r w:rsidRPr="009A6248">
        <w:rPr>
          <w:rFonts w:eastAsia="点字青花楷" w:hint="eastAsia"/>
        </w:rPr>
        <w:t>这是在犯致命错误。</w:t>
      </w:r>
    </w:p>
    <w:p w:rsidR="009A6248" w:rsidRDefault="009A6248" w:rsidP="006551A7">
      <w:pPr>
        <w:spacing w:before="65" w:after="65"/>
        <w:ind w:firstLine="420"/>
      </w:pPr>
    </w:p>
    <w:p w:rsidR="00B978C1" w:rsidRDefault="007E0CBF" w:rsidP="009A6248">
      <w:pPr>
        <w:spacing w:before="65" w:after="65"/>
        <w:ind w:firstLine="420"/>
        <w:jc w:val="right"/>
      </w:pPr>
      <w:r>
        <w:rPr>
          <w:rFonts w:hint="eastAsia"/>
        </w:rPr>
        <w:t>编辑于</w:t>
      </w:r>
      <w:r>
        <w:rPr>
          <w:rFonts w:hint="eastAsia"/>
        </w:rPr>
        <w:t xml:space="preserve"> 2021-05-15</w:t>
      </w:r>
    </w:p>
    <w:p w:rsidR="009A6248" w:rsidRDefault="009A6248" w:rsidP="009A6248">
      <w:pPr>
        <w:spacing w:before="65" w:after="65"/>
        <w:ind w:firstLine="420"/>
        <w:jc w:val="right"/>
      </w:pPr>
      <w:hyperlink r:id="rId4" w:history="1">
        <w:r w:rsidRPr="0023598A">
          <w:rPr>
            <w:rStyle w:val="aa"/>
          </w:rPr>
          <w:t>https://www.zhihu.com/answer/1718081524</w:t>
        </w:r>
      </w:hyperlink>
    </w:p>
    <w:p w:rsidR="009A6248" w:rsidRDefault="009A6248" w:rsidP="009A6248">
      <w:pPr>
        <w:spacing w:before="65" w:after="65"/>
      </w:pPr>
    </w:p>
    <w:p w:rsidR="009A6248" w:rsidRDefault="009A6248" w:rsidP="009A6248">
      <w:pPr>
        <w:spacing w:before="65" w:after="65"/>
      </w:pPr>
      <w:r>
        <w:rPr>
          <w:rFonts w:hint="eastAsia"/>
        </w:rPr>
        <w:t>-</w:t>
      </w:r>
      <w:r>
        <w:t>--</w:t>
      </w:r>
    </w:p>
    <w:p w:rsidR="009A6248" w:rsidRDefault="009A6248" w:rsidP="009A6248">
      <w:pPr>
        <w:spacing w:before="65" w:after="65"/>
      </w:pPr>
    </w:p>
    <w:p w:rsidR="009A6248" w:rsidRDefault="009A6248" w:rsidP="009A6248">
      <w:pPr>
        <w:spacing w:before="65" w:after="65"/>
      </w:pPr>
    </w:p>
    <w:p w:rsidR="009A6248" w:rsidRDefault="009A6248" w:rsidP="009A6248">
      <w:pPr>
        <w:spacing w:before="65" w:after="65"/>
      </w:pPr>
    </w:p>
    <w:p w:rsidR="009A6248" w:rsidRDefault="009A6248" w:rsidP="009A6248">
      <w:pPr>
        <w:spacing w:before="65" w:after="65"/>
      </w:pPr>
    </w:p>
    <w:p w:rsidR="009A6248" w:rsidRDefault="009A6248" w:rsidP="009A6248">
      <w:pPr>
        <w:spacing w:before="65" w:after="65"/>
      </w:pPr>
    </w:p>
    <w:p w:rsidR="009A6248" w:rsidRDefault="009A6248" w:rsidP="009A6248">
      <w:pPr>
        <w:spacing w:before="65" w:after="65"/>
      </w:pPr>
    </w:p>
    <w:p w:rsidR="009A6248" w:rsidRDefault="009A6248" w:rsidP="009A6248">
      <w:pPr>
        <w:spacing w:before="65" w:after="65"/>
      </w:pPr>
    </w:p>
    <w:p w:rsidR="009A6248" w:rsidRDefault="009A6248" w:rsidP="009A6248">
      <w:pPr>
        <w:spacing w:before="65" w:after="65"/>
      </w:pPr>
    </w:p>
    <w:p w:rsidR="009A6248" w:rsidRDefault="009A6248" w:rsidP="009A6248">
      <w:pPr>
        <w:spacing w:before="65" w:after="65"/>
      </w:pPr>
      <w:r>
        <w:rPr>
          <w:rFonts w:hint="eastAsia"/>
        </w:rPr>
        <w:lastRenderedPageBreak/>
        <w:t>评论区</w:t>
      </w:r>
      <w:r>
        <w:rPr>
          <w:rFonts w:hint="eastAsia"/>
        </w:rPr>
        <w:t>:</w:t>
      </w:r>
    </w:p>
    <w:p w:rsidR="009A6248" w:rsidRDefault="009A6248" w:rsidP="009A6248">
      <w:pPr>
        <w:spacing w:before="65" w:after="65"/>
        <w:rPr>
          <w:rFonts w:hint="eastAsia"/>
        </w:rPr>
      </w:pPr>
    </w:p>
    <w:p w:rsidR="009A6248" w:rsidRDefault="009A6248" w:rsidP="009A6248">
      <w:pPr>
        <w:spacing w:before="65" w:after="65"/>
        <w:ind w:firstLine="420"/>
      </w:pPr>
      <w:r>
        <w:rPr>
          <w:rFonts w:hint="eastAsia"/>
        </w:rPr>
        <w:t>Q</w:t>
      </w:r>
      <w:r>
        <w:t xml:space="preserve">: </w:t>
      </w:r>
      <w:r w:rsidR="00085FBD" w:rsidRPr="00085FBD">
        <w:rPr>
          <w:rFonts w:hint="eastAsia"/>
        </w:rPr>
        <w:t>将“手撕”定义为不尊重、暴力冲突有偷换概念的嫌疑。面对“领导”利用职权作出不尊重员工、不尊重客户、不尊重法律规定的权利时，正面提出反对，这种手撕有何不可？诚然，大多数人是缺乏这样的底气与勇气，但如果有人敢于“手撕”领导，我们有什么资格去冷嘲热讽？我迫于生计不得不苟且，一旦看到有人敢于挺直腰杆站起来，我岂能不致以敬意？</w:t>
      </w:r>
    </w:p>
    <w:p w:rsidR="00085FBD" w:rsidRDefault="00085FBD" w:rsidP="009A6248">
      <w:pPr>
        <w:spacing w:before="65" w:after="65"/>
        <w:ind w:firstLine="420"/>
      </w:pPr>
      <w:r>
        <w:t xml:space="preserve">A: </w:t>
      </w:r>
      <w:r w:rsidRPr="00085FBD">
        <w:rPr>
          <w:rFonts w:hint="eastAsia"/>
        </w:rPr>
        <w:t>这不叫提出反对。</w:t>
      </w:r>
    </w:p>
    <w:p w:rsidR="00085FBD" w:rsidRDefault="00085FBD" w:rsidP="00085FBD">
      <w:pPr>
        <w:spacing w:before="65" w:after="65"/>
        <w:ind w:firstLine="420"/>
        <w:jc w:val="right"/>
        <w:rPr>
          <w:rFonts w:hint="eastAsia"/>
        </w:rPr>
      </w:pPr>
      <w:r>
        <w:rPr>
          <w:rFonts w:hint="eastAsia"/>
        </w:rPr>
        <w:t>-</w:t>
      </w:r>
      <w:r>
        <w:t>--</w:t>
      </w:r>
    </w:p>
    <w:p w:rsidR="009A6248" w:rsidRDefault="00085FBD" w:rsidP="009A6248">
      <w:pPr>
        <w:spacing w:before="65" w:after="65"/>
        <w:ind w:firstLine="420"/>
      </w:pPr>
      <w:r>
        <w:rPr>
          <w:rFonts w:hint="eastAsia"/>
        </w:rPr>
        <w:t>Q</w:t>
      </w:r>
      <w:r>
        <w:t xml:space="preserve">: </w:t>
      </w:r>
      <w:r w:rsidRPr="00085FBD">
        <w:rPr>
          <w:rFonts w:hint="eastAsia"/>
        </w:rPr>
        <w:t>如果同样的态度，女权不也是“要么好好听话要么离婚”吗？有不平等在，去让弱势者认命，固然对个体来说容易一点，但似乎不是社会长久之道</w:t>
      </w:r>
    </w:p>
    <w:p w:rsidR="00085FBD" w:rsidRDefault="00085FBD" w:rsidP="009A6248">
      <w:pPr>
        <w:spacing w:before="65" w:after="65"/>
        <w:ind w:firstLine="420"/>
      </w:pPr>
      <w:r>
        <w:rPr>
          <w:rFonts w:hint="eastAsia"/>
        </w:rPr>
        <w:t>A</w:t>
      </w:r>
      <w:r>
        <w:t xml:space="preserve">: </w:t>
      </w:r>
      <w:r w:rsidRPr="00085FBD">
        <w:rPr>
          <w:rFonts w:hint="eastAsia"/>
        </w:rPr>
        <w:t>用什么判定“不平等”？</w:t>
      </w:r>
    </w:p>
    <w:p w:rsidR="00085FBD" w:rsidRDefault="002164BC" w:rsidP="002164BC">
      <w:pPr>
        <w:spacing w:before="65" w:after="65"/>
        <w:ind w:firstLine="420"/>
        <w:jc w:val="right"/>
      </w:pPr>
      <w:r>
        <w:rPr>
          <w:rFonts w:hint="eastAsia"/>
        </w:rPr>
        <w:t>-</w:t>
      </w:r>
      <w:r>
        <w:t>--</w:t>
      </w:r>
    </w:p>
    <w:p w:rsidR="002164BC" w:rsidRDefault="002164BC" w:rsidP="002164BC">
      <w:pPr>
        <w:spacing w:before="65" w:after="65"/>
        <w:ind w:firstLine="420"/>
        <w:rPr>
          <w:rFonts w:hint="eastAsia"/>
        </w:rPr>
      </w:pPr>
      <w:r>
        <w:rPr>
          <w:rFonts w:hint="eastAsia"/>
        </w:rPr>
        <w:t>Q</w:t>
      </w:r>
      <w:r>
        <w:t xml:space="preserve">: </w:t>
      </w:r>
      <w:r>
        <w:rPr>
          <w:rFonts w:hint="eastAsia"/>
        </w:rPr>
        <w:t>总结一下。这篇里您是主张以现实的规则来论定正确和错误的。所以您认为，在现实的规则下无可奈何的人一定是他们自己的问题；不能在规则内改变，一定是他们没有资格改变。他们应该认命，而不是盲目地与现有规则起冲突。</w:t>
      </w:r>
    </w:p>
    <w:p w:rsidR="002164BC" w:rsidRDefault="002164BC" w:rsidP="002164BC">
      <w:pPr>
        <w:spacing w:before="65" w:after="65"/>
        <w:ind w:firstLine="420"/>
      </w:pPr>
      <w:r>
        <w:rPr>
          <w:rFonts w:hint="eastAsia"/>
        </w:rPr>
        <w:t>这其实是非常有效的人生态度，但是存在一个致命的问题</w:t>
      </w:r>
      <w:r>
        <w:rPr>
          <w:rFonts w:hint="eastAsia"/>
        </w:rPr>
        <w:t>(</w:t>
      </w:r>
      <w:r>
        <w:rPr>
          <w:rFonts w:hint="eastAsia"/>
        </w:rPr>
        <w:t>在马哲语境下可称错误</w:t>
      </w:r>
      <w:r>
        <w:rPr>
          <w:rFonts w:hint="eastAsia"/>
        </w:rPr>
        <w:t>)</w:t>
      </w:r>
      <w:r>
        <w:rPr>
          <w:rFonts w:hint="eastAsia"/>
        </w:rPr>
        <w:t>：</w:t>
      </w:r>
    </w:p>
    <w:p w:rsidR="002164BC" w:rsidRDefault="002164BC" w:rsidP="002164BC">
      <w:pPr>
        <w:spacing w:before="65" w:after="65"/>
        <w:ind w:firstLine="420"/>
        <w:rPr>
          <w:rFonts w:hint="eastAsia"/>
        </w:rPr>
      </w:pPr>
      <w:r>
        <w:rPr>
          <w:rFonts w:hint="eastAsia"/>
        </w:rPr>
        <w:t>您是在静态地看世界。</w:t>
      </w:r>
    </w:p>
    <w:p w:rsidR="002164BC" w:rsidRDefault="002164BC" w:rsidP="002164BC">
      <w:pPr>
        <w:spacing w:before="65" w:after="65"/>
        <w:ind w:firstLine="420"/>
        <w:rPr>
          <w:rFonts w:hint="eastAsia"/>
        </w:rPr>
      </w:pPr>
      <w:r>
        <w:rPr>
          <w:rFonts w:hint="eastAsia"/>
        </w:rPr>
        <w:t>现实的规则从来不是恒定的，也不是事不关己平稳自发地变化的，它是在人与人之间的正义以最暴烈地姿态相互碰撞而决定出来的过去的相对正确。</w:t>
      </w:r>
    </w:p>
    <w:p w:rsidR="00E5012B" w:rsidRDefault="002164BC" w:rsidP="00E5012B">
      <w:pPr>
        <w:spacing w:before="65" w:after="65"/>
        <w:ind w:firstLine="420"/>
      </w:pPr>
      <w:r>
        <w:rPr>
          <w:rFonts w:hint="eastAsia"/>
        </w:rPr>
        <w:t>与相对正确的冲突，也许</w:t>
      </w:r>
      <w:r>
        <w:rPr>
          <w:rFonts w:hint="eastAsia"/>
        </w:rPr>
        <w:t>99%</w:t>
      </w:r>
      <w:r>
        <w:rPr>
          <w:rFonts w:hint="eastAsia"/>
        </w:rPr>
        <w:t>都是冲突者的失义，徒然造成无意义的痛苦和损耗，但是那</w:t>
      </w:r>
      <w:r>
        <w:rPr>
          <w:rFonts w:hint="eastAsia"/>
        </w:rPr>
        <w:t>1%</w:t>
      </w:r>
      <w:r>
        <w:rPr>
          <w:rFonts w:hint="eastAsia"/>
        </w:rPr>
        <w:t>却是现实规则本身进化的力量。这</w:t>
      </w:r>
      <w:r>
        <w:rPr>
          <w:rFonts w:hint="eastAsia"/>
        </w:rPr>
        <w:t>99%</w:t>
      </w:r>
      <w:r>
        <w:rPr>
          <w:rFonts w:hint="eastAsia"/>
        </w:rPr>
        <w:t>和</w:t>
      </w:r>
      <w:r>
        <w:rPr>
          <w:rFonts w:hint="eastAsia"/>
        </w:rPr>
        <w:t>1%</w:t>
      </w:r>
      <w:r>
        <w:rPr>
          <w:rFonts w:hint="eastAsia"/>
        </w:rPr>
        <w:t>是无法分辨的，只有在历史的下游才有定论</w:t>
      </w:r>
      <w:r>
        <w:rPr>
          <w:rFonts w:hint="eastAsia"/>
        </w:rPr>
        <w:t>(</w:t>
      </w:r>
      <w:r>
        <w:rPr>
          <w:rFonts w:hint="eastAsia"/>
        </w:rPr>
        <w:t>由“神”定论</w:t>
      </w:r>
      <w:r>
        <w:rPr>
          <w:rFonts w:hint="eastAsia"/>
        </w:rPr>
        <w:t>)</w:t>
      </w:r>
      <w:r>
        <w:rPr>
          <w:rFonts w:hint="eastAsia"/>
        </w:rPr>
        <w:t>。这</w:t>
      </w:r>
      <w:r>
        <w:rPr>
          <w:rFonts w:hint="eastAsia"/>
        </w:rPr>
        <w:t>1%</w:t>
      </w:r>
      <w:r>
        <w:rPr>
          <w:rFonts w:hint="eastAsia"/>
        </w:rPr>
        <w:t>具有比现实规则更强的正确性，它们遵循的是未来的规则，而这片国度的基础正义就立足于发展、进步、理想和未来。所以这</w:t>
      </w:r>
      <w:r>
        <w:rPr>
          <w:rFonts w:hint="eastAsia"/>
        </w:rPr>
        <w:t>100%</w:t>
      </w:r>
      <w:r>
        <w:rPr>
          <w:rFonts w:hint="eastAsia"/>
        </w:rPr>
        <w:t>的行为都天然具备</w:t>
      </w:r>
      <w:r>
        <w:rPr>
          <w:rFonts w:hint="eastAsia"/>
        </w:rPr>
        <w:t>100%</w:t>
      </w:r>
      <w:r>
        <w:rPr>
          <w:rFonts w:hint="eastAsia"/>
        </w:rPr>
        <w:t>的正义，由此造成的痛苦和代价是社会前行必不可少的燃料。</w:t>
      </w:r>
    </w:p>
    <w:p w:rsidR="002164BC" w:rsidRDefault="002164BC" w:rsidP="00E5012B">
      <w:pPr>
        <w:spacing w:before="65" w:after="65"/>
        <w:ind w:firstLine="420"/>
      </w:pPr>
      <w:r>
        <w:rPr>
          <w:rFonts w:hint="eastAsia"/>
        </w:rPr>
        <w:t>当然，如果未来没有变化，那么未来的规则也就不复存在，这</w:t>
      </w:r>
      <w:r>
        <w:rPr>
          <w:rFonts w:hint="eastAsia"/>
        </w:rPr>
        <w:t>100%</w:t>
      </w:r>
      <w:r>
        <w:rPr>
          <w:rFonts w:hint="eastAsia"/>
        </w:rPr>
        <w:t>的行为都可陷之于不义。但是，究竟孰因孰果？</w:t>
      </w:r>
    </w:p>
    <w:p w:rsidR="00E5012B" w:rsidRDefault="00E5012B" w:rsidP="00C830B2">
      <w:pPr>
        <w:spacing w:before="65" w:after="65"/>
        <w:ind w:firstLine="420"/>
      </w:pPr>
    </w:p>
    <w:p w:rsidR="00C830B2" w:rsidRDefault="00C830B2" w:rsidP="00C830B2">
      <w:pPr>
        <w:spacing w:before="65" w:after="65"/>
        <w:ind w:firstLine="420"/>
        <w:rPr>
          <w:rFonts w:hint="eastAsia"/>
        </w:rPr>
      </w:pPr>
      <w:r>
        <w:rPr>
          <w:rFonts w:hint="eastAsia"/>
        </w:rPr>
        <w:t>A</w:t>
      </w:r>
      <w:r>
        <w:t xml:space="preserve">: </w:t>
      </w:r>
      <w:r>
        <w:rPr>
          <w:rFonts w:hint="eastAsia"/>
        </w:rPr>
        <w:t>你只需要实实在在想清楚一个关键问题——【是不是“手撕”【肯定】是正义的】。</w:t>
      </w:r>
    </w:p>
    <w:p w:rsidR="00C830B2" w:rsidRDefault="00C830B2" w:rsidP="00C830B2">
      <w:pPr>
        <w:spacing w:before="65" w:after="65"/>
        <w:ind w:firstLine="420"/>
        <w:rPr>
          <w:rFonts w:hint="eastAsia"/>
        </w:rPr>
      </w:pPr>
      <w:r>
        <w:rPr>
          <w:rFonts w:hint="eastAsia"/>
        </w:rPr>
        <w:t>为什么要优先选择不辞职而“手撕”？</w:t>
      </w:r>
    </w:p>
    <w:p w:rsidR="00C830B2" w:rsidRDefault="00C830B2" w:rsidP="00C830B2">
      <w:pPr>
        <w:spacing w:before="65" w:after="65"/>
        <w:ind w:firstLine="420"/>
        <w:rPr>
          <w:rFonts w:hint="eastAsia"/>
        </w:rPr>
      </w:pPr>
      <w:r>
        <w:rPr>
          <w:rFonts w:hint="eastAsia"/>
        </w:rPr>
        <w:t>一个组织怎么能安排成任何一个下级只要自己极度不满就可以自主惩罚上级而且被定义为正义行为？</w:t>
      </w:r>
    </w:p>
    <w:p w:rsidR="00C830B2" w:rsidRDefault="00C830B2" w:rsidP="00C830B2">
      <w:pPr>
        <w:spacing w:before="65" w:after="65"/>
        <w:ind w:firstLine="420"/>
        <w:rPr>
          <w:rFonts w:hint="eastAsia"/>
        </w:rPr>
      </w:pPr>
      <w:r>
        <w:rPr>
          <w:rFonts w:hint="eastAsia"/>
        </w:rPr>
        <w:t>谁能管理这样的下级？这样的组织如何进行任何日常运行？</w:t>
      </w:r>
    </w:p>
    <w:p w:rsidR="002164BC" w:rsidRDefault="00C830B2" w:rsidP="00C830B2">
      <w:pPr>
        <w:spacing w:before="65" w:after="65"/>
        <w:ind w:firstLine="420"/>
      </w:pPr>
      <w:r>
        <w:rPr>
          <w:rFonts w:hint="eastAsia"/>
        </w:rPr>
        <w:t>允许这样的规则，一切组织都别无任何悬念的必然崩溃。</w:t>
      </w:r>
    </w:p>
    <w:p w:rsidR="00E5012B" w:rsidRDefault="00E5012B" w:rsidP="00C830B2">
      <w:pPr>
        <w:spacing w:before="65" w:after="65"/>
        <w:ind w:firstLine="420"/>
      </w:pPr>
    </w:p>
    <w:p w:rsidR="00C830B2" w:rsidRDefault="00C830B2" w:rsidP="00C830B2">
      <w:pPr>
        <w:spacing w:before="65" w:after="65"/>
        <w:ind w:firstLine="420"/>
        <w:rPr>
          <w:rFonts w:hint="eastAsia"/>
        </w:rPr>
      </w:pPr>
      <w:r>
        <w:rPr>
          <w:rFonts w:hint="eastAsia"/>
        </w:rPr>
        <w:t>Q</w:t>
      </w:r>
      <w:r>
        <w:t xml:space="preserve">: </w:t>
      </w:r>
      <w:r>
        <w:rPr>
          <w:rFonts w:hint="eastAsia"/>
        </w:rPr>
        <w:t>作下检讨。</w:t>
      </w:r>
    </w:p>
    <w:p w:rsidR="00C830B2" w:rsidRDefault="00C830B2" w:rsidP="00C830B2">
      <w:pPr>
        <w:spacing w:before="65" w:after="65"/>
        <w:ind w:firstLine="420"/>
        <w:rPr>
          <w:rFonts w:hint="eastAsia"/>
        </w:rPr>
      </w:pPr>
      <w:r>
        <w:rPr>
          <w:rFonts w:hint="eastAsia"/>
        </w:rPr>
        <w:t>首先我确实只着眼于极端而没有在意客观普遍条件下的方法论</w:t>
      </w:r>
      <w:r>
        <w:rPr>
          <w:rFonts w:hint="eastAsia"/>
        </w:rPr>
        <w:t>(</w:t>
      </w:r>
      <w:r>
        <w:rPr>
          <w:rFonts w:hint="eastAsia"/>
        </w:rPr>
        <w:t>而这部分我是支持您的</w:t>
      </w:r>
      <w:r>
        <w:rPr>
          <w:rFonts w:hint="eastAsia"/>
        </w:rPr>
        <w:t>)</w:t>
      </w:r>
      <w:r>
        <w:rPr>
          <w:rFonts w:hint="eastAsia"/>
        </w:rPr>
        <w:t>，并且在组织语言中没有重点注明这一点。其次我由着自己的思考对一个有普遍共识的概念“正义”做了注解，没有考虑到歧义和误导的可能性。从信息传播的视角看我非常不够资格，感谢您让我有机会认识到这些。</w:t>
      </w:r>
    </w:p>
    <w:p w:rsidR="00C830B2" w:rsidRDefault="00C830B2" w:rsidP="00C830B2">
      <w:pPr>
        <w:spacing w:before="65" w:after="65"/>
        <w:ind w:firstLine="420"/>
        <w:rPr>
          <w:rFonts w:hint="eastAsia"/>
        </w:rPr>
      </w:pPr>
      <w:r>
        <w:rPr>
          <w:rFonts w:hint="eastAsia"/>
        </w:rPr>
        <w:t>我不认为“手撕”【肯定】是正义的，我只是认为它不一定【永远都是错的】。</w:t>
      </w:r>
    </w:p>
    <w:p w:rsidR="00C830B2" w:rsidRDefault="00C830B2" w:rsidP="00C830B2">
      <w:pPr>
        <w:spacing w:before="65" w:after="65"/>
        <w:ind w:firstLine="420"/>
        <w:rPr>
          <w:rFonts w:hint="eastAsia"/>
        </w:rPr>
      </w:pPr>
      <w:r>
        <w:rPr>
          <w:rFonts w:hint="eastAsia"/>
        </w:rPr>
        <w:t>“你能辞得起职，你就辞职。</w:t>
      </w:r>
    </w:p>
    <w:p w:rsidR="00C830B2" w:rsidRDefault="00C830B2" w:rsidP="00C830B2">
      <w:pPr>
        <w:spacing w:before="65" w:after="65"/>
        <w:ind w:firstLine="420"/>
        <w:rPr>
          <w:rFonts w:hint="eastAsia"/>
        </w:rPr>
      </w:pPr>
      <w:r>
        <w:rPr>
          <w:rFonts w:hint="eastAsia"/>
        </w:rPr>
        <w:t>“你辞不起职，你就努力获取辞职的本钱。</w:t>
      </w:r>
    </w:p>
    <w:p w:rsidR="00C830B2" w:rsidRDefault="00C830B2" w:rsidP="00C830B2">
      <w:pPr>
        <w:spacing w:before="65" w:after="65"/>
        <w:ind w:firstLine="420"/>
        <w:rPr>
          <w:rFonts w:hint="eastAsia"/>
        </w:rPr>
      </w:pPr>
      <w:r>
        <w:rPr>
          <w:rFonts w:hint="eastAsia"/>
        </w:rPr>
        <w:t>“你被工作占据了全部精力以至于没有余力去积累能辞职的本钱，那么就辞职去攒本。”</w:t>
      </w:r>
    </w:p>
    <w:p w:rsidR="00C830B2" w:rsidRDefault="00C830B2" w:rsidP="00C830B2">
      <w:pPr>
        <w:spacing w:before="65" w:after="65"/>
        <w:ind w:firstLine="420"/>
        <w:rPr>
          <w:rFonts w:hint="eastAsia"/>
        </w:rPr>
      </w:pPr>
      <w:r>
        <w:rPr>
          <w:rFonts w:hint="eastAsia"/>
        </w:rPr>
        <w:t>我同意以上观点，这是绝对的正道，最有效的方法论。</w:t>
      </w:r>
    </w:p>
    <w:p w:rsidR="00C830B2" w:rsidRDefault="00C830B2" w:rsidP="00C830B2">
      <w:pPr>
        <w:spacing w:before="65" w:after="65"/>
        <w:ind w:firstLine="420"/>
        <w:rPr>
          <w:rFonts w:hint="eastAsia"/>
        </w:rPr>
      </w:pPr>
      <w:r>
        <w:rPr>
          <w:rFonts w:hint="eastAsia"/>
        </w:rPr>
        <w:t>但是对于“如果你被工作占据了全部精力，又一辞职就会无法生活”这种待遇，我认为没有任何人是“应得”的。要么，</w:t>
      </w:r>
      <w:r>
        <w:rPr>
          <w:rFonts w:hint="eastAsia"/>
        </w:rPr>
        <w:t>ta</w:t>
      </w:r>
      <w:r>
        <w:rPr>
          <w:rFonts w:hint="eastAsia"/>
        </w:rPr>
        <w:t>没有被占据全部精力，有提高自己获取辞职本钱的可能性；要么，</w:t>
      </w:r>
      <w:r>
        <w:rPr>
          <w:rFonts w:hint="eastAsia"/>
        </w:rPr>
        <w:t>ta</w:t>
      </w:r>
      <w:r>
        <w:rPr>
          <w:rFonts w:hint="eastAsia"/>
        </w:rPr>
        <w:t>在工作中能够存下积蓄，让</w:t>
      </w:r>
      <w:r>
        <w:rPr>
          <w:rFonts w:hint="eastAsia"/>
        </w:rPr>
        <w:t>ta</w:t>
      </w:r>
      <w:r>
        <w:rPr>
          <w:rFonts w:hint="eastAsia"/>
        </w:rPr>
        <w:t>在辞职后能够生活到拥有改变的可能性。</w:t>
      </w:r>
    </w:p>
    <w:p w:rsidR="00C830B2" w:rsidRDefault="00C830B2" w:rsidP="00C830B2">
      <w:pPr>
        <w:spacing w:before="65" w:after="65"/>
        <w:ind w:firstLine="420"/>
        <w:rPr>
          <w:rFonts w:hint="eastAsia"/>
        </w:rPr>
      </w:pPr>
      <w:r>
        <w:rPr>
          <w:rFonts w:hint="eastAsia"/>
        </w:rPr>
        <w:t>如果事实上的组织规则认定这是“应得”，那么这样的组织要么需要主动变革，要么就合该崩溃。这种情况下的“手撕”，本身就是组织崩溃的过程，是顺应天意。</w:t>
      </w:r>
    </w:p>
    <w:p w:rsidR="002164BC" w:rsidRDefault="00C830B2" w:rsidP="00E5012B">
      <w:pPr>
        <w:spacing w:before="65" w:after="65"/>
        <w:ind w:firstLine="420"/>
      </w:pPr>
      <w:r>
        <w:rPr>
          <w:rFonts w:hint="eastAsia"/>
        </w:rPr>
        <w:t>这种裁定一种规则是否需要变革的标准，不是我定义的，也不是某些人群制定的，而是来自人民的普遍共情，进而被政治和革命理论精确总结，固化为了一种共同理想，如今已经有了改变现实的可操作性的力量。从上而下主动发现问题固然是最好的，但自下而上的威慑和提醒也决不可少。这种能够动摇组织规则的力量当然是危险的，但就像是危险的爆炸，发生在设计优良的发动机里就会提供前进的充沛动力。至于这种情况下的“手撕”是不是最优的应对，这是未曾陷入可能性荒漠的我们没有资格站在岸边品头论足的。况且，在一般语境下，“手撕”是包含使用检举等组织规则下的正当渠道的。</w:t>
      </w:r>
    </w:p>
    <w:p w:rsidR="00E5012B" w:rsidRDefault="00E5012B" w:rsidP="00E5012B">
      <w:pPr>
        <w:spacing w:before="65" w:after="65"/>
        <w:ind w:firstLine="420"/>
      </w:pPr>
    </w:p>
    <w:p w:rsidR="00E5012B" w:rsidRDefault="00E5012B" w:rsidP="00E5012B">
      <w:pPr>
        <w:spacing w:before="65" w:after="65"/>
        <w:ind w:firstLine="420"/>
        <w:rPr>
          <w:rFonts w:hint="eastAsia"/>
        </w:rPr>
      </w:pPr>
      <w:r>
        <w:rPr>
          <w:rFonts w:hint="eastAsia"/>
        </w:rPr>
        <w:t>A</w:t>
      </w:r>
      <w:r>
        <w:t xml:space="preserve">: </w:t>
      </w:r>
      <w:r>
        <w:rPr>
          <w:rFonts w:hint="eastAsia"/>
        </w:rPr>
        <w:t>不赞同的人和平的离它而去，导致它无以为继，这才是该有的崩溃过程。这不能靠切换成“不满意的人自行大闹”来“使之崩溃。</w:t>
      </w:r>
    </w:p>
    <w:p w:rsidR="00C830B2" w:rsidRDefault="00E5012B" w:rsidP="00E5012B">
      <w:pPr>
        <w:spacing w:before="65" w:after="65"/>
        <w:ind w:firstLine="420"/>
      </w:pPr>
      <w:r>
        <w:rPr>
          <w:rFonts w:hint="eastAsia"/>
        </w:rPr>
        <w:t>后者肯定不能行。</w:t>
      </w:r>
    </w:p>
    <w:p w:rsidR="00C830B2" w:rsidRDefault="00C830B2" w:rsidP="00C830B2">
      <w:pPr>
        <w:spacing w:before="65" w:after="65"/>
        <w:ind w:firstLine="420"/>
      </w:pPr>
    </w:p>
    <w:p w:rsidR="00E5012B" w:rsidRDefault="00E5012B" w:rsidP="00E5012B">
      <w:pPr>
        <w:spacing w:before="65" w:after="65"/>
        <w:ind w:firstLine="420"/>
        <w:rPr>
          <w:rFonts w:hint="eastAsia"/>
        </w:rPr>
      </w:pPr>
      <w:r>
        <w:rPr>
          <w:rFonts w:hint="eastAsia"/>
        </w:rPr>
        <w:t>Q</w:t>
      </w:r>
      <w:r>
        <w:t xml:space="preserve">: </w:t>
      </w:r>
      <w:r>
        <w:rPr>
          <w:rFonts w:hint="eastAsia"/>
        </w:rPr>
        <w:t>对于“被工作占据了全部精力”，却“一辞职就无法生活”的人来说，已经没有退路了呀。</w:t>
      </w:r>
    </w:p>
    <w:p w:rsidR="00C830B2" w:rsidRDefault="00E5012B" w:rsidP="00E5012B">
      <w:pPr>
        <w:spacing w:before="65" w:after="65"/>
        <w:ind w:firstLine="420"/>
      </w:pPr>
      <w:r>
        <w:rPr>
          <w:rFonts w:hint="eastAsia"/>
        </w:rPr>
        <w:t>和平地离去，难道要</w:t>
      </w:r>
      <w:r>
        <w:rPr>
          <w:rFonts w:hint="eastAsia"/>
        </w:rPr>
        <w:t>ta</w:t>
      </w:r>
      <w:r>
        <w:rPr>
          <w:rFonts w:hint="eastAsia"/>
        </w:rPr>
        <w:t>们安静地去死吗？</w:t>
      </w:r>
    </w:p>
    <w:p w:rsidR="000627F5" w:rsidRDefault="000627F5" w:rsidP="00E5012B">
      <w:pPr>
        <w:spacing w:before="65" w:after="65"/>
        <w:ind w:firstLine="420"/>
      </w:pPr>
    </w:p>
    <w:p w:rsidR="000627F5" w:rsidRDefault="000627F5" w:rsidP="000627F5">
      <w:pPr>
        <w:spacing w:before="65" w:after="65"/>
        <w:ind w:firstLine="420"/>
        <w:rPr>
          <w:rFonts w:hint="eastAsia"/>
        </w:rPr>
      </w:pPr>
      <w:r>
        <w:rPr>
          <w:rFonts w:hint="eastAsia"/>
        </w:rPr>
        <w:t>A</w:t>
      </w:r>
      <w:r>
        <w:t xml:space="preserve">: </w:t>
      </w:r>
      <w:r>
        <w:rPr>
          <w:rFonts w:hint="eastAsia"/>
        </w:rPr>
        <w:t>都到这一步了，还没意识到是自己要求太高了吗？</w:t>
      </w:r>
    </w:p>
    <w:p w:rsidR="000627F5" w:rsidRDefault="000627F5" w:rsidP="000627F5">
      <w:pPr>
        <w:spacing w:before="65" w:after="65"/>
        <w:ind w:firstLine="420"/>
        <w:rPr>
          <w:rFonts w:hint="eastAsia"/>
        </w:rPr>
      </w:pPr>
      <w:r>
        <w:rPr>
          <w:rFonts w:hint="eastAsia"/>
        </w:rPr>
        <w:t>如果能找到更好的选择，那就去找。【已经都找不到更好的选择了】，难道一定意味着是【现在这个对人太不好】吗？</w:t>
      </w:r>
    </w:p>
    <w:p w:rsidR="000627F5" w:rsidRDefault="000627F5" w:rsidP="000627F5">
      <w:pPr>
        <w:spacing w:before="65" w:after="65"/>
        <w:ind w:firstLine="420"/>
        <w:rPr>
          <w:rFonts w:hint="eastAsia"/>
        </w:rPr>
      </w:pPr>
      <w:r>
        <w:rPr>
          <w:rFonts w:hint="eastAsia"/>
        </w:rPr>
        <w:t>全世界都没有更好的选择存在了，难道结论仍然可以是全世界都错了而自己的要求不过分吗？</w:t>
      </w:r>
    </w:p>
    <w:p w:rsidR="000627F5" w:rsidRDefault="000627F5" w:rsidP="000627F5">
      <w:pPr>
        <w:spacing w:before="65" w:after="65"/>
        <w:ind w:firstLine="420"/>
      </w:pPr>
      <w:r>
        <w:rPr>
          <w:rFonts w:hint="eastAsia"/>
        </w:rPr>
        <w:t>那么到什么时候才可以判定是自己的要求太高呢？</w:t>
      </w:r>
    </w:p>
    <w:p w:rsidR="000627F5" w:rsidRDefault="000627F5" w:rsidP="000627F5">
      <w:pPr>
        <w:spacing w:before="65" w:after="65"/>
        <w:ind w:firstLine="420"/>
        <w:jc w:val="right"/>
      </w:pPr>
      <w:r>
        <w:rPr>
          <w:rFonts w:hint="eastAsia"/>
        </w:rPr>
        <w:t>-</w:t>
      </w:r>
      <w:r>
        <w:t>--</w:t>
      </w:r>
    </w:p>
    <w:p w:rsidR="000627F5" w:rsidRPr="000627F5" w:rsidRDefault="000627F5" w:rsidP="000627F5">
      <w:pPr>
        <w:spacing w:before="65" w:after="65"/>
        <w:ind w:firstLine="420"/>
        <w:rPr>
          <w:rFonts w:ascii="点字乐圆体" w:eastAsia="点字乐圆体" w:hAnsi="点字乐圆体" w:hint="eastAsia"/>
          <w:sz w:val="19"/>
          <w:szCs w:val="19"/>
        </w:rPr>
      </w:pPr>
      <w:r>
        <w:rPr>
          <w:rFonts w:hint="eastAsia"/>
        </w:rPr>
        <w:t>Q</w:t>
      </w:r>
      <w:r>
        <w:t xml:space="preserve">: </w:t>
      </w:r>
      <w:r w:rsidRPr="000627F5">
        <w:rPr>
          <w:rFonts w:ascii="点字乐圆体" w:eastAsia="点字乐圆体" w:hAnsi="点字乐圆体" w:hint="eastAsia"/>
          <w:sz w:val="19"/>
          <w:szCs w:val="19"/>
        </w:rPr>
        <w:t>“听着幸存者喝得红光满面大谈</w:t>
      </w:r>
      <w:r w:rsidRPr="000627F5">
        <w:rPr>
          <w:rFonts w:ascii="点字乐圆体" w:eastAsia="点字乐圆体" w:hAnsi="点字乐圆体"/>
          <w:sz w:val="19"/>
          <w:szCs w:val="19"/>
        </w:rPr>
        <w:t>”</w:t>
      </w:r>
      <w:r w:rsidRPr="000627F5">
        <w:rPr>
          <w:rFonts w:ascii="点字乐圆体" w:eastAsia="点字乐圆体" w:hAnsi="点字乐圆体" w:hint="eastAsia"/>
          <w:sz w:val="19"/>
          <w:szCs w:val="19"/>
        </w:rPr>
        <w:t>当时十把高射机枪对着我，那叫一个枪林弹雨，但我眉头也没皱，直线俯冲，炸了它个稀巴烂”，就以为“高射机枪打不死人”，这是在犯致命错误。”</w:t>
      </w:r>
    </w:p>
    <w:p w:rsidR="000627F5" w:rsidRDefault="000627F5" w:rsidP="000627F5">
      <w:pPr>
        <w:spacing w:before="65" w:after="65"/>
        <w:ind w:firstLine="420"/>
        <w:rPr>
          <w:rFonts w:hint="eastAsia"/>
        </w:rPr>
      </w:pPr>
      <w:r>
        <w:rPr>
          <w:rFonts w:hint="eastAsia"/>
        </w:rPr>
        <w:t>答主也有一个致命错误。“手撕领导”这种事情对当事人来说原本就是无利可图的，答主又为什么要把事成后的快意这种浅薄的情绪当做目的来描述？这岂不是绕了一个难以察觉的逻辑弯路？</w:t>
      </w:r>
    </w:p>
    <w:p w:rsidR="000627F5" w:rsidRDefault="000627F5" w:rsidP="00735420">
      <w:pPr>
        <w:spacing w:before="65" w:after="65"/>
        <w:ind w:firstLine="420"/>
        <w:rPr>
          <w:rFonts w:hint="eastAsia"/>
        </w:rPr>
      </w:pPr>
      <w:r>
        <w:rPr>
          <w:rFonts w:hint="eastAsia"/>
        </w:rPr>
        <w:t>“手撕领导”这种行为受益的恰恰是畏惧“高射机枪会打死人”的大多数，这是一种正经的无私奉献行为。这种行为每发生一次，都是在强调着羔羊们“忿而暴起”的可能性，对上层们的行为重申名为“底线”的强力威慑。</w:t>
      </w:r>
    </w:p>
    <w:p w:rsidR="000627F5" w:rsidRDefault="000627F5" w:rsidP="00735420">
      <w:pPr>
        <w:spacing w:before="65" w:after="65"/>
        <w:ind w:firstLine="420"/>
        <w:rPr>
          <w:rFonts w:hint="eastAsia"/>
        </w:rPr>
      </w:pPr>
      <w:r>
        <w:rPr>
          <w:rFonts w:hint="eastAsia"/>
        </w:rPr>
        <w:t>答主的爱，是不是对牧羊人太偏袒了一点？</w:t>
      </w:r>
    </w:p>
    <w:p w:rsidR="000627F5" w:rsidRDefault="000627F5" w:rsidP="000627F5">
      <w:pPr>
        <w:spacing w:before="65" w:after="65"/>
        <w:ind w:firstLine="420"/>
      </w:pPr>
      <w:r>
        <w:rPr>
          <w:rFonts w:hint="eastAsia"/>
        </w:rPr>
        <w:t>指望上层秉持着爱，代上帝行使力量，却教下层审时度势自利惜身？在我看来，下层以“愚昧”的血气，无视“高射机枪”的“愚行”，正是您体系下神性的体现。这是神在告诉</w:t>
      </w:r>
      <w:r>
        <w:rPr>
          <w:rFonts w:ascii="宋体" w:eastAsia="宋体" w:hAnsi="宋体" w:cs="宋体" w:hint="eastAsia"/>
        </w:rPr>
        <w:t>祂</w:t>
      </w:r>
      <w:r>
        <w:rPr>
          <w:rFonts w:ascii="字家玲珑锐楷" w:hAnsi="字家玲珑锐楷" w:cs="字家玲珑锐楷" w:hint="eastAsia"/>
        </w:rPr>
        <w:t>的牧羊人</w:t>
      </w:r>
      <w:r>
        <w:rPr>
          <w:rFonts w:hint="eastAsia"/>
        </w:rPr>
        <w:t>，你过线了！</w:t>
      </w:r>
    </w:p>
    <w:p w:rsidR="00D846DC" w:rsidRDefault="00D846DC" w:rsidP="000627F5">
      <w:pPr>
        <w:spacing w:before="65" w:after="65"/>
        <w:ind w:firstLine="420"/>
      </w:pPr>
    </w:p>
    <w:p w:rsidR="00D846DC" w:rsidRDefault="00D846DC" w:rsidP="000627F5">
      <w:pPr>
        <w:spacing w:before="65" w:after="65"/>
        <w:ind w:firstLine="420"/>
      </w:pPr>
      <w:r>
        <w:rPr>
          <w:rFonts w:hint="eastAsia"/>
        </w:rPr>
        <w:t>A</w:t>
      </w:r>
      <w:r>
        <w:t xml:space="preserve">: </w:t>
      </w:r>
      <w:r w:rsidRPr="00D846DC">
        <w:rPr>
          <w:rFonts w:hint="eastAsia"/>
        </w:rPr>
        <w:t>当然有利可图，“痛快”也是利，对很多人这还是巨大的“利”。</w:t>
      </w:r>
    </w:p>
    <w:p w:rsidR="00D846DC" w:rsidRDefault="00D846DC" w:rsidP="000627F5">
      <w:pPr>
        <w:spacing w:before="65" w:after="65"/>
        <w:ind w:firstLine="420"/>
      </w:pPr>
      <w:r w:rsidRPr="00D846DC">
        <w:rPr>
          <w:rFonts w:hint="eastAsia"/>
        </w:rPr>
        <w:t>你是在【无条件假设“忍无可忍”的人一定是正确的】。</w:t>
      </w:r>
    </w:p>
    <w:p w:rsidR="00D846DC" w:rsidRDefault="00D846DC" w:rsidP="000627F5">
      <w:pPr>
        <w:spacing w:before="65" w:after="65"/>
        <w:ind w:firstLine="420"/>
      </w:pPr>
    </w:p>
    <w:p w:rsidR="008546DF" w:rsidRDefault="008546DF" w:rsidP="00B076AD">
      <w:pPr>
        <w:spacing w:before="65" w:after="65"/>
        <w:ind w:firstLine="420"/>
        <w:rPr>
          <w:rFonts w:hint="eastAsia"/>
        </w:rPr>
      </w:pPr>
      <w:r>
        <w:rPr>
          <w:rFonts w:hint="eastAsia"/>
        </w:rPr>
        <w:t>Q</w:t>
      </w:r>
      <w:r>
        <w:t xml:space="preserve">: </w:t>
      </w:r>
      <w:r>
        <w:rPr>
          <w:rFonts w:hint="eastAsia"/>
        </w:rPr>
        <w:t>好，“痛快”是利。但是在您看来这显然是不识代价的愚行，这种利无论如何都不足以对冲直冲机枪阵地的风险和代价。所以您所说的“很多人”当然是愚蠢的。但是它依旧在人类历史上前赴后继地发生着，从未停止，甚至曾愈演愈烈。</w:t>
      </w:r>
    </w:p>
    <w:p w:rsidR="00D846DC" w:rsidRDefault="008546DF" w:rsidP="00B076AD">
      <w:pPr>
        <w:spacing w:before="65" w:after="65"/>
        <w:ind w:firstLine="420"/>
        <w:rPr>
          <w:rFonts w:hint="eastAsia"/>
        </w:rPr>
      </w:pPr>
      <w:r>
        <w:rPr>
          <w:rFonts w:hint="eastAsia"/>
        </w:rPr>
        <w:t>这些主观的愚行在客观上督促了财富和力量的拥有者们划定的规则，以及他们实际践行的行为规范，向着您所提倡的爱的规则去靠拢。您看到了吗？这些愚蠢的人毫无自觉地维持了神的爱。在您的体系下我再也找不到比这更能体现神性的东西了。</w:t>
      </w:r>
    </w:p>
    <w:p w:rsidR="008546DF" w:rsidRDefault="008546DF" w:rsidP="00B076AD">
      <w:pPr>
        <w:spacing w:before="65" w:after="65"/>
        <w:ind w:firstLine="420"/>
        <w:rPr>
          <w:rFonts w:hint="eastAsia"/>
        </w:rPr>
      </w:pPr>
      <w:r>
        <w:rPr>
          <w:rFonts w:hint="eastAsia"/>
        </w:rPr>
        <w:t>不是“正确”，而是“正义”。判断正确还是错误的资格，我没有，您也没有，只有神有。</w:t>
      </w:r>
      <w:r>
        <w:rPr>
          <w:rFonts w:hint="eastAsia"/>
        </w:rPr>
        <w:t>(</w:t>
      </w:r>
      <w:r>
        <w:rPr>
          <w:rFonts w:hint="eastAsia"/>
        </w:rPr>
        <w:t>而我认为，正确和错误只有相对量</w:t>
      </w:r>
      <w:r>
        <w:rPr>
          <w:rFonts w:hint="eastAsia"/>
        </w:rPr>
        <w:t>)</w:t>
      </w:r>
      <w:r>
        <w:rPr>
          <w:rFonts w:hint="eastAsia"/>
        </w:rPr>
        <w:t>。但是判断“正义”很简单，只要它在某个层面上有积极意义，那么它就有正义性。“正义”只是保证这种行为无论如何不能以“绝对错误”论处。“正义”是可能与别的“正义”相互碰撞的。</w:t>
      </w:r>
    </w:p>
    <w:p w:rsidR="00D846DC" w:rsidRDefault="008546DF" w:rsidP="008546DF">
      <w:pPr>
        <w:spacing w:before="65" w:after="65"/>
        <w:ind w:firstLine="420"/>
      </w:pPr>
      <w:r>
        <w:rPr>
          <w:rFonts w:hint="eastAsia"/>
        </w:rPr>
        <w:t>我认为，在新中国，“忍无可忍”的人当然具有天然的正义性，而且我会先入为主地认定这种正义性。因为这一种正义是我们能够团结，保证组织性的基础。这是单纯的立场问题。</w:t>
      </w:r>
    </w:p>
    <w:p w:rsidR="00B076AD" w:rsidRDefault="00B076AD" w:rsidP="008546DF">
      <w:pPr>
        <w:spacing w:before="65" w:after="65"/>
        <w:ind w:firstLine="420"/>
      </w:pPr>
    </w:p>
    <w:p w:rsidR="00B076AD" w:rsidRDefault="00B076AD" w:rsidP="008546DF">
      <w:pPr>
        <w:spacing w:before="65" w:after="65"/>
        <w:ind w:firstLine="420"/>
      </w:pPr>
      <w:r>
        <w:rPr>
          <w:rFonts w:hint="eastAsia"/>
        </w:rPr>
        <w:t>A</w:t>
      </w:r>
      <w:r>
        <w:t xml:space="preserve">: </w:t>
      </w:r>
      <w:r w:rsidRPr="00B076AD">
        <w:rPr>
          <w:rFonts w:hint="eastAsia"/>
        </w:rPr>
        <w:t>到幼儿园杀小孩的人为什么不是忍无可忍？</w:t>
      </w:r>
    </w:p>
    <w:p w:rsidR="00B076AD" w:rsidRDefault="00517C57" w:rsidP="008546DF">
      <w:pPr>
        <w:spacing w:before="65" w:after="65"/>
        <w:ind w:firstLine="420"/>
        <w:rPr>
          <w:rFonts w:hint="eastAsia"/>
        </w:rPr>
      </w:pPr>
      <w:r w:rsidRPr="00517C57">
        <w:rPr>
          <w:rFonts w:hint="eastAsia"/>
        </w:rPr>
        <w:t>只要“忍无可忍”就算作正当，你知道这是推开了一竖版什么样的大门吗？</w:t>
      </w:r>
    </w:p>
    <w:p w:rsidR="00517C57" w:rsidRDefault="00517C57" w:rsidP="00517C57">
      <w:pPr>
        <w:spacing w:before="65" w:after="65"/>
        <w:ind w:firstLine="420"/>
        <w:rPr>
          <w:rFonts w:hint="eastAsia"/>
        </w:rPr>
      </w:pPr>
      <w:r>
        <w:rPr>
          <w:rFonts w:hint="eastAsia"/>
        </w:rPr>
        <w:t>“忍无可忍”本身并不能带来人自身的任何正义性。</w:t>
      </w:r>
    </w:p>
    <w:p w:rsidR="00517C57" w:rsidRDefault="00517C57" w:rsidP="00517C57">
      <w:pPr>
        <w:spacing w:before="65" w:after="65"/>
        <w:ind w:firstLine="420"/>
        <w:rPr>
          <w:rFonts w:hint="eastAsia"/>
        </w:rPr>
      </w:pPr>
      <w:r>
        <w:rPr>
          <w:rFonts w:hint="eastAsia"/>
        </w:rPr>
        <w:t>这其中带有的天意是一码事。对于人自身而言是另一码事。</w:t>
      </w:r>
    </w:p>
    <w:p w:rsidR="00D846DC" w:rsidRDefault="00517C57" w:rsidP="00517C57">
      <w:pPr>
        <w:spacing w:before="65" w:after="65"/>
        <w:ind w:firstLine="420"/>
      </w:pPr>
      <w:r>
        <w:rPr>
          <w:rFonts w:hint="eastAsia"/>
        </w:rPr>
        <w:t>对受这种手撕的人，需要提醒这些人注意这背后的天意，对于去手撕别人的人，需要提醒</w:t>
      </w:r>
      <w:r>
        <w:rPr>
          <w:rFonts w:hint="eastAsia"/>
        </w:rPr>
        <w:t>ta</w:t>
      </w:r>
      <w:r>
        <w:rPr>
          <w:rFonts w:hint="eastAsia"/>
        </w:rPr>
        <w:t>们这其中确定无疑的恶。</w:t>
      </w:r>
    </w:p>
    <w:p w:rsidR="00517C57" w:rsidRDefault="00517C57" w:rsidP="00517C57">
      <w:pPr>
        <w:spacing w:before="65" w:after="65"/>
        <w:ind w:firstLine="420"/>
      </w:pPr>
    </w:p>
    <w:p w:rsidR="00517C57" w:rsidRPr="00517C57" w:rsidRDefault="00517C57" w:rsidP="00517C57">
      <w:pPr>
        <w:spacing w:before="65" w:after="65"/>
        <w:ind w:firstLine="420"/>
      </w:pPr>
      <w:r>
        <w:rPr>
          <w:rFonts w:hint="eastAsia"/>
        </w:rPr>
        <w:t>Q</w:t>
      </w:r>
      <w:r>
        <w:t xml:space="preserve">: </w:t>
      </w:r>
      <w:r>
        <w:rPr>
          <w:rFonts w:hint="eastAsia"/>
        </w:rPr>
        <w:t>拿幼儿园杀小孩类比是“</w:t>
      </w:r>
      <w:r w:rsidRPr="00517C57">
        <w:rPr>
          <w:rFonts w:eastAsia="点字乐圆体" w:hint="eastAsia"/>
          <w:sz w:val="19"/>
          <w:szCs w:val="19"/>
        </w:rPr>
        <w:t>把智力资源投入在怎么从别人的话里找到漏洞，而不是找到其合理可用之处”</w:t>
      </w:r>
      <w:r>
        <w:rPr>
          <w:rFonts w:hint="eastAsia"/>
        </w:rPr>
        <w:t>的行为。裁定“忍无可忍”的标准来自社会中的普遍共情，以及集体对于理想的共同想象，不是说</w:t>
      </w:r>
      <w:r>
        <w:rPr>
          <w:rFonts w:hint="eastAsia"/>
        </w:rPr>
        <w:t>ta</w:t>
      </w:r>
      <w:r>
        <w:rPr>
          <w:rFonts w:hint="eastAsia"/>
        </w:rPr>
        <w:t>觉得“忍无可忍”就能承担的起这份正义了。</w:t>
      </w:r>
    </w:p>
    <w:p w:rsidR="00517C57" w:rsidRPr="00517C57" w:rsidRDefault="00517C57" w:rsidP="002219D7">
      <w:pPr>
        <w:spacing w:before="65" w:after="65"/>
        <w:ind w:firstLine="420"/>
      </w:pPr>
      <w:r>
        <w:rPr>
          <w:rFonts w:hint="eastAsia"/>
        </w:rPr>
        <w:t>这扇大门不是被我推开的，而是在历史大潮中被人民数度推开的，它的正义性是上一次推开大门时遗留的成果，它事实上至今仍未彻底关上。这份正义其实有一个我们都有所耳闻并且感情复杂的名字，就叫“创</w:t>
      </w:r>
      <w:r>
        <w:rPr>
          <w:rFonts w:hint="eastAsia"/>
        </w:rPr>
        <w:t xml:space="preserve">z </w:t>
      </w:r>
      <w:r>
        <w:rPr>
          <w:rFonts w:hint="eastAsia"/>
        </w:rPr>
        <w:t>逆</w:t>
      </w:r>
      <w:r>
        <w:rPr>
          <w:rFonts w:hint="eastAsia"/>
        </w:rPr>
        <w:t xml:space="preserve">f </w:t>
      </w:r>
      <w:r>
        <w:rPr>
          <w:rFonts w:hint="eastAsia"/>
        </w:rPr>
        <w:t>拥</w:t>
      </w:r>
      <w:r>
        <w:rPr>
          <w:rFonts w:hint="eastAsia"/>
        </w:rPr>
        <w:t xml:space="preserve">y </w:t>
      </w:r>
      <w:r>
        <w:rPr>
          <w:rFonts w:hint="eastAsia"/>
        </w:rPr>
        <w:t>道</w:t>
      </w:r>
      <w:r>
        <w:rPr>
          <w:rFonts w:hint="eastAsia"/>
        </w:rPr>
        <w:t>l</w:t>
      </w:r>
      <w:r>
        <w:rPr>
          <w:rFonts w:hint="eastAsia"/>
        </w:rPr>
        <w:t>”</w:t>
      </w:r>
      <w:r>
        <w:rPr>
          <w:rFonts w:hint="eastAsia"/>
        </w:rPr>
        <w:t>(</w:t>
      </w:r>
      <w:r>
        <w:rPr>
          <w:rFonts w:hint="eastAsia"/>
        </w:rPr>
        <w:t>突然的求生欲</w:t>
      </w:r>
      <w:r>
        <w:rPr>
          <w:rFonts w:hint="eastAsia"/>
        </w:rPr>
        <w:t>)</w:t>
      </w:r>
    </w:p>
    <w:p w:rsidR="00517C57" w:rsidRDefault="00517C57" w:rsidP="002219D7">
      <w:pPr>
        <w:spacing w:before="65" w:after="65"/>
        <w:ind w:firstLine="420"/>
        <w:rPr>
          <w:rFonts w:hint="eastAsia"/>
        </w:rPr>
      </w:pPr>
      <w:r>
        <w:rPr>
          <w:rFonts w:hint="eastAsia"/>
        </w:rPr>
        <w:t>它当然具有确凿无疑的恶，但它仍是不可抹杀的正义。只宣扬其中的恶是不义的。</w:t>
      </w:r>
    </w:p>
    <w:p w:rsidR="00517C57" w:rsidRDefault="00517C57" w:rsidP="00517C57">
      <w:pPr>
        <w:spacing w:before="65" w:after="65"/>
        <w:ind w:firstLine="420"/>
      </w:pPr>
      <w:r>
        <w:rPr>
          <w:rFonts w:hint="eastAsia"/>
        </w:rPr>
        <w:t>而且，这篇回答的潜在阅读者也不止有手撕别人的人，同样有承受手撕的人。您这篇回答是否不自觉地忘记提醒</w:t>
      </w:r>
      <w:r>
        <w:rPr>
          <w:rFonts w:hint="eastAsia"/>
        </w:rPr>
        <w:t>ta</w:t>
      </w:r>
      <w:r>
        <w:rPr>
          <w:rFonts w:hint="eastAsia"/>
        </w:rPr>
        <w:t>们天意了呢？</w:t>
      </w:r>
    </w:p>
    <w:p w:rsidR="002219D7" w:rsidRDefault="002219D7" w:rsidP="00517C57">
      <w:pPr>
        <w:spacing w:before="65" w:after="65"/>
        <w:ind w:firstLine="420"/>
      </w:pPr>
    </w:p>
    <w:p w:rsidR="002219D7" w:rsidRDefault="002219D7" w:rsidP="00517C57">
      <w:pPr>
        <w:spacing w:before="65" w:after="65"/>
        <w:ind w:firstLine="420"/>
      </w:pPr>
      <w:r>
        <w:rPr>
          <w:rFonts w:hint="eastAsia"/>
        </w:rPr>
        <w:t>A</w:t>
      </w:r>
      <w:r>
        <w:t xml:space="preserve">: </w:t>
      </w:r>
      <w:r w:rsidRPr="002219D7">
        <w:rPr>
          <w:rFonts w:hint="eastAsia"/>
        </w:rPr>
        <w:t>你这可是在立一种法，一种允许合法伤害他人的法，这里是不允许你有漏洞的。</w:t>
      </w:r>
    </w:p>
    <w:p w:rsidR="002219D7" w:rsidRDefault="002219D7" w:rsidP="002219D7">
      <w:pPr>
        <w:spacing w:before="65" w:after="65"/>
        <w:ind w:firstLine="420"/>
        <w:jc w:val="right"/>
      </w:pPr>
      <w:r>
        <w:rPr>
          <w:rFonts w:hint="eastAsia"/>
        </w:rPr>
        <w:t>-</w:t>
      </w:r>
      <w:r>
        <w:t>--</w:t>
      </w:r>
    </w:p>
    <w:p w:rsidR="002219D7" w:rsidRDefault="002219D7" w:rsidP="00517C57">
      <w:pPr>
        <w:spacing w:before="65" w:after="65"/>
        <w:ind w:firstLine="420"/>
      </w:pPr>
      <w:r>
        <w:rPr>
          <w:rFonts w:hint="eastAsia"/>
        </w:rPr>
        <w:t>Q</w:t>
      </w:r>
      <w:r>
        <w:t xml:space="preserve">: </w:t>
      </w:r>
      <w:r w:rsidRPr="002219D7">
        <w:rPr>
          <w:rFonts w:hint="eastAsia"/>
        </w:rPr>
        <w:t>你这可是在立一种法，一种允许合法伤害他人的法，这里是不允许你有漏洞的。</w:t>
      </w:r>
    </w:p>
    <w:p w:rsidR="002219D7" w:rsidRDefault="002219D7" w:rsidP="00517C57">
      <w:pPr>
        <w:spacing w:before="65" w:after="65"/>
        <w:ind w:firstLine="420"/>
      </w:pPr>
      <w:r>
        <w:rPr>
          <w:rFonts w:hint="eastAsia"/>
        </w:rPr>
        <w:t>A</w:t>
      </w:r>
      <w:r>
        <w:t xml:space="preserve">: </w:t>
      </w:r>
      <w:r w:rsidR="00AB55C1" w:rsidRPr="00AB55C1">
        <w:rPr>
          <w:rFonts w:hint="eastAsia"/>
        </w:rPr>
        <w:t>先找到工作吧</w:t>
      </w:r>
    </w:p>
    <w:p w:rsidR="00AB55C1" w:rsidRDefault="00AB55C1" w:rsidP="00AB55C1">
      <w:pPr>
        <w:spacing w:before="65" w:after="65"/>
        <w:ind w:firstLine="420"/>
        <w:jc w:val="right"/>
        <w:rPr>
          <w:rFonts w:hint="eastAsia"/>
        </w:rPr>
      </w:pPr>
      <w:r>
        <w:rPr>
          <w:rFonts w:hint="eastAsia"/>
        </w:rPr>
        <w:t>-</w:t>
      </w:r>
      <w:r>
        <w:t>--</w:t>
      </w:r>
    </w:p>
    <w:p w:rsidR="002219D7" w:rsidRPr="009A6248" w:rsidRDefault="00AB55C1" w:rsidP="00517C57">
      <w:pPr>
        <w:spacing w:before="65" w:after="65"/>
        <w:ind w:firstLine="420"/>
        <w:rPr>
          <w:rFonts w:hint="eastAsia"/>
        </w:rPr>
      </w:pPr>
      <w:r>
        <w:rPr>
          <w:rFonts w:hint="eastAsia"/>
        </w:rPr>
        <w:t>更新于</w:t>
      </w:r>
      <w:r>
        <w:t>2023/5/16</w:t>
      </w:r>
    </w:p>
    <w:sectPr w:rsidR="002219D7" w:rsidRPr="009A6248"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E0CBF"/>
    <w:rsid w:val="000627F5"/>
    <w:rsid w:val="00085FBD"/>
    <w:rsid w:val="002164BC"/>
    <w:rsid w:val="00221033"/>
    <w:rsid w:val="002219D7"/>
    <w:rsid w:val="0024250E"/>
    <w:rsid w:val="002B7A25"/>
    <w:rsid w:val="002C7A8F"/>
    <w:rsid w:val="003132B1"/>
    <w:rsid w:val="003342AC"/>
    <w:rsid w:val="003D3509"/>
    <w:rsid w:val="003D3F8E"/>
    <w:rsid w:val="004E4E23"/>
    <w:rsid w:val="004F2DAB"/>
    <w:rsid w:val="00517C57"/>
    <w:rsid w:val="00557323"/>
    <w:rsid w:val="005E6F19"/>
    <w:rsid w:val="006551A7"/>
    <w:rsid w:val="00735420"/>
    <w:rsid w:val="007E0CBF"/>
    <w:rsid w:val="008429F3"/>
    <w:rsid w:val="00853128"/>
    <w:rsid w:val="008546DF"/>
    <w:rsid w:val="009263C7"/>
    <w:rsid w:val="009301E5"/>
    <w:rsid w:val="009347CE"/>
    <w:rsid w:val="009525AD"/>
    <w:rsid w:val="00955B56"/>
    <w:rsid w:val="009A6248"/>
    <w:rsid w:val="00AB55C1"/>
    <w:rsid w:val="00AF6D8D"/>
    <w:rsid w:val="00B076AD"/>
    <w:rsid w:val="00B22D9E"/>
    <w:rsid w:val="00B95081"/>
    <w:rsid w:val="00B978C1"/>
    <w:rsid w:val="00C421F3"/>
    <w:rsid w:val="00C52A8D"/>
    <w:rsid w:val="00C830B2"/>
    <w:rsid w:val="00CE180A"/>
    <w:rsid w:val="00D37F44"/>
    <w:rsid w:val="00D846DC"/>
    <w:rsid w:val="00E0341E"/>
    <w:rsid w:val="00E5012B"/>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CBAB"/>
  <w15:chartTrackingRefBased/>
  <w15:docId w15:val="{9B5C6BBC-B62A-4BCC-9D23-B8C4450D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A6248"/>
    <w:rPr>
      <w:color w:val="0563C1" w:themeColor="hyperlink"/>
      <w:u w:val="single"/>
    </w:rPr>
  </w:style>
  <w:style w:type="character" w:styleId="ab">
    <w:name w:val="Unresolved Mention"/>
    <w:basedOn w:val="a0"/>
    <w:uiPriority w:val="99"/>
    <w:semiHidden/>
    <w:unhideWhenUsed/>
    <w:rsid w:val="009A6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071836">
      <w:bodyDiv w:val="1"/>
      <w:marLeft w:val="0"/>
      <w:marRight w:val="0"/>
      <w:marTop w:val="0"/>
      <w:marBottom w:val="0"/>
      <w:divBdr>
        <w:top w:val="none" w:sz="0" w:space="0" w:color="auto"/>
        <w:left w:val="none" w:sz="0" w:space="0" w:color="auto"/>
        <w:bottom w:val="none" w:sz="0" w:space="0" w:color="auto"/>
        <w:right w:val="none" w:sz="0" w:space="0" w:color="auto"/>
      </w:divBdr>
    </w:div>
    <w:div w:id="787238148">
      <w:bodyDiv w:val="1"/>
      <w:marLeft w:val="0"/>
      <w:marRight w:val="0"/>
      <w:marTop w:val="0"/>
      <w:marBottom w:val="0"/>
      <w:divBdr>
        <w:top w:val="none" w:sz="0" w:space="0" w:color="auto"/>
        <w:left w:val="none" w:sz="0" w:space="0" w:color="auto"/>
        <w:bottom w:val="none" w:sz="0" w:space="0" w:color="auto"/>
        <w:right w:val="none" w:sz="0" w:space="0" w:color="auto"/>
      </w:divBdr>
      <w:divsChild>
        <w:div w:id="383136769">
          <w:marLeft w:val="0"/>
          <w:marRight w:val="0"/>
          <w:marTop w:val="0"/>
          <w:marBottom w:val="0"/>
          <w:divBdr>
            <w:top w:val="none" w:sz="0" w:space="0" w:color="auto"/>
            <w:left w:val="none" w:sz="0" w:space="0" w:color="auto"/>
            <w:bottom w:val="none" w:sz="0" w:space="0" w:color="auto"/>
            <w:right w:val="none" w:sz="0" w:space="0" w:color="auto"/>
          </w:divBdr>
          <w:divsChild>
            <w:div w:id="1440368976">
              <w:marLeft w:val="0"/>
              <w:marRight w:val="0"/>
              <w:marTop w:val="0"/>
              <w:marBottom w:val="0"/>
              <w:divBdr>
                <w:top w:val="none" w:sz="0" w:space="0" w:color="auto"/>
                <w:left w:val="none" w:sz="0" w:space="0" w:color="auto"/>
                <w:bottom w:val="none" w:sz="0" w:space="0" w:color="auto"/>
                <w:right w:val="none" w:sz="0" w:space="0" w:color="auto"/>
              </w:divBdr>
              <w:divsChild>
                <w:div w:id="50539761">
                  <w:marLeft w:val="0"/>
                  <w:marRight w:val="0"/>
                  <w:marTop w:val="0"/>
                  <w:marBottom w:val="0"/>
                  <w:divBdr>
                    <w:top w:val="none" w:sz="0" w:space="0" w:color="auto"/>
                    <w:left w:val="none" w:sz="0" w:space="0" w:color="auto"/>
                    <w:bottom w:val="none" w:sz="0" w:space="0" w:color="auto"/>
                    <w:right w:val="none" w:sz="0" w:space="0" w:color="auto"/>
                  </w:divBdr>
                  <w:divsChild>
                    <w:div w:id="79565902">
                      <w:marLeft w:val="0"/>
                      <w:marRight w:val="0"/>
                      <w:marTop w:val="0"/>
                      <w:marBottom w:val="0"/>
                      <w:divBdr>
                        <w:top w:val="none" w:sz="0" w:space="0" w:color="auto"/>
                        <w:left w:val="none" w:sz="0" w:space="0" w:color="auto"/>
                        <w:bottom w:val="none" w:sz="0" w:space="0" w:color="auto"/>
                        <w:right w:val="none" w:sz="0" w:space="0" w:color="auto"/>
                      </w:divBdr>
                    </w:div>
                  </w:divsChild>
                </w:div>
                <w:div w:id="693068906">
                  <w:marLeft w:val="0"/>
                  <w:marRight w:val="0"/>
                  <w:marTop w:val="0"/>
                  <w:marBottom w:val="0"/>
                  <w:divBdr>
                    <w:top w:val="none" w:sz="0" w:space="0" w:color="auto"/>
                    <w:left w:val="none" w:sz="0" w:space="0" w:color="auto"/>
                    <w:bottom w:val="none" w:sz="0" w:space="0" w:color="auto"/>
                    <w:right w:val="none" w:sz="0" w:space="0" w:color="auto"/>
                  </w:divBdr>
                  <w:divsChild>
                    <w:div w:id="5382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180815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2023-05-16T02:32:00Z</dcterms:created>
  <dcterms:modified xsi:type="dcterms:W3CDTF">2023-05-16T03:08:00Z</dcterms:modified>
</cp:coreProperties>
</file>