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7BEA" w:rsidRDefault="00247BEA" w:rsidP="00247BEA">
      <w:pPr>
        <w:spacing w:before="114" w:after="114"/>
        <w:ind w:firstLine="0"/>
        <w:rPr>
          <w:u w:val="none"/>
        </w:rPr>
      </w:pPr>
      <w:r w:rsidRPr="00247BEA">
        <w:rPr>
          <w:rFonts w:hint="eastAsia"/>
          <w:u w:val="none"/>
        </w:rPr>
        <w:t>#</w:t>
      </w:r>
      <w:r w:rsidRPr="00247BEA">
        <w:rPr>
          <w:rFonts w:hint="eastAsia"/>
          <w:u w:val="none"/>
        </w:rPr>
        <w:t>抚养费</w:t>
      </w:r>
      <w:r w:rsidRPr="00247BEA">
        <w:rPr>
          <w:rFonts w:hint="eastAsia"/>
          <w:u w:val="none"/>
        </w:rPr>
        <w:t>#</w:t>
      </w:r>
    </w:p>
    <w:p w:rsidR="00247BEA" w:rsidRDefault="00247BEA" w:rsidP="00247BEA">
      <w:pPr>
        <w:spacing w:before="114" w:after="114"/>
        <w:ind w:firstLine="0"/>
        <w:rPr>
          <w:u w:val="none"/>
        </w:rPr>
      </w:pPr>
    </w:p>
    <w:p w:rsidR="00247BEA" w:rsidRDefault="00247BEA" w:rsidP="00247BEA">
      <w:pPr>
        <w:spacing w:before="114" w:after="114"/>
        <w:ind w:firstLine="0"/>
        <w:jc w:val="center"/>
        <w:rPr>
          <w:u w:val="none"/>
        </w:rPr>
      </w:pPr>
      <w:r>
        <w:rPr>
          <w:rFonts w:hint="eastAsia"/>
          <w:u w:val="none"/>
        </w:rPr>
        <w:t>问题：</w:t>
      </w:r>
      <w:r w:rsidRPr="00247BEA">
        <w:rPr>
          <w:rFonts w:hint="eastAsia"/>
          <w:u w:val="none"/>
        </w:rPr>
        <w:t>如何看待男子上海</w:t>
      </w:r>
      <w:r w:rsidRPr="00247BEA">
        <w:rPr>
          <w:rFonts w:hint="eastAsia"/>
          <w:u w:val="none"/>
        </w:rPr>
        <w:t>4</w:t>
      </w:r>
      <w:r w:rsidRPr="00247BEA">
        <w:rPr>
          <w:rFonts w:hint="eastAsia"/>
          <w:u w:val="none"/>
        </w:rPr>
        <w:t>套房离婚给</w:t>
      </w:r>
      <w:r w:rsidRPr="00247BEA">
        <w:rPr>
          <w:rFonts w:hint="eastAsia"/>
          <w:u w:val="none"/>
        </w:rPr>
        <w:t>600</w:t>
      </w:r>
      <w:r w:rsidRPr="00247BEA">
        <w:rPr>
          <w:rFonts w:hint="eastAsia"/>
          <w:u w:val="none"/>
        </w:rPr>
        <w:t>元抚养费</w:t>
      </w:r>
      <w:r w:rsidRPr="00247BEA">
        <w:rPr>
          <w:rFonts w:hint="eastAsia"/>
          <w:u w:val="none"/>
        </w:rPr>
        <w:t xml:space="preserve"> </w:t>
      </w:r>
      <w:r w:rsidRPr="00247BEA">
        <w:rPr>
          <w:rFonts w:hint="eastAsia"/>
          <w:u w:val="none"/>
        </w:rPr>
        <w:t>，孩子抚养费要如何裁定？</w:t>
      </w:r>
    </w:p>
    <w:p w:rsidR="00247BEA" w:rsidRDefault="00247BEA" w:rsidP="00247BEA">
      <w:pPr>
        <w:spacing w:before="114" w:after="114"/>
        <w:ind w:firstLine="0"/>
        <w:jc w:val="center"/>
        <w:rPr>
          <w:u w:val="none"/>
        </w:rPr>
      </w:pPr>
    </w:p>
    <w:p w:rsidR="00D85FAB" w:rsidRDefault="00247BEA" w:rsidP="00D85FAB">
      <w:pPr>
        <w:spacing w:beforeLines="20" w:before="65" w:afterLines="20" w:after="65" w:line="310" w:lineRule="exact"/>
        <w:ind w:firstLine="0"/>
        <w:rPr>
          <w:rFonts w:eastAsia="点字乐圆体"/>
          <w:sz w:val="19"/>
          <w:szCs w:val="17"/>
          <w:u w:val="none"/>
        </w:rPr>
      </w:pPr>
      <w:r w:rsidRPr="00D85FAB">
        <w:rPr>
          <w:rFonts w:eastAsia="点字乐圆体" w:hint="eastAsia"/>
          <w:sz w:val="19"/>
          <w:szCs w:val="17"/>
          <w:u w:val="none"/>
        </w:rPr>
        <w:t>题目描述：</w:t>
      </w:r>
      <w:r w:rsidRPr="00D85FAB">
        <w:rPr>
          <w:rFonts w:eastAsia="点字乐圆体" w:hint="eastAsia"/>
          <w:sz w:val="19"/>
          <w:szCs w:val="17"/>
          <w:u w:val="none"/>
        </w:rPr>
        <w:t>2014</w:t>
      </w:r>
      <w:r w:rsidRPr="00D85FAB">
        <w:rPr>
          <w:rFonts w:eastAsia="点字乐圆体" w:hint="eastAsia"/>
          <w:sz w:val="19"/>
          <w:szCs w:val="17"/>
          <w:u w:val="none"/>
        </w:rPr>
        <w:t>年，张某与奚某生育一女，后两人因感情破裂离婚。张某毕业于国内名牌高校，年薪</w:t>
      </w:r>
      <w:r w:rsidRPr="00D85FAB">
        <w:rPr>
          <w:rFonts w:eastAsia="点字乐圆体" w:hint="eastAsia"/>
          <w:sz w:val="19"/>
          <w:szCs w:val="17"/>
          <w:u w:val="none"/>
        </w:rPr>
        <w:t>50</w:t>
      </w:r>
      <w:r w:rsidRPr="00D85FAB">
        <w:rPr>
          <w:rFonts w:eastAsia="点字乐圆体" w:hint="eastAsia"/>
          <w:sz w:val="19"/>
          <w:szCs w:val="17"/>
          <w:u w:val="none"/>
        </w:rPr>
        <w:t>万元，离婚前处失业状态。张某在上海与父母共有四套房，其中两套为自用，剩余两套用于出租。经审理，一审法院判定女儿随奚某生活，根据张某当时无工作及收入状况，酌定张某每月支付抚养费</w:t>
      </w:r>
      <w:r w:rsidRPr="00D85FAB">
        <w:rPr>
          <w:rFonts w:eastAsia="点字乐圆体" w:hint="eastAsia"/>
          <w:sz w:val="19"/>
          <w:szCs w:val="17"/>
          <w:u w:val="none"/>
        </w:rPr>
        <w:t>600</w:t>
      </w:r>
      <w:r w:rsidRPr="00D85FAB">
        <w:rPr>
          <w:rFonts w:eastAsia="点字乐圆体" w:hint="eastAsia"/>
          <w:sz w:val="19"/>
          <w:szCs w:val="17"/>
          <w:u w:val="none"/>
        </w:rPr>
        <w:t>元。奚某不服提起上诉。上海一中院审理认为，张某应通过自身努力，以自己的劳动所得履行抚养女儿的义务。且张某名下有两套房屋用于出租，故认为张某有能力支付女儿的抚养费。据此，上海一中院改判张某按每月</w:t>
      </w:r>
      <w:r w:rsidRPr="00D85FAB">
        <w:rPr>
          <w:rFonts w:eastAsia="点字乐圆体" w:hint="eastAsia"/>
          <w:sz w:val="19"/>
          <w:szCs w:val="17"/>
          <w:u w:val="none"/>
        </w:rPr>
        <w:t>2000</w:t>
      </w:r>
      <w:r w:rsidRPr="00D85FAB">
        <w:rPr>
          <w:rFonts w:eastAsia="点字乐圆体" w:hint="eastAsia"/>
          <w:sz w:val="19"/>
          <w:szCs w:val="17"/>
          <w:u w:val="none"/>
        </w:rPr>
        <w:t>元的标准，支付子女抚养费。</w:t>
      </w:r>
    </w:p>
    <w:p w:rsidR="00247BEA" w:rsidRPr="00D85FAB" w:rsidRDefault="00D85FAB" w:rsidP="00D85FAB">
      <w:pPr>
        <w:spacing w:beforeLines="20" w:before="65" w:afterLines="20" w:after="65" w:line="310" w:lineRule="exact"/>
        <w:ind w:firstLine="0"/>
        <w:jc w:val="center"/>
        <w:rPr>
          <w:rFonts w:eastAsia="点字乐圆体" w:hint="eastAsia"/>
          <w:sz w:val="19"/>
          <w:szCs w:val="17"/>
          <w:u w:val="none"/>
        </w:rPr>
      </w:pPr>
      <w:hyperlink r:id="rId4" w:history="1">
        <w:r w:rsidRPr="00582B8F">
          <w:rPr>
            <w:rStyle w:val="aa"/>
            <w:rFonts w:eastAsia="点字乐圆体"/>
            <w:sz w:val="19"/>
            <w:szCs w:val="17"/>
          </w:rPr>
          <w:t>https://finance.sina.com.cn/china/2021-07-05/doc-ikqcfnca5050830.shtml</w:t>
        </w:r>
      </w:hyperlink>
    </w:p>
    <w:p w:rsidR="00247BEA" w:rsidRDefault="00247BEA" w:rsidP="00247BEA">
      <w:pPr>
        <w:spacing w:before="114" w:after="114"/>
        <w:ind w:firstLine="0"/>
        <w:rPr>
          <w:u w:val="none"/>
        </w:rPr>
      </w:pPr>
    </w:p>
    <w:p w:rsidR="00D85FAB" w:rsidRDefault="00247BEA" w:rsidP="00247BEA">
      <w:pPr>
        <w:spacing w:before="114" w:after="114"/>
        <w:rPr>
          <w:u w:val="none"/>
        </w:rPr>
      </w:pPr>
      <w:r w:rsidRPr="00247BEA">
        <w:rPr>
          <w:rFonts w:hint="eastAsia"/>
          <w:u w:val="none"/>
        </w:rPr>
        <w:t>各位要记清楚——怎么说理是一回事，事实就是这么判了。</w:t>
      </w:r>
    </w:p>
    <w:p w:rsidR="00D85FAB" w:rsidRDefault="00247BEA" w:rsidP="00247BEA">
      <w:pPr>
        <w:spacing w:before="114" w:after="114"/>
        <w:rPr>
          <w:u w:val="none"/>
        </w:rPr>
      </w:pPr>
      <w:r w:rsidRPr="00247BEA">
        <w:rPr>
          <w:rFonts w:hint="eastAsia"/>
          <w:u w:val="none"/>
        </w:rPr>
        <w:t>你们只能按照“实践上就会这么判”来考虑现实问题。</w:t>
      </w:r>
    </w:p>
    <w:p w:rsidR="00D85FAB" w:rsidRDefault="00247BEA" w:rsidP="00247BEA">
      <w:pPr>
        <w:spacing w:before="114" w:after="114"/>
        <w:rPr>
          <w:u w:val="none"/>
        </w:rPr>
      </w:pPr>
      <w:r w:rsidRPr="00247BEA">
        <w:rPr>
          <w:rFonts w:hint="eastAsia"/>
          <w:u w:val="none"/>
        </w:rPr>
        <w:t>不愿再承担抚养义务的人在事实上是有大量的手段逃脱离婚后的抚养义务的。成本之低、成功率之高、风险之小，会令你瞠目结舌。</w:t>
      </w:r>
    </w:p>
    <w:p w:rsidR="00D85FAB" w:rsidRDefault="00247BEA" w:rsidP="00247BEA">
      <w:pPr>
        <w:spacing w:before="114" w:after="114"/>
        <w:rPr>
          <w:u w:val="none"/>
        </w:rPr>
      </w:pPr>
      <w:r w:rsidRPr="00247BEA">
        <w:rPr>
          <w:rFonts w:hint="eastAsia"/>
          <w:u w:val="none"/>
        </w:rPr>
        <w:t>说“风险之小”可以说都侮辱了“风险”两个字。</w:t>
      </w:r>
    </w:p>
    <w:p w:rsidR="00D85FAB" w:rsidRDefault="00247BEA" w:rsidP="00247BEA">
      <w:pPr>
        <w:spacing w:before="114" w:after="114"/>
        <w:rPr>
          <w:u w:val="none"/>
        </w:rPr>
      </w:pPr>
      <w:r w:rsidRPr="00247BEA">
        <w:rPr>
          <w:rFonts w:hint="eastAsia"/>
          <w:u w:val="none"/>
        </w:rPr>
        <w:t>基本没有风险。</w:t>
      </w:r>
    </w:p>
    <w:p w:rsidR="00D85FAB" w:rsidRDefault="00247BEA" w:rsidP="00247BEA">
      <w:pPr>
        <w:spacing w:before="114" w:after="114"/>
        <w:rPr>
          <w:u w:val="none"/>
        </w:rPr>
      </w:pPr>
      <w:r w:rsidRPr="00247BEA">
        <w:rPr>
          <w:rFonts w:hint="eastAsia"/>
          <w:u w:val="none"/>
        </w:rPr>
        <w:t>可以隐瞒收入，可以“失业”，可以转移财产，可以直接拒付等你去告。</w:t>
      </w:r>
    </w:p>
    <w:p w:rsidR="00D85FAB" w:rsidRDefault="00247BEA" w:rsidP="00247BEA">
      <w:pPr>
        <w:spacing w:before="114" w:after="114"/>
        <w:rPr>
          <w:u w:val="none"/>
        </w:rPr>
      </w:pPr>
      <w:r w:rsidRPr="00247BEA">
        <w:rPr>
          <w:rFonts w:hint="eastAsia"/>
          <w:u w:val="none"/>
        </w:rPr>
        <w:t>告了，判了，还可以再拒付一下，等法院“强制执行”。</w:t>
      </w:r>
    </w:p>
    <w:p w:rsidR="00D85FAB" w:rsidRDefault="00247BEA" w:rsidP="00247BEA">
      <w:pPr>
        <w:spacing w:before="114" w:after="114"/>
        <w:rPr>
          <w:u w:val="none"/>
        </w:rPr>
      </w:pPr>
      <w:r w:rsidRPr="00247BEA">
        <w:rPr>
          <w:rFonts w:hint="eastAsia"/>
          <w:u w:val="none"/>
        </w:rPr>
        <w:t>靠“失业”、“困难”，就可以先拖几年，等法院判了，合法的把抚养金给你压到</w:t>
      </w:r>
      <w:r w:rsidRPr="00247BEA">
        <w:rPr>
          <w:rFonts w:hint="eastAsia"/>
          <w:u w:val="none"/>
        </w:rPr>
        <w:t>1-2000</w:t>
      </w:r>
      <w:r w:rsidRPr="00247BEA">
        <w:rPr>
          <w:rFonts w:hint="eastAsia"/>
          <w:u w:val="none"/>
        </w:rPr>
        <w:t>，甚至还有压到</w:t>
      </w:r>
      <w:r w:rsidRPr="00247BEA">
        <w:rPr>
          <w:rFonts w:hint="eastAsia"/>
          <w:u w:val="none"/>
        </w:rPr>
        <w:t>400</w:t>
      </w:r>
      <w:r w:rsidRPr="00247BEA">
        <w:rPr>
          <w:rFonts w:hint="eastAsia"/>
          <w:u w:val="none"/>
        </w:rPr>
        <w:t>的。</w:t>
      </w:r>
    </w:p>
    <w:p w:rsidR="00D85FAB" w:rsidRDefault="00247BEA" w:rsidP="00247BEA">
      <w:pPr>
        <w:spacing w:before="114" w:after="114"/>
        <w:rPr>
          <w:u w:val="none"/>
        </w:rPr>
      </w:pPr>
      <w:r w:rsidRPr="00247BEA">
        <w:rPr>
          <w:rFonts w:hint="eastAsia"/>
          <w:u w:val="none"/>
        </w:rPr>
        <w:t>再靠拒付、拒执行再拖个几年。</w:t>
      </w:r>
    </w:p>
    <w:p w:rsidR="00D85FAB" w:rsidRDefault="00247BEA" w:rsidP="00247BEA">
      <w:pPr>
        <w:spacing w:before="114" w:after="114"/>
        <w:rPr>
          <w:u w:val="none"/>
        </w:rPr>
      </w:pPr>
      <w:r w:rsidRPr="00247BEA">
        <w:rPr>
          <w:rFonts w:hint="eastAsia"/>
          <w:u w:val="none"/>
        </w:rPr>
        <w:t>你自己都会觉得为了这几万块钱跑法院都不值。</w:t>
      </w:r>
    </w:p>
    <w:p w:rsidR="00D85FAB" w:rsidRDefault="00247BEA" w:rsidP="00247BEA">
      <w:pPr>
        <w:spacing w:before="114" w:after="114"/>
        <w:rPr>
          <w:u w:val="none"/>
        </w:rPr>
      </w:pPr>
      <w:r w:rsidRPr="00247BEA">
        <w:rPr>
          <w:rFonts w:hint="eastAsia"/>
          <w:u w:val="none"/>
        </w:rPr>
        <w:t>法院判决的唯一真实“意义”——或曰实际实践上最大的效用——就是被拿来让子女客观的认识到这个所谓的“爹”“妈”是多么廉价，多么不必再哭喊纠结</w:t>
      </w:r>
      <w:r w:rsidRPr="00247BEA">
        <w:rPr>
          <w:rFonts w:hint="eastAsia"/>
          <w:u w:val="none"/>
        </w:rPr>
        <w:t>ta</w:t>
      </w:r>
      <w:r w:rsidRPr="00247BEA">
        <w:rPr>
          <w:rFonts w:hint="eastAsia"/>
          <w:u w:val="none"/>
        </w:rPr>
        <w:t>为什么不出现。</w:t>
      </w:r>
    </w:p>
    <w:p w:rsidR="00D85FAB" w:rsidRPr="00D85FAB" w:rsidRDefault="00247BEA" w:rsidP="00247BEA">
      <w:pPr>
        <w:spacing w:before="114" w:after="114"/>
        <w:rPr>
          <w:rFonts w:eastAsia="点字青花楷"/>
          <w:u w:val="none"/>
        </w:rPr>
      </w:pPr>
      <w:r w:rsidRPr="00D85FAB">
        <w:rPr>
          <w:rFonts w:eastAsia="点字青花楷" w:hint="eastAsia"/>
          <w:u w:val="none"/>
        </w:rPr>
        <w:t>说句实话，这种判决真正损伤的是人的总体利益。</w:t>
      </w:r>
    </w:p>
    <w:p w:rsidR="00D85FAB" w:rsidRDefault="00247BEA" w:rsidP="00247BEA">
      <w:pPr>
        <w:spacing w:before="114" w:after="114"/>
        <w:rPr>
          <w:u w:val="none"/>
        </w:rPr>
      </w:pPr>
      <w:r w:rsidRPr="00247BEA">
        <w:rPr>
          <w:rFonts w:hint="eastAsia"/>
          <w:u w:val="none"/>
        </w:rPr>
        <w:t>法律客观上让你容易违约而没有后果，而你想让人相信你“绝对不会”利用这种偏向……</w:t>
      </w:r>
    </w:p>
    <w:p w:rsidR="00247BEA" w:rsidRDefault="00247BEA" w:rsidP="00247BEA">
      <w:pPr>
        <w:spacing w:before="114" w:after="114"/>
        <w:rPr>
          <w:u w:val="none"/>
        </w:rPr>
      </w:pPr>
      <w:r w:rsidRPr="00247BEA">
        <w:rPr>
          <w:rFonts w:hint="eastAsia"/>
          <w:u w:val="none"/>
        </w:rPr>
        <w:t>祝好运吧。</w:t>
      </w:r>
    </w:p>
    <w:p w:rsidR="00247BEA" w:rsidRDefault="00247BEA" w:rsidP="00247BEA">
      <w:pPr>
        <w:spacing w:before="114" w:after="114"/>
        <w:rPr>
          <w:u w:val="none"/>
        </w:rPr>
      </w:pPr>
    </w:p>
    <w:p w:rsidR="00247BEA" w:rsidRPr="00247BEA" w:rsidRDefault="00247BEA" w:rsidP="00247BEA">
      <w:pPr>
        <w:spacing w:before="114" w:after="114"/>
        <w:jc w:val="right"/>
        <w:rPr>
          <w:rFonts w:hint="eastAsia"/>
          <w:u w:val="none"/>
        </w:rPr>
      </w:pPr>
      <w:r w:rsidRPr="00247BEA">
        <w:rPr>
          <w:rFonts w:hint="eastAsia"/>
          <w:u w:val="none"/>
        </w:rPr>
        <w:t>编辑于</w:t>
      </w:r>
      <w:r w:rsidRPr="00247BEA">
        <w:rPr>
          <w:rFonts w:hint="eastAsia"/>
          <w:u w:val="none"/>
        </w:rPr>
        <w:t xml:space="preserve"> 2021-07-09</w:t>
      </w:r>
    </w:p>
    <w:p w:rsidR="00247BEA" w:rsidRDefault="00247BEA" w:rsidP="00247BEA">
      <w:pPr>
        <w:spacing w:before="114" w:after="114"/>
        <w:ind w:firstLine="0"/>
        <w:jc w:val="right"/>
        <w:rPr>
          <w:u w:val="none"/>
        </w:rPr>
      </w:pPr>
      <w:hyperlink r:id="rId5" w:history="1">
        <w:r w:rsidRPr="00582B8F">
          <w:rPr>
            <w:rStyle w:val="aa"/>
            <w:rFonts w:hint="eastAsia"/>
          </w:rPr>
          <w:t>https://www.zhihu.com/answer/1981030208</w:t>
        </w:r>
      </w:hyperlink>
    </w:p>
    <w:p w:rsidR="00247BEA" w:rsidRDefault="00247BEA" w:rsidP="00247BEA">
      <w:pPr>
        <w:spacing w:before="114" w:after="114"/>
        <w:ind w:firstLine="0"/>
        <w:rPr>
          <w:u w:val="none"/>
        </w:rPr>
      </w:pPr>
    </w:p>
    <w:p w:rsidR="00247BEA" w:rsidRDefault="00247BEA" w:rsidP="00247BEA">
      <w:pPr>
        <w:spacing w:before="114" w:after="114"/>
        <w:ind w:firstLine="0"/>
        <w:rPr>
          <w:u w:val="none"/>
        </w:rPr>
      </w:pPr>
      <w:r>
        <w:rPr>
          <w:rFonts w:hint="eastAsia"/>
          <w:u w:val="none"/>
        </w:rPr>
        <w:t>---</w:t>
      </w:r>
    </w:p>
    <w:p w:rsidR="00B978C1" w:rsidRDefault="00B978C1" w:rsidP="00247BEA">
      <w:pPr>
        <w:spacing w:before="114" w:after="114"/>
        <w:ind w:firstLine="0"/>
        <w:rPr>
          <w:u w:val="none"/>
        </w:rPr>
      </w:pPr>
    </w:p>
    <w:p w:rsidR="00D85FAB" w:rsidRDefault="00D85FAB" w:rsidP="00247BEA">
      <w:pPr>
        <w:spacing w:before="114" w:after="114"/>
        <w:ind w:firstLine="0"/>
        <w:rPr>
          <w:u w:val="none"/>
        </w:rPr>
      </w:pPr>
    </w:p>
    <w:p w:rsidR="00D85FAB" w:rsidRDefault="00D85FAB" w:rsidP="00247BEA">
      <w:pPr>
        <w:spacing w:before="114" w:after="114"/>
        <w:ind w:firstLine="0"/>
        <w:rPr>
          <w:u w:val="none"/>
        </w:rPr>
      </w:pPr>
    </w:p>
    <w:p w:rsidR="00D85FAB" w:rsidRDefault="00D85FAB" w:rsidP="00247BEA">
      <w:pPr>
        <w:spacing w:before="114" w:after="114"/>
        <w:ind w:firstLine="0"/>
        <w:rPr>
          <w:u w:val="none"/>
        </w:rPr>
      </w:pPr>
    </w:p>
    <w:p w:rsidR="00D85FAB" w:rsidRDefault="00D85FAB" w:rsidP="00247BEA">
      <w:pPr>
        <w:spacing w:before="114" w:after="114"/>
        <w:ind w:firstLine="0"/>
        <w:rPr>
          <w:u w:val="none"/>
        </w:rPr>
      </w:pPr>
    </w:p>
    <w:p w:rsidR="00D85FAB" w:rsidRDefault="00D85FAB" w:rsidP="00247BEA">
      <w:pPr>
        <w:spacing w:before="114" w:after="114"/>
        <w:ind w:firstLine="0"/>
        <w:rPr>
          <w:u w:val="none"/>
        </w:rPr>
      </w:pPr>
    </w:p>
    <w:p w:rsidR="00D85FAB" w:rsidRDefault="00D85FAB" w:rsidP="00247BEA">
      <w:pPr>
        <w:spacing w:before="114" w:after="114"/>
        <w:ind w:firstLine="0"/>
        <w:rPr>
          <w:u w:val="none"/>
        </w:rPr>
      </w:pPr>
      <w:r>
        <w:rPr>
          <w:rFonts w:hint="eastAsia"/>
          <w:u w:val="none"/>
        </w:rPr>
        <w:lastRenderedPageBreak/>
        <w:t>评论区</w:t>
      </w:r>
      <w:r>
        <w:rPr>
          <w:rFonts w:hint="eastAsia"/>
          <w:u w:val="none"/>
        </w:rPr>
        <w:t>:</w:t>
      </w:r>
    </w:p>
    <w:p w:rsidR="00D85FAB" w:rsidRDefault="00D85FAB" w:rsidP="00247BEA">
      <w:pPr>
        <w:spacing w:before="114" w:after="114"/>
        <w:ind w:firstLine="0"/>
        <w:rPr>
          <w:u w:val="none"/>
        </w:rPr>
      </w:pPr>
    </w:p>
    <w:p w:rsidR="00FE6727" w:rsidRPr="00FE6727" w:rsidRDefault="00FE6727" w:rsidP="00FE6727">
      <w:pPr>
        <w:spacing w:before="114" w:after="114"/>
        <w:rPr>
          <w:rFonts w:hint="eastAsia"/>
          <w:u w:val="none"/>
        </w:rPr>
      </w:pPr>
      <w:r>
        <w:rPr>
          <w:rFonts w:hint="eastAsia"/>
          <w:u w:val="none"/>
        </w:rPr>
        <w:t>Q</w:t>
      </w:r>
      <w:r>
        <w:rPr>
          <w:u w:val="none"/>
        </w:rPr>
        <w:t xml:space="preserve">: </w:t>
      </w:r>
      <w:r w:rsidRPr="00FE6727">
        <w:rPr>
          <w:rFonts w:hint="eastAsia"/>
          <w:u w:val="none"/>
        </w:rPr>
        <w:t>认清现实，放弃幻想，永远不要心怀侥幸。</w:t>
      </w:r>
      <w:r w:rsidRPr="00FE6727">
        <w:rPr>
          <w:rFonts w:hint="eastAsia"/>
          <w:u w:val="none"/>
        </w:rPr>
        <w:t>[</w:t>
      </w:r>
      <w:r w:rsidRPr="00FE6727">
        <w:rPr>
          <w:rFonts w:hint="eastAsia"/>
          <w:u w:val="none"/>
        </w:rPr>
        <w:t>赞同</w:t>
      </w:r>
      <w:r w:rsidRPr="00FE6727">
        <w:rPr>
          <w:rFonts w:hint="eastAsia"/>
          <w:u w:val="none"/>
        </w:rPr>
        <w:t>]</w:t>
      </w:r>
    </w:p>
    <w:p w:rsidR="00FE6727" w:rsidRPr="00FE6727" w:rsidRDefault="00FE6727" w:rsidP="00FE6727">
      <w:pPr>
        <w:spacing w:before="114" w:after="114"/>
        <w:rPr>
          <w:rFonts w:hint="eastAsia"/>
          <w:u w:val="none"/>
        </w:rPr>
      </w:pPr>
      <w:r w:rsidRPr="00FE6727">
        <w:rPr>
          <w:rFonts w:hint="eastAsia"/>
          <w:u w:val="none"/>
        </w:rPr>
        <w:t>“万一呢？</w:t>
      </w:r>
      <w:r w:rsidRPr="00FE6727">
        <w:rPr>
          <w:rFonts w:hint="eastAsia"/>
          <w:u w:val="none"/>
        </w:rPr>
        <w:t>ta</w:t>
      </w:r>
      <w:r w:rsidRPr="00FE6727">
        <w:rPr>
          <w:rFonts w:hint="eastAsia"/>
          <w:u w:val="none"/>
        </w:rPr>
        <w:t>不一样。”</w:t>
      </w:r>
    </w:p>
    <w:p w:rsidR="00D85FAB" w:rsidRDefault="00FE6727" w:rsidP="00FE6727">
      <w:pPr>
        <w:spacing w:before="114" w:after="114"/>
        <w:rPr>
          <w:u w:val="none"/>
        </w:rPr>
      </w:pPr>
      <w:r w:rsidRPr="00FE6727">
        <w:rPr>
          <w:rFonts w:hint="eastAsia"/>
          <w:u w:val="none"/>
        </w:rPr>
        <w:t>不是没有万一，而是无准备之下的那九千九百九十九你承受不起。</w:t>
      </w:r>
    </w:p>
    <w:p w:rsidR="00FE6727" w:rsidRDefault="00FE6727" w:rsidP="00FE6727">
      <w:pPr>
        <w:spacing w:before="114" w:after="114"/>
        <w:jc w:val="right"/>
        <w:rPr>
          <w:u w:val="none"/>
        </w:rPr>
      </w:pPr>
      <w:r>
        <w:rPr>
          <w:rFonts w:hint="eastAsia"/>
          <w:u w:val="none"/>
        </w:rPr>
        <w:t>-</w:t>
      </w:r>
      <w:r>
        <w:rPr>
          <w:u w:val="none"/>
        </w:rPr>
        <w:t>--</w:t>
      </w:r>
    </w:p>
    <w:p w:rsidR="00F531E2" w:rsidRDefault="00F531E2" w:rsidP="00F531E2">
      <w:pPr>
        <w:spacing w:before="114" w:after="114"/>
        <w:rPr>
          <w:u w:val="none"/>
        </w:rPr>
      </w:pPr>
      <w:r>
        <w:rPr>
          <w:rFonts w:hint="eastAsia"/>
          <w:u w:val="none"/>
        </w:rPr>
        <w:t>Q</w:t>
      </w:r>
      <w:r>
        <w:rPr>
          <w:u w:val="none"/>
        </w:rPr>
        <w:t xml:space="preserve">: </w:t>
      </w:r>
      <w:r w:rsidRPr="00F531E2">
        <w:rPr>
          <w:rFonts w:hint="eastAsia"/>
          <w:u w:val="none"/>
        </w:rPr>
        <w:t>麻烦把新闻看完再打拳好吧</w:t>
      </w:r>
      <w:r w:rsidRPr="00F531E2">
        <w:rPr>
          <w:rFonts w:hint="eastAsia"/>
          <w:u w:val="none"/>
        </w:rPr>
        <w:t>[</w:t>
      </w:r>
      <w:r w:rsidRPr="00F531E2">
        <w:rPr>
          <w:rFonts w:hint="eastAsia"/>
          <w:u w:val="none"/>
        </w:rPr>
        <w:t>尴尬</w:t>
      </w:r>
      <w:r w:rsidRPr="00F531E2">
        <w:rPr>
          <w:rFonts w:hint="eastAsia"/>
          <w:u w:val="none"/>
        </w:rPr>
        <w:t>]</w:t>
      </w:r>
      <w:r w:rsidRPr="00F531E2">
        <w:rPr>
          <w:rFonts w:hint="eastAsia"/>
          <w:u w:val="none"/>
        </w:rPr>
        <w:t>男方是极力争取抚养权的，法院因为其失业才判给了女方，并且因为其失业，一审才认定男方只要给</w:t>
      </w:r>
      <w:r w:rsidRPr="00F531E2">
        <w:rPr>
          <w:rFonts w:hint="eastAsia"/>
          <w:u w:val="none"/>
        </w:rPr>
        <w:t>600</w:t>
      </w:r>
      <w:r w:rsidRPr="00F531E2">
        <w:rPr>
          <w:rFonts w:hint="eastAsia"/>
          <w:u w:val="none"/>
        </w:rPr>
        <w:t>元抚养费。你可以说法官教条主义，但是这男的又不会未卜先知，他能提前知道孩子判给女方？他为了每个月少给一千多，辞掉了年薪</w:t>
      </w:r>
      <w:r w:rsidRPr="00F531E2">
        <w:rPr>
          <w:rFonts w:hint="eastAsia"/>
          <w:u w:val="none"/>
        </w:rPr>
        <w:t>50</w:t>
      </w:r>
      <w:r w:rsidRPr="00F531E2">
        <w:rPr>
          <w:rFonts w:hint="eastAsia"/>
          <w:u w:val="none"/>
        </w:rPr>
        <w:t>万的工作？</w:t>
      </w:r>
    </w:p>
    <w:p w:rsidR="00FE6727" w:rsidRDefault="00F531E2" w:rsidP="00414EE4">
      <w:pPr>
        <w:spacing w:before="114" w:after="114"/>
        <w:rPr>
          <w:u w:val="none"/>
        </w:rPr>
      </w:pPr>
      <w:r w:rsidRPr="00F531E2">
        <w:rPr>
          <w:rFonts w:hint="eastAsia"/>
          <w:u w:val="none"/>
        </w:rPr>
        <w:t>在你们眼里，男方争取抚养权，又故意辞职丢掉抚养权，然后不惜辞掉</w:t>
      </w:r>
      <w:r w:rsidRPr="00F531E2">
        <w:rPr>
          <w:rFonts w:hint="eastAsia"/>
          <w:u w:val="none"/>
        </w:rPr>
        <w:t>50</w:t>
      </w:r>
      <w:r w:rsidRPr="00F531E2">
        <w:rPr>
          <w:rFonts w:hint="eastAsia"/>
          <w:u w:val="none"/>
        </w:rPr>
        <w:t>万年薪的工作，仅仅为了少给孩子抚养费…多大仇啊</w:t>
      </w:r>
      <w:r w:rsidRPr="00F531E2">
        <w:rPr>
          <w:rFonts w:hint="eastAsia"/>
          <w:u w:val="none"/>
        </w:rPr>
        <w:t>[</w:t>
      </w:r>
      <w:r w:rsidRPr="00F531E2">
        <w:rPr>
          <w:rFonts w:hint="eastAsia"/>
          <w:u w:val="none"/>
        </w:rPr>
        <w:t>飙泪笑</w:t>
      </w:r>
      <w:r w:rsidRPr="00F531E2">
        <w:rPr>
          <w:rFonts w:hint="eastAsia"/>
          <w:u w:val="none"/>
        </w:rPr>
        <w:t>]</w:t>
      </w:r>
      <w:r w:rsidR="00414EE4">
        <w:rPr>
          <w:rFonts w:hint="eastAsia"/>
          <w:u w:val="none"/>
        </w:rPr>
        <w:t>。</w:t>
      </w:r>
      <w:r w:rsidRPr="00F531E2">
        <w:rPr>
          <w:rFonts w:hint="eastAsia"/>
          <w:u w:val="none"/>
        </w:rPr>
        <w:t>很多打拳言论压根经不起推敲，只顾着性别对立煽动情绪，实际上漏洞百出</w:t>
      </w:r>
      <w:r w:rsidRPr="00F531E2">
        <w:rPr>
          <w:rFonts w:hint="eastAsia"/>
          <w:u w:val="none"/>
        </w:rPr>
        <w:t>[</w:t>
      </w:r>
      <w:r w:rsidRPr="00F531E2">
        <w:rPr>
          <w:rFonts w:hint="eastAsia"/>
          <w:u w:val="none"/>
        </w:rPr>
        <w:t>尴尬</w:t>
      </w:r>
      <w:r w:rsidRPr="00F531E2">
        <w:rPr>
          <w:rFonts w:hint="eastAsia"/>
          <w:u w:val="none"/>
        </w:rPr>
        <w:t>]</w:t>
      </w:r>
      <w:r w:rsidRPr="00F531E2">
        <w:rPr>
          <w:rFonts w:hint="eastAsia"/>
          <w:u w:val="none"/>
        </w:rPr>
        <w:t>当然了，某些受众也不在乎就是了，她们反正也就看个爽，骂一骂男人发泄下戾气。</w:t>
      </w:r>
    </w:p>
    <w:p w:rsidR="00414EE4" w:rsidRPr="00414EE4" w:rsidRDefault="00F531E2" w:rsidP="00414EE4">
      <w:pPr>
        <w:spacing w:before="114" w:after="114"/>
        <w:rPr>
          <w:rFonts w:hint="eastAsia"/>
          <w:u w:val="none"/>
        </w:rPr>
      </w:pPr>
      <w:r>
        <w:rPr>
          <w:rFonts w:hint="eastAsia"/>
          <w:u w:val="none"/>
        </w:rPr>
        <w:t>A</w:t>
      </w:r>
      <w:r>
        <w:rPr>
          <w:u w:val="none"/>
        </w:rPr>
        <w:t xml:space="preserve">: </w:t>
      </w:r>
      <w:r w:rsidR="00414EE4" w:rsidRPr="00414EE4">
        <w:rPr>
          <w:rFonts w:hint="eastAsia"/>
          <w:u w:val="none"/>
        </w:rPr>
        <w:t>抱歉，最后会打抚养费官司，说明一切。</w:t>
      </w:r>
    </w:p>
    <w:p w:rsidR="00D85FAB" w:rsidRDefault="00414EE4" w:rsidP="00414EE4">
      <w:pPr>
        <w:spacing w:before="114" w:after="114"/>
        <w:rPr>
          <w:rFonts w:ascii="字家玲珑锐楷" w:hAnsi="字家玲珑锐楷"/>
          <w:u w:val="none"/>
        </w:rPr>
      </w:pPr>
      <w:r w:rsidRPr="00414EE4">
        <w:rPr>
          <w:rFonts w:hint="eastAsia"/>
          <w:u w:val="none"/>
        </w:rPr>
        <w:t>别的都是你在猜。</w:t>
      </w:r>
    </w:p>
    <w:p w:rsidR="00414EE4" w:rsidRPr="00414EE4" w:rsidRDefault="00414EE4" w:rsidP="00414EE4">
      <w:pPr>
        <w:spacing w:before="114" w:after="114"/>
        <w:jc w:val="right"/>
        <w:rPr>
          <w:u w:val="none"/>
        </w:rPr>
      </w:pPr>
      <w:r>
        <w:rPr>
          <w:rFonts w:hint="eastAsia"/>
          <w:u w:val="none"/>
        </w:rPr>
        <w:t>---</w:t>
      </w:r>
    </w:p>
    <w:p w:rsidR="00414EE4" w:rsidRPr="00414EE4" w:rsidRDefault="00414EE4" w:rsidP="00414EE4">
      <w:pPr>
        <w:spacing w:before="114" w:after="114"/>
        <w:rPr>
          <w:rFonts w:hint="eastAsia"/>
          <w:u w:val="none"/>
        </w:rPr>
      </w:pPr>
      <w:r>
        <w:rPr>
          <w:u w:val="none"/>
        </w:rPr>
        <w:t xml:space="preserve">Q: </w:t>
      </w:r>
      <w:r w:rsidRPr="00414EE4">
        <w:rPr>
          <w:rFonts w:hint="eastAsia"/>
          <w:u w:val="none"/>
        </w:rPr>
        <w:t>所以你的意思是这个判决“客观上偏向”男方吗？建议你再多了解一下案件背景，然后做一下男女互换思考，看看还是不是这样想的。</w:t>
      </w:r>
    </w:p>
    <w:p w:rsidR="00414EE4" w:rsidRPr="00414EE4" w:rsidRDefault="00414EE4" w:rsidP="00414EE4">
      <w:pPr>
        <w:spacing w:before="114" w:after="114"/>
        <w:rPr>
          <w:rFonts w:hint="eastAsia"/>
          <w:u w:val="none"/>
        </w:rPr>
      </w:pPr>
      <w:r w:rsidRPr="00414EE4">
        <w:rPr>
          <w:rFonts w:hint="eastAsia"/>
          <w:u w:val="none"/>
        </w:rPr>
        <w:t>首先他们离婚的时候女方没有从房产获得任何份额，说明房子是婚前财产。我试图去找了裁判文书，但是此案文书没有公开。但是有其他媒体曝出房子并非男方所有，而是男方父母的，此处存疑。但无论如何房子都是婚前财产，而且应该是无贷款的，也就是说着四套房子和抚养费一点关系都没有，写出来完全是媒体吸引眼球的噱头。如果没有“上海四套房”这样的关键词，谁会关心这条新闻呢。</w:t>
      </w:r>
    </w:p>
    <w:p w:rsidR="00414EE4" w:rsidRPr="00414EE4" w:rsidRDefault="00414EE4" w:rsidP="00414EE4">
      <w:pPr>
        <w:spacing w:before="114" w:after="114"/>
        <w:rPr>
          <w:rFonts w:hint="eastAsia"/>
          <w:u w:val="none"/>
        </w:rPr>
      </w:pPr>
      <w:r w:rsidRPr="00414EE4">
        <w:rPr>
          <w:rFonts w:hint="eastAsia"/>
          <w:u w:val="none"/>
        </w:rPr>
        <w:t>其次，离婚初审中男方是争夺了女儿的抚养权的，他并非不想养育女儿。但是法院以他失业为由把抚养权判给了女方，</w:t>
      </w:r>
      <w:r w:rsidRPr="00414EE4">
        <w:rPr>
          <w:rFonts w:hint="eastAsia"/>
          <w:u w:val="none"/>
        </w:rPr>
        <w:t>600</w:t>
      </w:r>
      <w:r w:rsidRPr="00414EE4">
        <w:rPr>
          <w:rFonts w:hint="eastAsia"/>
          <w:u w:val="none"/>
        </w:rPr>
        <w:t>元抚养费也是以失业为前提的。现在改判</w:t>
      </w:r>
      <w:r w:rsidRPr="00414EE4">
        <w:rPr>
          <w:rFonts w:hint="eastAsia"/>
          <w:u w:val="none"/>
        </w:rPr>
        <w:t>2000</w:t>
      </w:r>
      <w:r w:rsidRPr="00414EE4">
        <w:rPr>
          <w:rFonts w:hint="eastAsia"/>
          <w:u w:val="none"/>
        </w:rPr>
        <w:t>元是出于孩子长大消费提高，且男方可以找到工作的预期，且有房子可以收租。此处我们不知道两套房一个月租金是多少，是两套大平层还是两套老破小？但是男方现在没有收入却以可以就业的预期判</w:t>
      </w:r>
      <w:r w:rsidRPr="00414EE4">
        <w:rPr>
          <w:rFonts w:hint="eastAsia"/>
          <w:u w:val="none"/>
        </w:rPr>
        <w:t>2000</w:t>
      </w:r>
      <w:r w:rsidRPr="00414EE4">
        <w:rPr>
          <w:rFonts w:hint="eastAsia"/>
          <w:u w:val="none"/>
        </w:rPr>
        <w:t>抚养费，我觉得已经是出于照顾孩子的健康成长多判了。</w:t>
      </w:r>
    </w:p>
    <w:p w:rsidR="00414EE4" w:rsidRPr="00414EE4" w:rsidRDefault="00414EE4" w:rsidP="00414EE4">
      <w:pPr>
        <w:spacing w:before="114" w:after="114"/>
        <w:rPr>
          <w:rFonts w:hint="eastAsia"/>
          <w:u w:val="none"/>
        </w:rPr>
      </w:pPr>
      <w:r w:rsidRPr="00414EE4">
        <w:rPr>
          <w:rFonts w:hint="eastAsia"/>
          <w:u w:val="none"/>
        </w:rPr>
        <w:t>最后，你文中似乎认定男方曾经有</w:t>
      </w:r>
      <w:r w:rsidRPr="00414EE4">
        <w:rPr>
          <w:rFonts w:hint="eastAsia"/>
          <w:u w:val="none"/>
        </w:rPr>
        <w:t>50</w:t>
      </w:r>
      <w:r w:rsidRPr="00414EE4">
        <w:rPr>
          <w:rFonts w:hint="eastAsia"/>
          <w:u w:val="none"/>
        </w:rPr>
        <w:t>万年收入，现在失业好几年是他做出来的假象，就是为了少给抚养费？首先什么样的公司会帮助员工做这样的假，社保工资怎么避开税务和社保机关的掌控。其次</w:t>
      </w:r>
      <w:r w:rsidRPr="00414EE4">
        <w:rPr>
          <w:rFonts w:hint="eastAsia"/>
          <w:u w:val="none"/>
        </w:rPr>
        <w:t>35</w:t>
      </w:r>
      <w:r w:rsidRPr="00414EE4">
        <w:rPr>
          <w:rFonts w:hint="eastAsia"/>
          <w:u w:val="none"/>
        </w:rPr>
        <w:t>岁危机在国内并不是什么极其罕见的现象。最后，如果真的有</w:t>
      </w:r>
      <w:r w:rsidRPr="00414EE4">
        <w:rPr>
          <w:rFonts w:hint="eastAsia"/>
          <w:u w:val="none"/>
        </w:rPr>
        <w:t>50</w:t>
      </w:r>
      <w:r w:rsidRPr="00414EE4">
        <w:rPr>
          <w:rFonts w:hint="eastAsia"/>
          <w:u w:val="none"/>
        </w:rPr>
        <w:t>万年收入，且男方有抚养孩子的意愿，真的会为了一年一万多的抚养费这样大费周章吗？</w:t>
      </w:r>
    </w:p>
    <w:p w:rsidR="00414EE4" w:rsidRPr="00414EE4" w:rsidRDefault="00414EE4" w:rsidP="00414EE4">
      <w:pPr>
        <w:spacing w:before="114" w:after="114"/>
        <w:rPr>
          <w:rFonts w:hint="eastAsia"/>
          <w:u w:val="none"/>
        </w:rPr>
      </w:pPr>
      <w:r w:rsidRPr="00414EE4">
        <w:rPr>
          <w:rFonts w:hint="eastAsia"/>
          <w:u w:val="none"/>
        </w:rPr>
        <w:t>因为没有找到裁判文书，上述所有观点都是在表明一种可能性。你忽视所有判决可能是公正的可能性，直接默认“客观上偏向”男方，男方“隐瞒收入”，此文本身就是具有很大的误导性的，和“咪蒙”型女权大</w:t>
      </w:r>
      <w:r w:rsidRPr="00414EE4">
        <w:rPr>
          <w:rFonts w:hint="eastAsia"/>
          <w:u w:val="none"/>
        </w:rPr>
        <w:t>V</w:t>
      </w:r>
      <w:r w:rsidRPr="00414EE4">
        <w:rPr>
          <w:rFonts w:hint="eastAsia"/>
          <w:u w:val="none"/>
        </w:rPr>
        <w:t>对舆论环境的毒害没有什么区别。</w:t>
      </w:r>
    </w:p>
    <w:p w:rsidR="00414EE4" w:rsidRDefault="00414EE4" w:rsidP="00414EE4">
      <w:pPr>
        <w:spacing w:before="114" w:after="114"/>
        <w:rPr>
          <w:u w:val="none"/>
        </w:rPr>
      </w:pPr>
      <w:r w:rsidRPr="00414EE4">
        <w:rPr>
          <w:rFonts w:hint="eastAsia"/>
          <w:u w:val="none"/>
        </w:rPr>
        <w:t>至于你所特指“中国男性”有大量手段逃脱抚养义务，也是很有误导性的。“外国男性”，“中国女性”，“外国女性”都一样有大量手段逃脱抚养义务，何以此处要特指？实际上在我国，如果孩子判给了男方，几乎很少会让女方继续付抚养费的，这又是不是一种“客观上偏向女方”呢？如果这个案子是女方有四套婚前房产，当下失业，孩子判给了男方，每个月给男方</w:t>
      </w:r>
      <w:r w:rsidRPr="00414EE4">
        <w:rPr>
          <w:rFonts w:hint="eastAsia"/>
          <w:u w:val="none"/>
        </w:rPr>
        <w:t>600</w:t>
      </w:r>
      <w:r w:rsidRPr="00414EE4">
        <w:rPr>
          <w:rFonts w:hint="eastAsia"/>
          <w:u w:val="none"/>
        </w:rPr>
        <w:t>抚养费，那么你认为这是否“客观偏向”女方呢？</w:t>
      </w:r>
    </w:p>
    <w:p w:rsidR="00414EE4" w:rsidRDefault="00414EE4" w:rsidP="00414EE4">
      <w:pPr>
        <w:spacing w:before="114" w:after="114"/>
        <w:rPr>
          <w:u w:val="none"/>
        </w:rPr>
      </w:pPr>
      <w:r>
        <w:rPr>
          <w:rFonts w:hint="eastAsia"/>
          <w:u w:val="none"/>
        </w:rPr>
        <w:t>A</w:t>
      </w:r>
      <w:r>
        <w:rPr>
          <w:u w:val="none"/>
        </w:rPr>
        <w:t xml:space="preserve">: </w:t>
      </w:r>
      <w:r w:rsidR="009F408B" w:rsidRPr="009F408B">
        <w:rPr>
          <w:rFonts w:hint="eastAsia"/>
          <w:u w:val="none"/>
        </w:rPr>
        <w:t>意思是一个人资产四千万，但是不工作没工资，就算穷光蛋？</w:t>
      </w:r>
    </w:p>
    <w:p w:rsidR="00C87950" w:rsidRPr="00C87950" w:rsidRDefault="00C87950" w:rsidP="00C87950">
      <w:pPr>
        <w:spacing w:before="114" w:after="114"/>
        <w:rPr>
          <w:rFonts w:hint="eastAsia"/>
          <w:u w:val="none"/>
        </w:rPr>
      </w:pPr>
      <w:r>
        <w:rPr>
          <w:rFonts w:hint="eastAsia"/>
          <w:u w:val="none"/>
        </w:rPr>
        <w:t>Q</w:t>
      </w:r>
      <w:r>
        <w:rPr>
          <w:u w:val="none"/>
        </w:rPr>
        <w:t xml:space="preserve">: </w:t>
      </w:r>
      <w:r w:rsidRPr="00C87950">
        <w:rPr>
          <w:rFonts w:hint="eastAsia"/>
          <w:u w:val="none"/>
        </w:rPr>
        <w:t>这正是我指明的事实不清之处。他真的有资产几千万吗？</w:t>
      </w:r>
    </w:p>
    <w:p w:rsidR="00C87950" w:rsidRPr="00C87950" w:rsidRDefault="00C87950" w:rsidP="00C87950">
      <w:pPr>
        <w:spacing w:before="114" w:after="114"/>
        <w:rPr>
          <w:rFonts w:hint="eastAsia"/>
          <w:u w:val="none"/>
        </w:rPr>
      </w:pPr>
      <w:r w:rsidRPr="00C87950">
        <w:rPr>
          <w:rFonts w:hint="eastAsia"/>
          <w:u w:val="none"/>
        </w:rPr>
        <w:t>这四套房子如果完全是婚前财产，那有极高的概率是其父母资产，可能看儿子失业不忍拿了两套的租金供其生活罢了。他失业前收入是</w:t>
      </w:r>
      <w:r w:rsidRPr="00C87950">
        <w:rPr>
          <w:rFonts w:hint="eastAsia"/>
          <w:u w:val="none"/>
        </w:rPr>
        <w:t>50</w:t>
      </w:r>
      <w:r w:rsidRPr="00C87950">
        <w:rPr>
          <w:rFonts w:hint="eastAsia"/>
          <w:u w:val="none"/>
        </w:rPr>
        <w:t>万一年，结婚前估计最多也就三十多万，他结婚前能存下多少钱呢？不会超过五十万吧，四舍五入算一百万好了。那么几千万的婚前资产怎么来的一目了然。那么，爷爷奶奶的资产，可以被用来计算父亲应付抚养费吗？</w:t>
      </w:r>
    </w:p>
    <w:p w:rsidR="00C87950" w:rsidRDefault="00C87950" w:rsidP="00C87950">
      <w:pPr>
        <w:spacing w:before="114" w:after="114"/>
        <w:rPr>
          <w:u w:val="none"/>
        </w:rPr>
      </w:pPr>
      <w:r w:rsidRPr="00C87950">
        <w:rPr>
          <w:rFonts w:hint="eastAsia"/>
          <w:u w:val="none"/>
        </w:rPr>
        <w:t>至于你说的有几千万资产，不工作没工资就是穷光蛋吗？我的回答是当然不是。支付抚养费的参考基数是收入，不是工资，也不是资产总额。如果他这几千万资产是厂房，每年有几十万的利润，和他资产是四套房子，每年有十万左右的房租，那根本就是两码事了。</w:t>
      </w:r>
    </w:p>
    <w:p w:rsidR="00414EE4" w:rsidRDefault="00C87950" w:rsidP="00F966B8">
      <w:pPr>
        <w:spacing w:before="114" w:after="114"/>
        <w:rPr>
          <w:u w:val="none"/>
        </w:rPr>
      </w:pPr>
      <w:r>
        <w:rPr>
          <w:rFonts w:hint="eastAsia"/>
          <w:u w:val="none"/>
        </w:rPr>
        <w:t>A</w:t>
      </w:r>
      <w:r>
        <w:rPr>
          <w:u w:val="none"/>
        </w:rPr>
        <w:t xml:space="preserve">: </w:t>
      </w:r>
      <w:r w:rsidRPr="00C87950">
        <w:rPr>
          <w:rFonts w:hint="eastAsia"/>
          <w:u w:val="none"/>
        </w:rPr>
        <w:t>所以我说要自己看清楚啊，合法的跑路手段多得很。</w:t>
      </w:r>
    </w:p>
    <w:p w:rsidR="00F966B8" w:rsidRDefault="00F966B8" w:rsidP="00F966B8">
      <w:pPr>
        <w:spacing w:before="114" w:after="114"/>
        <w:rPr>
          <w:u w:val="none"/>
        </w:rPr>
      </w:pPr>
      <w:r>
        <w:rPr>
          <w:rFonts w:hint="eastAsia"/>
          <w:u w:val="none"/>
        </w:rPr>
        <w:t>Q</w:t>
      </w:r>
      <w:r>
        <w:rPr>
          <w:u w:val="none"/>
        </w:rPr>
        <w:t xml:space="preserve">: </w:t>
      </w:r>
      <w:r w:rsidRPr="00F966B8">
        <w:rPr>
          <w:rFonts w:hint="eastAsia"/>
          <w:u w:val="none"/>
        </w:rPr>
        <w:t>所以你其实并不是认为此案判决不公，只是借此阐述“合法跑路手段很多，要自己看清楚”是吗。那我觉得你应该在一个确定是合法跑路逃避抚养费的案例下发此文，而不是在这样一个自媒体扭曲了事实，很可能是公正的判决下发此文，好像你认为此案不公似的。而且合法跑路手段多并不限于“中国男性”，此处特指不能说是错吧，就是偏向性很明显罢了</w:t>
      </w:r>
    </w:p>
    <w:p w:rsidR="00F966B8" w:rsidRDefault="00F966B8" w:rsidP="00F966B8">
      <w:pPr>
        <w:spacing w:before="114" w:after="114"/>
        <w:rPr>
          <w:rFonts w:hint="eastAsia"/>
          <w:u w:val="none"/>
        </w:rPr>
      </w:pPr>
      <w:r>
        <w:rPr>
          <w:rFonts w:hint="eastAsia"/>
          <w:u w:val="none"/>
        </w:rPr>
        <w:t>A</w:t>
      </w:r>
      <w:r>
        <w:rPr>
          <w:u w:val="none"/>
        </w:rPr>
        <w:t xml:space="preserve">: </w:t>
      </w:r>
      <w:r w:rsidRPr="00F966B8">
        <w:rPr>
          <w:rFonts w:hint="eastAsia"/>
          <w:u w:val="none"/>
        </w:rPr>
        <w:t>我并没有评论公不公。</w:t>
      </w:r>
    </w:p>
    <w:p w:rsidR="00F966B8" w:rsidRDefault="00D86BD3" w:rsidP="00D86BD3">
      <w:pPr>
        <w:spacing w:before="114" w:after="114"/>
        <w:jc w:val="right"/>
        <w:rPr>
          <w:u w:val="none"/>
        </w:rPr>
      </w:pPr>
      <w:r>
        <w:rPr>
          <w:rFonts w:hint="eastAsia"/>
          <w:u w:val="none"/>
        </w:rPr>
        <w:t>-</w:t>
      </w:r>
      <w:r>
        <w:rPr>
          <w:u w:val="none"/>
        </w:rPr>
        <w:t>--</w:t>
      </w:r>
    </w:p>
    <w:p w:rsidR="00D86BD3" w:rsidRPr="00D86BD3" w:rsidRDefault="00D86BD3" w:rsidP="00F058CC">
      <w:pPr>
        <w:spacing w:before="114" w:after="114"/>
        <w:rPr>
          <w:rFonts w:hint="eastAsia"/>
          <w:u w:val="none"/>
        </w:rPr>
      </w:pPr>
      <w:r>
        <w:rPr>
          <w:rFonts w:hint="eastAsia"/>
          <w:u w:val="none"/>
        </w:rPr>
        <w:t>Q</w:t>
      </w:r>
      <w:r>
        <w:rPr>
          <w:u w:val="none"/>
        </w:rPr>
        <w:t xml:space="preserve">: </w:t>
      </w:r>
      <w:r w:rsidRPr="00D86BD3">
        <w:rPr>
          <w:rFonts w:hint="eastAsia"/>
          <w:u w:val="none"/>
        </w:rPr>
        <w:t>几万块跑法庭不值？</w:t>
      </w:r>
    </w:p>
    <w:p w:rsidR="00F966B8" w:rsidRDefault="00D86BD3" w:rsidP="00F058CC">
      <w:pPr>
        <w:spacing w:before="114" w:after="114"/>
        <w:rPr>
          <w:u w:val="none"/>
        </w:rPr>
      </w:pPr>
      <w:r w:rsidRPr="00D86BD3">
        <w:rPr>
          <w:rFonts w:hint="eastAsia"/>
          <w:u w:val="none"/>
        </w:rPr>
        <w:t>我房子租出去一年半，租客损坏墙面桌子，冰箱臭了，乱七八糟一起我要</w:t>
      </w:r>
      <w:r w:rsidRPr="00D86BD3">
        <w:rPr>
          <w:rFonts w:hint="eastAsia"/>
          <w:u w:val="none"/>
        </w:rPr>
        <w:t>2500</w:t>
      </w:r>
      <w:r w:rsidRPr="00D86BD3">
        <w:rPr>
          <w:rFonts w:hint="eastAsia"/>
          <w:u w:val="none"/>
        </w:rPr>
        <w:t>赔偿维修，她嫌贵不干，自己修，再次破坏，最后我扣押金。她告上法庭。法庭调解半年多，我同意让步至赔偿</w:t>
      </w:r>
      <w:r w:rsidRPr="00D86BD3">
        <w:rPr>
          <w:rFonts w:hint="eastAsia"/>
          <w:u w:val="none"/>
        </w:rPr>
        <w:t>1500</w:t>
      </w:r>
      <w:r w:rsidRPr="00D86BD3">
        <w:rPr>
          <w:rFonts w:hint="eastAsia"/>
          <w:u w:val="none"/>
        </w:rPr>
        <w:t>元，听调解员的意思她只想赔</w:t>
      </w:r>
      <w:r w:rsidRPr="00D86BD3">
        <w:rPr>
          <w:rFonts w:hint="eastAsia"/>
          <w:u w:val="none"/>
        </w:rPr>
        <w:t>1000</w:t>
      </w:r>
      <w:r w:rsidRPr="00D86BD3">
        <w:rPr>
          <w:rFonts w:hint="eastAsia"/>
          <w:u w:val="none"/>
        </w:rPr>
        <w:t>。最后调解不成，开庭了。她为这</w:t>
      </w:r>
      <w:r w:rsidRPr="00D86BD3">
        <w:rPr>
          <w:rFonts w:hint="eastAsia"/>
          <w:u w:val="none"/>
        </w:rPr>
        <w:t>500</w:t>
      </w:r>
      <w:r w:rsidRPr="00D86BD3">
        <w:rPr>
          <w:rFonts w:hint="eastAsia"/>
          <w:u w:val="none"/>
        </w:rPr>
        <w:t>块钱差价都愿意打官司。几万块钱你说不值当？笑话吧。你是多有钱啊，几万块不值当。</w:t>
      </w:r>
    </w:p>
    <w:p w:rsidR="00D86BD3" w:rsidRDefault="00D86BD3" w:rsidP="00D86BD3">
      <w:pPr>
        <w:spacing w:before="114" w:after="114"/>
        <w:rPr>
          <w:u w:val="none"/>
        </w:rPr>
      </w:pPr>
      <w:r>
        <w:rPr>
          <w:rFonts w:hint="eastAsia"/>
          <w:u w:val="none"/>
        </w:rPr>
        <w:t>A</w:t>
      </w:r>
      <w:r>
        <w:rPr>
          <w:u w:val="none"/>
        </w:rPr>
        <w:t xml:space="preserve">: </w:t>
      </w:r>
      <w:r w:rsidRPr="00D86BD3">
        <w:rPr>
          <w:rFonts w:hint="eastAsia"/>
          <w:u w:val="none"/>
        </w:rPr>
        <w:t>租客几岁？</w:t>
      </w:r>
    </w:p>
    <w:p w:rsidR="00D86BD3" w:rsidRDefault="00D86BD3" w:rsidP="00D86BD3">
      <w:pPr>
        <w:spacing w:before="114" w:after="114"/>
        <w:rPr>
          <w:u w:val="none"/>
        </w:rPr>
      </w:pPr>
      <w:r>
        <w:rPr>
          <w:rFonts w:hint="eastAsia"/>
          <w:u w:val="none"/>
        </w:rPr>
        <w:t>Q</w:t>
      </w:r>
      <w:r>
        <w:rPr>
          <w:u w:val="none"/>
        </w:rPr>
        <w:t xml:space="preserve">: </w:t>
      </w:r>
      <w:r w:rsidRPr="00D86BD3">
        <w:rPr>
          <w:rFonts w:hint="eastAsia"/>
          <w:u w:val="none"/>
        </w:rPr>
        <w:t>大婶。和我同龄</w:t>
      </w:r>
      <w:r w:rsidRPr="00D86BD3">
        <w:rPr>
          <w:rFonts w:hint="eastAsia"/>
          <w:u w:val="none"/>
        </w:rPr>
        <w:t>41</w:t>
      </w:r>
      <w:r w:rsidRPr="00D86BD3">
        <w:rPr>
          <w:rFonts w:hint="eastAsia"/>
          <w:u w:val="none"/>
        </w:rPr>
        <w:t>左右。</w:t>
      </w:r>
    </w:p>
    <w:p w:rsidR="00F058CC" w:rsidRDefault="00F058CC" w:rsidP="00F058CC">
      <w:pPr>
        <w:spacing w:before="114" w:after="114"/>
        <w:jc w:val="right"/>
        <w:rPr>
          <w:u w:val="none"/>
        </w:rPr>
      </w:pPr>
      <w:r>
        <w:rPr>
          <w:rFonts w:hint="eastAsia"/>
          <w:u w:val="none"/>
        </w:rPr>
        <w:t>-</w:t>
      </w:r>
      <w:r>
        <w:rPr>
          <w:u w:val="none"/>
        </w:rPr>
        <w:t>--</w:t>
      </w:r>
    </w:p>
    <w:p w:rsidR="00F058CC" w:rsidRDefault="00F058CC" w:rsidP="00D86BD3">
      <w:pPr>
        <w:spacing w:before="114" w:after="114"/>
        <w:rPr>
          <w:u w:val="none"/>
        </w:rPr>
      </w:pPr>
      <w:r>
        <w:rPr>
          <w:rFonts w:hint="eastAsia"/>
          <w:u w:val="none"/>
        </w:rPr>
        <w:t>Q</w:t>
      </w:r>
      <w:r>
        <w:rPr>
          <w:u w:val="none"/>
        </w:rPr>
        <w:t xml:space="preserve">: </w:t>
      </w:r>
      <w:r w:rsidRPr="00F058CC">
        <w:rPr>
          <w:rFonts w:hint="eastAsia"/>
          <w:u w:val="none"/>
        </w:rPr>
        <w:t>妈妈说我小时候的抚养费就是法院强制执行来的</w:t>
      </w:r>
    </w:p>
    <w:p w:rsidR="00F058CC" w:rsidRDefault="00F058CC" w:rsidP="00D86BD3">
      <w:pPr>
        <w:spacing w:before="114" w:after="114"/>
        <w:rPr>
          <w:u w:val="none"/>
        </w:rPr>
      </w:pPr>
      <w:r>
        <w:rPr>
          <w:rFonts w:hint="eastAsia"/>
          <w:u w:val="none"/>
        </w:rPr>
        <w:t>A</w:t>
      </w:r>
      <w:r>
        <w:rPr>
          <w:u w:val="none"/>
        </w:rPr>
        <w:t xml:space="preserve">: </w:t>
      </w:r>
      <w:r w:rsidRPr="00F058CC">
        <w:rPr>
          <w:u w:val="none"/>
        </w:rPr>
        <w:t>/pat /pat</w:t>
      </w:r>
    </w:p>
    <w:p w:rsidR="00F058CC" w:rsidRDefault="00F058CC" w:rsidP="00F058CC">
      <w:pPr>
        <w:spacing w:before="114" w:after="114"/>
        <w:jc w:val="right"/>
        <w:rPr>
          <w:u w:val="none"/>
        </w:rPr>
      </w:pPr>
      <w:r>
        <w:rPr>
          <w:rFonts w:hint="eastAsia"/>
          <w:u w:val="none"/>
        </w:rPr>
        <w:t>-</w:t>
      </w:r>
      <w:r>
        <w:rPr>
          <w:u w:val="none"/>
        </w:rPr>
        <w:t>--</w:t>
      </w:r>
    </w:p>
    <w:p w:rsidR="00F058CC" w:rsidRPr="00F966B8" w:rsidRDefault="00074EC1" w:rsidP="00D86BD3">
      <w:pPr>
        <w:spacing w:before="114" w:after="114"/>
        <w:rPr>
          <w:rFonts w:hint="eastAsia"/>
          <w:u w:val="none"/>
        </w:rPr>
      </w:pPr>
      <w:r>
        <w:rPr>
          <w:rFonts w:hint="eastAsia"/>
          <w:u w:val="none"/>
        </w:rPr>
        <w:t>更新于</w:t>
      </w:r>
      <w:r>
        <w:rPr>
          <w:u w:val="none"/>
        </w:rPr>
        <w:t>2023/9/21</w:t>
      </w:r>
    </w:p>
    <w:sectPr w:rsidR="00F058CC" w:rsidRPr="00F966B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47BEA"/>
    <w:rsid w:val="00074EC1"/>
    <w:rsid w:val="00177A2E"/>
    <w:rsid w:val="00221033"/>
    <w:rsid w:val="0024250E"/>
    <w:rsid w:val="00247BEA"/>
    <w:rsid w:val="002B7A25"/>
    <w:rsid w:val="003132B1"/>
    <w:rsid w:val="003342AC"/>
    <w:rsid w:val="003D3509"/>
    <w:rsid w:val="003D3F8E"/>
    <w:rsid w:val="00414EE4"/>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9F408B"/>
    <w:rsid w:val="00AF6D8D"/>
    <w:rsid w:val="00B22D9E"/>
    <w:rsid w:val="00B95081"/>
    <w:rsid w:val="00B978C1"/>
    <w:rsid w:val="00C421F3"/>
    <w:rsid w:val="00C52A8D"/>
    <w:rsid w:val="00C87950"/>
    <w:rsid w:val="00CE180A"/>
    <w:rsid w:val="00D73963"/>
    <w:rsid w:val="00D85FAB"/>
    <w:rsid w:val="00D86BD3"/>
    <w:rsid w:val="00DE6FE8"/>
    <w:rsid w:val="00E0341E"/>
    <w:rsid w:val="00E512FD"/>
    <w:rsid w:val="00EB60D1"/>
    <w:rsid w:val="00EC24B5"/>
    <w:rsid w:val="00F058CC"/>
    <w:rsid w:val="00F2010B"/>
    <w:rsid w:val="00F20366"/>
    <w:rsid w:val="00F349C4"/>
    <w:rsid w:val="00F509A5"/>
    <w:rsid w:val="00F531E2"/>
    <w:rsid w:val="00F57159"/>
    <w:rsid w:val="00F71D1B"/>
    <w:rsid w:val="00F91F55"/>
    <w:rsid w:val="00F966B8"/>
    <w:rsid w:val="00FD7D39"/>
    <w:rsid w:val="00FE6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7A9B"/>
  <w15:chartTrackingRefBased/>
  <w15:docId w15:val="{6BCF30E4-DC36-4517-8FCD-B7BBD28F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47BEA"/>
    <w:rPr>
      <w:color w:val="0563C1" w:themeColor="hyperlink"/>
      <w:u w:val="single"/>
    </w:rPr>
  </w:style>
  <w:style w:type="character" w:styleId="ab">
    <w:name w:val="Unresolved Mention"/>
    <w:basedOn w:val="a0"/>
    <w:uiPriority w:val="99"/>
    <w:semiHidden/>
    <w:unhideWhenUsed/>
    <w:rsid w:val="00247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552938">
      <w:bodyDiv w:val="1"/>
      <w:marLeft w:val="0"/>
      <w:marRight w:val="0"/>
      <w:marTop w:val="0"/>
      <w:marBottom w:val="0"/>
      <w:divBdr>
        <w:top w:val="none" w:sz="0" w:space="0" w:color="auto"/>
        <w:left w:val="none" w:sz="0" w:space="0" w:color="auto"/>
        <w:bottom w:val="none" w:sz="0" w:space="0" w:color="auto"/>
        <w:right w:val="none" w:sz="0" w:space="0" w:color="auto"/>
      </w:divBdr>
      <w:divsChild>
        <w:div w:id="46682069">
          <w:marLeft w:val="0"/>
          <w:marRight w:val="0"/>
          <w:marTop w:val="0"/>
          <w:marBottom w:val="0"/>
          <w:divBdr>
            <w:top w:val="none" w:sz="0" w:space="0" w:color="auto"/>
            <w:left w:val="none" w:sz="0" w:space="0" w:color="auto"/>
            <w:bottom w:val="none" w:sz="0" w:space="0" w:color="auto"/>
            <w:right w:val="none" w:sz="0" w:space="0" w:color="auto"/>
          </w:divBdr>
          <w:divsChild>
            <w:div w:id="313989372">
              <w:marLeft w:val="0"/>
              <w:marRight w:val="0"/>
              <w:marTop w:val="0"/>
              <w:marBottom w:val="0"/>
              <w:divBdr>
                <w:top w:val="none" w:sz="0" w:space="0" w:color="auto"/>
                <w:left w:val="none" w:sz="0" w:space="0" w:color="auto"/>
                <w:bottom w:val="none" w:sz="0" w:space="0" w:color="auto"/>
                <w:right w:val="none" w:sz="0" w:space="0" w:color="auto"/>
              </w:divBdr>
              <w:divsChild>
                <w:div w:id="1204370639">
                  <w:marLeft w:val="0"/>
                  <w:marRight w:val="0"/>
                  <w:marTop w:val="0"/>
                  <w:marBottom w:val="0"/>
                  <w:divBdr>
                    <w:top w:val="none" w:sz="0" w:space="0" w:color="auto"/>
                    <w:left w:val="none" w:sz="0" w:space="0" w:color="auto"/>
                    <w:bottom w:val="none" w:sz="0" w:space="0" w:color="auto"/>
                    <w:right w:val="none" w:sz="0" w:space="0" w:color="auto"/>
                  </w:divBdr>
                  <w:divsChild>
                    <w:div w:id="1718966667">
                      <w:marLeft w:val="0"/>
                      <w:marRight w:val="0"/>
                      <w:marTop w:val="0"/>
                      <w:marBottom w:val="0"/>
                      <w:divBdr>
                        <w:top w:val="none" w:sz="0" w:space="0" w:color="auto"/>
                        <w:left w:val="none" w:sz="0" w:space="0" w:color="auto"/>
                        <w:bottom w:val="none" w:sz="0" w:space="0" w:color="auto"/>
                        <w:right w:val="none" w:sz="0" w:space="0" w:color="auto"/>
                      </w:divBdr>
                    </w:div>
                  </w:divsChild>
                </w:div>
                <w:div w:id="675963648">
                  <w:marLeft w:val="0"/>
                  <w:marRight w:val="0"/>
                  <w:marTop w:val="0"/>
                  <w:marBottom w:val="0"/>
                  <w:divBdr>
                    <w:top w:val="none" w:sz="0" w:space="0" w:color="auto"/>
                    <w:left w:val="none" w:sz="0" w:space="0" w:color="auto"/>
                    <w:bottom w:val="none" w:sz="0" w:space="0" w:color="auto"/>
                    <w:right w:val="none" w:sz="0" w:space="0" w:color="auto"/>
                  </w:divBdr>
                  <w:divsChild>
                    <w:div w:id="17388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4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981030208" TargetMode="External"/><Relationship Id="rId4" Type="http://schemas.openxmlformats.org/officeDocument/2006/relationships/hyperlink" Target="https://finance.sina.com.cn/china/2021-07-05/doc-ikqcfnca5050830.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2023-09-21T06:05:00Z</dcterms:created>
  <dcterms:modified xsi:type="dcterms:W3CDTF">2023-09-21T06:17:00Z</dcterms:modified>
</cp:coreProperties>
</file>